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9329" w14:textId="77777777" w:rsidR="00AF1F38" w:rsidRDefault="00AF1F38">
      <w:pPr>
        <w:rPr>
          <w:sz w:val="28"/>
          <w:szCs w:val="28"/>
        </w:rPr>
      </w:pPr>
      <w:r w:rsidRPr="00AF1F38">
        <w:rPr>
          <w:b/>
          <w:bCs/>
          <w:sz w:val="40"/>
          <w:szCs w:val="40"/>
        </w:rPr>
        <w:t>ESERCIZIO S2/L2                            STEFANO CESARONI</w:t>
      </w:r>
    </w:p>
    <w:p w14:paraId="603438B7" w14:textId="0B191156" w:rsidR="00AF1F38" w:rsidRPr="00C838A0" w:rsidRDefault="00AF1F38" w:rsidP="00AF1F3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F1F38">
        <w:rPr>
          <w:rFonts w:ascii="Algerian" w:hAnsi="Algerian"/>
          <w:sz w:val="28"/>
          <w:szCs w:val="28"/>
        </w:rPr>
        <w:t>-MISSIONE 1</w:t>
      </w:r>
      <w:r>
        <w:rPr>
          <w:rFonts w:ascii="Algerian" w:hAnsi="Algerian"/>
          <w:sz w:val="28"/>
          <w:szCs w:val="28"/>
        </w:rPr>
        <w:t>:</w:t>
      </w:r>
    </w:p>
    <w:p w14:paraId="1C50F5AF" w14:textId="26DBFAE0" w:rsidR="00AF1F38" w:rsidRPr="00AF1F38" w:rsidRDefault="00AF1F38" w:rsidP="00AF1F38">
      <w:pPr>
        <w:rPr>
          <w:b/>
          <w:bCs/>
          <w:sz w:val="40"/>
          <w:szCs w:val="40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0ACC7AA8" wp14:editId="618A3A4C">
            <wp:extent cx="4991100" cy="3390900"/>
            <wp:effectExtent l="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58CC" w14:textId="03DD3607" w:rsidR="00AF1F38" w:rsidRDefault="00AF1F38" w:rsidP="00AF1F38">
      <w:pPr>
        <w:tabs>
          <w:tab w:val="left" w:pos="2232"/>
        </w:tabs>
        <w:rPr>
          <w:sz w:val="28"/>
          <w:szCs w:val="28"/>
        </w:rPr>
      </w:pPr>
      <w:r>
        <w:rPr>
          <w:sz w:val="28"/>
          <w:szCs w:val="28"/>
        </w:rPr>
        <w:t>In questo livello prendiamo familiarità con i comandi:</w:t>
      </w:r>
    </w:p>
    <w:p w14:paraId="1F475E67" w14:textId="32580777" w:rsidR="00AF1F38" w:rsidRDefault="00AF1F38" w:rsidP="00AF1F38">
      <w:pPr>
        <w:tabs>
          <w:tab w:val="left" w:pos="2232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Pr="00AF1F38">
        <w:rPr>
          <w:color w:val="FF0000"/>
          <w:sz w:val="28"/>
          <w:szCs w:val="28"/>
        </w:rPr>
        <w:t>cd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(change directory). </w:t>
      </w:r>
      <w:r w:rsidRPr="00AF1F38">
        <w:rPr>
          <w:sz w:val="28"/>
          <w:szCs w:val="28"/>
        </w:rPr>
        <w:t xml:space="preserve">Consente di navigare tra diverse directory all'interno del sistema di file. </w:t>
      </w:r>
      <w:r>
        <w:rPr>
          <w:sz w:val="28"/>
          <w:szCs w:val="28"/>
        </w:rPr>
        <w:t>Se digitiamo semplicemente</w:t>
      </w:r>
      <w:r w:rsidRPr="00AF1F38">
        <w:rPr>
          <w:b/>
          <w:bCs/>
          <w:sz w:val="28"/>
          <w:szCs w:val="28"/>
        </w:rPr>
        <w:t xml:space="preserve"> cd</w:t>
      </w:r>
      <w:r>
        <w:rPr>
          <w:b/>
          <w:bCs/>
          <w:sz w:val="28"/>
          <w:szCs w:val="28"/>
        </w:rPr>
        <w:t xml:space="preserve"> </w:t>
      </w:r>
      <w:r w:rsidRPr="00AF1F38">
        <w:rPr>
          <w:sz w:val="28"/>
          <w:szCs w:val="28"/>
        </w:rPr>
        <w:t>ci riporterà nella directory home</w:t>
      </w:r>
      <w:r>
        <w:rPr>
          <w:sz w:val="28"/>
          <w:szCs w:val="28"/>
        </w:rPr>
        <w:t>.</w:t>
      </w:r>
    </w:p>
    <w:p w14:paraId="448252CA" w14:textId="18DE6CA3" w:rsidR="00C838A0" w:rsidRPr="00C838A0" w:rsidRDefault="00AF1F38" w:rsidP="00C838A0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-</w:t>
      </w:r>
      <w:r w:rsidRPr="00C838A0">
        <w:rPr>
          <w:color w:val="FF0000"/>
          <w:sz w:val="28"/>
          <w:szCs w:val="28"/>
        </w:rPr>
        <w:t xml:space="preserve">ls </w:t>
      </w:r>
      <w:r>
        <w:rPr>
          <w:sz w:val="28"/>
          <w:szCs w:val="28"/>
        </w:rPr>
        <w:t>(</w:t>
      </w:r>
      <w:r w:rsidR="00C838A0">
        <w:rPr>
          <w:sz w:val="28"/>
          <w:szCs w:val="28"/>
        </w:rPr>
        <w:t>list files)</w:t>
      </w:r>
      <w:r>
        <w:rPr>
          <w:sz w:val="28"/>
          <w:szCs w:val="28"/>
        </w:rPr>
        <w:t>.</w:t>
      </w:r>
      <w:r w:rsidR="00C838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Viene </w:t>
      </w:r>
      <w:r w:rsidRPr="00AF1F38">
        <w:rPr>
          <w:sz w:val="28"/>
          <w:szCs w:val="28"/>
        </w:rPr>
        <w:t>utilizzato per elencare i file e le directory presenti nella directory corrente</w:t>
      </w:r>
      <w:r w:rsidR="00C838A0">
        <w:rPr>
          <w:sz w:val="28"/>
          <w:szCs w:val="28"/>
        </w:rPr>
        <w:t>. Possiamo u</w:t>
      </w:r>
      <w:r w:rsidR="00C838A0" w:rsidRPr="00C838A0">
        <w:rPr>
          <w:sz w:val="28"/>
          <w:szCs w:val="28"/>
        </w:rPr>
        <w:t>tilizzare alcune opzioni con</w:t>
      </w:r>
      <w:r w:rsidR="00C838A0" w:rsidRPr="00C838A0">
        <w:rPr>
          <w:b/>
          <w:bCs/>
          <w:sz w:val="28"/>
          <w:szCs w:val="28"/>
        </w:rPr>
        <w:t xml:space="preserve"> ls</w:t>
      </w:r>
      <w:r w:rsidR="00C838A0" w:rsidRPr="00C838A0">
        <w:rPr>
          <w:sz w:val="28"/>
          <w:szCs w:val="28"/>
        </w:rPr>
        <w:t xml:space="preserve"> per personalizzare l'output:</w:t>
      </w:r>
    </w:p>
    <w:p w14:paraId="56AEEE51" w14:textId="536F43AB" w:rsidR="00C838A0" w:rsidRPr="00C838A0" w:rsidRDefault="00C838A0" w:rsidP="00C83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C838A0">
        <w:rPr>
          <w:rFonts w:ascii="Courier New" w:eastAsia="Times New Roman" w:hAnsi="Courier New" w:cs="Courier New"/>
          <w:kern w:val="0"/>
          <w:sz w:val="28"/>
          <w:szCs w:val="28"/>
          <w:lang w:eastAsia="it-IT"/>
          <w14:ligatures w14:val="none"/>
        </w:rPr>
        <w:t>-</w:t>
      </w:r>
      <w:r>
        <w:rPr>
          <w:rFonts w:ascii="Courier New" w:eastAsia="Times New Roman" w:hAnsi="Courier New" w:cs="Courier New"/>
          <w:kern w:val="0"/>
          <w:sz w:val="28"/>
          <w:szCs w:val="28"/>
          <w:lang w:eastAsia="it-IT"/>
          <w14:ligatures w14:val="none"/>
        </w:rPr>
        <w:t>l</w:t>
      </w:r>
      <w:r w:rsidRPr="00C838A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: Elenca i file in formato lungo, mostrando informazioni dettagliate come i permessi, il numero di collegamenti, il proprietario, il gruppo, le dimensioni dei file e la data di modifica.</w:t>
      </w:r>
    </w:p>
    <w:p w14:paraId="0FF97897" w14:textId="77777777" w:rsidR="00C838A0" w:rsidRPr="00C838A0" w:rsidRDefault="00C838A0" w:rsidP="00C83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C838A0">
        <w:rPr>
          <w:rFonts w:ascii="Courier New" w:eastAsia="Times New Roman" w:hAnsi="Courier New" w:cs="Courier New"/>
          <w:kern w:val="0"/>
          <w:sz w:val="28"/>
          <w:szCs w:val="28"/>
          <w:lang w:eastAsia="it-IT"/>
          <w14:ligatures w14:val="none"/>
        </w:rPr>
        <w:t>-a</w:t>
      </w:r>
      <w:r w:rsidRPr="00C838A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: Mostra anche i file nascosti, cioè quelli il cui nome inizia con un punto.</w:t>
      </w:r>
    </w:p>
    <w:p w14:paraId="7093E031" w14:textId="08686559" w:rsidR="00C838A0" w:rsidRPr="00C838A0" w:rsidRDefault="00C838A0" w:rsidP="00C83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C838A0">
        <w:rPr>
          <w:rFonts w:ascii="Courier New" w:eastAsia="Times New Roman" w:hAnsi="Courier New" w:cs="Courier New"/>
          <w:kern w:val="0"/>
          <w:sz w:val="28"/>
          <w:szCs w:val="28"/>
          <w:lang w:eastAsia="it-IT"/>
          <w14:ligatures w14:val="none"/>
        </w:rPr>
        <w:t>-h</w:t>
      </w:r>
      <w:r w:rsidRPr="00C838A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: Mostra le dimensioni dei file in un formato leggibile (ad esempio, KB, MB, GB).</w:t>
      </w:r>
    </w:p>
    <w:p w14:paraId="5F3E3447" w14:textId="77777777" w:rsidR="00C838A0" w:rsidRDefault="00C838A0" w:rsidP="00C83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C838A0">
        <w:rPr>
          <w:rFonts w:ascii="Courier New" w:eastAsia="Times New Roman" w:hAnsi="Courier New" w:cs="Courier New"/>
          <w:kern w:val="0"/>
          <w:sz w:val="28"/>
          <w:szCs w:val="28"/>
          <w:lang w:eastAsia="it-IT"/>
          <w14:ligatures w14:val="none"/>
        </w:rPr>
        <w:t>-t</w:t>
      </w:r>
      <w:r w:rsidRPr="00C838A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: Ordina i file per data e ora di modifica, mostrando prima i file più recenti.</w:t>
      </w:r>
    </w:p>
    <w:p w14:paraId="159EE08C" w14:textId="77777777" w:rsidR="00C838A0" w:rsidRDefault="00C838A0" w:rsidP="00C83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C838A0">
        <w:rPr>
          <w:rFonts w:ascii="Courier New" w:eastAsia="Times New Roman" w:hAnsi="Courier New" w:cs="Courier New"/>
          <w:kern w:val="0"/>
          <w:sz w:val="28"/>
          <w:szCs w:val="28"/>
          <w:lang w:eastAsia="it-IT"/>
          <w14:ligatures w14:val="none"/>
        </w:rPr>
        <w:t>-r</w:t>
      </w:r>
      <w:r w:rsidRPr="00C838A0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: Inverte l'ordine di elenco, mostrando prima gli elementi dall'ultimo al primo</w:t>
      </w:r>
      <w:r w:rsidRPr="00C838A0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E518889" w14:textId="71FD186C" w:rsidR="00C838A0" w:rsidRDefault="00C838A0" w:rsidP="00C838A0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C838A0">
        <w:rPr>
          <w:color w:val="FF0000"/>
          <w:sz w:val="28"/>
          <w:szCs w:val="28"/>
        </w:rPr>
        <w:t>pwd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838A0">
        <w:rPr>
          <w:sz w:val="28"/>
          <w:szCs w:val="28"/>
        </w:rPr>
        <w:t>print working directory</w:t>
      </w:r>
      <w:r>
        <w:rPr>
          <w:sz w:val="28"/>
          <w:szCs w:val="28"/>
        </w:rPr>
        <w:t>). R</w:t>
      </w:r>
      <w:r w:rsidRPr="00C838A0">
        <w:rPr>
          <w:sz w:val="28"/>
          <w:szCs w:val="28"/>
        </w:rPr>
        <w:t>estituisce il percorso completo della directory corrente in cui ti trovi all'interno della struttura del file system</w:t>
      </w:r>
      <w:r>
        <w:rPr>
          <w:sz w:val="28"/>
          <w:szCs w:val="28"/>
        </w:rPr>
        <w:t>.</w:t>
      </w:r>
    </w:p>
    <w:p w14:paraId="39567932" w14:textId="08CA03D5" w:rsidR="00C838A0" w:rsidRDefault="00C838A0" w:rsidP="00C838A0">
      <w:pPr>
        <w:pStyle w:val="NormaleWeb"/>
      </w:pPr>
      <w:r w:rsidRPr="00C838A0">
        <w:rPr>
          <w:rFonts w:ascii="Algerian" w:hAnsi="Algerian"/>
          <w:sz w:val="28"/>
          <w:szCs w:val="28"/>
        </w:rPr>
        <w:lastRenderedPageBreak/>
        <w:t>-MISSIONE 2</w:t>
      </w:r>
      <w:r>
        <w:rPr>
          <w:rFonts w:ascii="Algerian" w:hAnsi="Algerian"/>
          <w:sz w:val="28"/>
          <w:szCs w:val="28"/>
        </w:rPr>
        <w:t>:</w:t>
      </w:r>
      <w:r w:rsidRPr="00C838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928757" wp14:editId="049BCF17">
            <wp:extent cx="6850380" cy="3810000"/>
            <wp:effectExtent l="0" t="0" r="7620" b="0"/>
            <wp:docPr id="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E5A7F" w14:textId="2DB649DD" w:rsidR="00C838A0" w:rsidRDefault="00C838A0" w:rsidP="00C838A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 secondo livello ci vengono presentati 2 nuovi comandi</w:t>
      </w:r>
      <w:r w:rsidR="001C349D">
        <w:rPr>
          <w:rFonts w:ascii="Times New Roman" w:hAnsi="Times New Roman" w:cs="Times New Roman"/>
          <w:sz w:val="28"/>
          <w:szCs w:val="28"/>
        </w:rPr>
        <w:t>:</w:t>
      </w:r>
    </w:p>
    <w:p w14:paraId="3CC7043A" w14:textId="2B870932" w:rsidR="001C349D" w:rsidRPr="001C349D" w:rsidRDefault="001C349D" w:rsidP="00C838A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C349D">
        <w:rPr>
          <w:rFonts w:ascii="Times New Roman" w:hAnsi="Times New Roman" w:cs="Times New Roman"/>
          <w:color w:val="FF0000"/>
          <w:sz w:val="28"/>
          <w:szCs w:val="28"/>
        </w:rPr>
        <w:t>-cd –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C349D">
        <w:rPr>
          <w:sz w:val="28"/>
          <w:szCs w:val="28"/>
        </w:rPr>
        <w:t>Questo comando ti sposta nella directory precedente rispetto a quella in cui ti trovi attualmente</w:t>
      </w:r>
      <w:r>
        <w:rPr>
          <w:sz w:val="28"/>
          <w:szCs w:val="28"/>
        </w:rPr>
        <w:t xml:space="preserve">. </w:t>
      </w:r>
      <w:r w:rsidRPr="001C349D">
        <w:rPr>
          <w:sz w:val="28"/>
          <w:szCs w:val="28"/>
        </w:rPr>
        <w:t>È utile quando vuoi tornare rapidamente alla directory precedente senza dover digitare di nuovo il percorso completo</w:t>
      </w:r>
      <w:r>
        <w:t>.</w:t>
      </w:r>
    </w:p>
    <w:p w14:paraId="7C2CDE1E" w14:textId="76789582" w:rsidR="001C349D" w:rsidRDefault="001C349D" w:rsidP="00C838A0">
      <w:pPr>
        <w:spacing w:before="100" w:beforeAutospacing="1" w:after="100" w:afterAutospacing="1" w:line="240" w:lineRule="auto"/>
        <w:rPr>
          <w:sz w:val="28"/>
          <w:szCs w:val="28"/>
        </w:rPr>
      </w:pPr>
      <w:r w:rsidRPr="001C349D">
        <w:rPr>
          <w:rFonts w:ascii="Times New Roman" w:hAnsi="Times New Roman" w:cs="Times New Roman"/>
          <w:color w:val="FF0000"/>
          <w:sz w:val="28"/>
          <w:szCs w:val="28"/>
        </w:rPr>
        <w:t>-cd</w:t>
      </w:r>
      <w:proofErr w:type="gramStart"/>
      <w:r w:rsidRPr="001C349D">
        <w:rPr>
          <w:rFonts w:ascii="Times New Roman" w:hAnsi="Times New Roman" w:cs="Times New Roman"/>
          <w:color w:val="FF0000"/>
          <w:sz w:val="28"/>
          <w:szCs w:val="28"/>
        </w:rPr>
        <w:t xml:space="preserve"> ..</w:t>
      </w:r>
      <w:proofErr w:type="gramEnd"/>
      <w:r w:rsidRPr="001C349D">
        <w:t xml:space="preserve"> </w:t>
      </w:r>
      <w:r w:rsidRPr="001C349D">
        <w:rPr>
          <w:sz w:val="28"/>
          <w:szCs w:val="28"/>
        </w:rPr>
        <w:t>Questo comando ti sposta nella directory genitore della directory corrente. È utile quando desideri passare alla directory superiore nella struttura delle directory</w:t>
      </w:r>
      <w:r>
        <w:rPr>
          <w:sz w:val="28"/>
          <w:szCs w:val="28"/>
        </w:rPr>
        <w:t>.</w:t>
      </w:r>
    </w:p>
    <w:p w14:paraId="7BAF32BD" w14:textId="517718B8" w:rsidR="001C349D" w:rsidRPr="001C349D" w:rsidRDefault="001C349D" w:rsidP="001C349D">
      <w:pPr>
        <w:pStyle w:val="NormaleWeb"/>
        <w:rPr>
          <w:noProof/>
          <w:sz w:val="28"/>
          <w:szCs w:val="28"/>
        </w:rPr>
      </w:pPr>
      <w:r w:rsidRPr="001C349D">
        <w:rPr>
          <w:rFonts w:ascii="Algerian" w:hAnsi="Algerian"/>
          <w:sz w:val="28"/>
          <w:szCs w:val="28"/>
        </w:rPr>
        <w:t>-Missione 3:</w:t>
      </w:r>
      <w:r w:rsidRPr="001C349D">
        <w:rPr>
          <w:noProof/>
        </w:rPr>
        <w:t xml:space="preserve"> </w:t>
      </w:r>
      <w:r w:rsidRPr="001C349D">
        <w:rPr>
          <w:noProof/>
          <w:sz w:val="28"/>
          <w:szCs w:val="28"/>
        </w:rPr>
        <w:drawing>
          <wp:inline distT="0" distB="0" distL="0" distR="0" wp14:anchorId="473BA36A" wp14:editId="55F8F9F1">
            <wp:extent cx="5676900" cy="2377440"/>
            <wp:effectExtent l="0" t="0" r="0" b="3810"/>
            <wp:docPr id="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347A" w14:textId="77777777" w:rsidR="001C349D" w:rsidRDefault="001C349D" w:rsidP="001C349D">
      <w:pPr>
        <w:pStyle w:val="NormaleWeb"/>
        <w:rPr>
          <w:noProof/>
          <w:sz w:val="28"/>
          <w:szCs w:val="28"/>
        </w:rPr>
      </w:pPr>
      <w:r w:rsidRPr="001C349D">
        <w:rPr>
          <w:noProof/>
          <w:sz w:val="28"/>
          <w:szCs w:val="28"/>
        </w:rPr>
        <w:lastRenderedPageBreak/>
        <w:t>Nel terzo livello ci viene chiesto di arrivare da</w:t>
      </w:r>
      <w:r w:rsidRPr="001C349D">
        <w:rPr>
          <w:b/>
          <w:bCs/>
          <w:noProof/>
          <w:sz w:val="28"/>
          <w:szCs w:val="28"/>
        </w:rPr>
        <w:t xml:space="preserve">”Castle” </w:t>
      </w:r>
      <w:r w:rsidRPr="001C349D">
        <w:rPr>
          <w:noProof/>
          <w:sz w:val="28"/>
          <w:szCs w:val="28"/>
        </w:rPr>
        <w:t>a “</w:t>
      </w:r>
      <w:r w:rsidRPr="001C349D">
        <w:rPr>
          <w:b/>
          <w:bCs/>
          <w:noProof/>
          <w:sz w:val="28"/>
          <w:szCs w:val="28"/>
        </w:rPr>
        <w:t>Throne_room</w:t>
      </w:r>
      <w:r w:rsidRPr="001C349D">
        <w:rPr>
          <w:noProof/>
          <w:sz w:val="28"/>
          <w:szCs w:val="28"/>
        </w:rPr>
        <w:t>” in soli 2 passaggi</w:t>
      </w:r>
      <w:r>
        <w:rPr>
          <w:noProof/>
          <w:sz w:val="28"/>
          <w:szCs w:val="28"/>
        </w:rPr>
        <w:t>:</w:t>
      </w:r>
    </w:p>
    <w:p w14:paraId="549D702D" w14:textId="23AA1629" w:rsidR="001C349D" w:rsidRDefault="001C349D" w:rsidP="001C349D">
      <w:pPr>
        <w:pStyle w:val="NormaleWeb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-Usando il comando </w:t>
      </w:r>
      <w:r w:rsidRPr="001C349D">
        <w:rPr>
          <w:b/>
          <w:bCs/>
          <w:noProof/>
          <w:sz w:val="28"/>
          <w:szCs w:val="28"/>
        </w:rPr>
        <w:t>cd</w:t>
      </w:r>
      <w:r>
        <w:rPr>
          <w:b/>
          <w:bCs/>
          <w:noProof/>
          <w:sz w:val="28"/>
          <w:szCs w:val="28"/>
        </w:rPr>
        <w:t xml:space="preserve"> </w:t>
      </w:r>
      <w:r w:rsidRPr="001C349D">
        <w:rPr>
          <w:noProof/>
          <w:sz w:val="28"/>
          <w:szCs w:val="28"/>
        </w:rPr>
        <w:t>ritorniamo nella directory principale</w:t>
      </w:r>
      <w:r>
        <w:rPr>
          <w:noProof/>
          <w:sz w:val="28"/>
          <w:szCs w:val="28"/>
        </w:rPr>
        <w:t>.</w:t>
      </w:r>
    </w:p>
    <w:p w14:paraId="416C8AD7" w14:textId="77777777" w:rsidR="001B7FD7" w:rsidRDefault="001C349D" w:rsidP="001B7FD7">
      <w:pPr>
        <w:pStyle w:val="NormaleWeb"/>
        <w:rPr>
          <w:noProof/>
          <w:sz w:val="28"/>
          <w:szCs w:val="28"/>
        </w:rPr>
      </w:pPr>
      <w:r>
        <w:rPr>
          <w:noProof/>
          <w:sz w:val="28"/>
          <w:szCs w:val="28"/>
        </w:rPr>
        <w:t>-Scrivendo cd Castle/Main_building/Throne_room si arriva direttamente alla directory che vogliamo raggiungere utilizzando un solo comando.</w:t>
      </w:r>
    </w:p>
    <w:p w14:paraId="599558A8" w14:textId="77777777" w:rsidR="001B7FD7" w:rsidRDefault="001B7FD7" w:rsidP="001B7FD7">
      <w:pPr>
        <w:pStyle w:val="NormaleWeb"/>
        <w:rPr>
          <w:rFonts w:ascii="Algerian" w:hAnsi="Algerian"/>
          <w:noProof/>
          <w:sz w:val="28"/>
          <w:szCs w:val="28"/>
        </w:rPr>
      </w:pPr>
    </w:p>
    <w:p w14:paraId="40CE699A" w14:textId="432E12D5" w:rsidR="001B7FD7" w:rsidRDefault="001C349D" w:rsidP="001B7FD7">
      <w:pPr>
        <w:pStyle w:val="NormaleWeb"/>
        <w:rPr>
          <w:noProof/>
        </w:rPr>
      </w:pPr>
      <w:r w:rsidRPr="001C349D">
        <w:rPr>
          <w:rFonts w:ascii="Algerian" w:hAnsi="Algerian"/>
          <w:noProof/>
          <w:sz w:val="28"/>
          <w:szCs w:val="28"/>
        </w:rPr>
        <w:t>-missione 4:</w:t>
      </w:r>
      <w:r w:rsidR="001B7FD7" w:rsidRPr="001B7FD7">
        <w:rPr>
          <w:noProof/>
        </w:rPr>
        <w:t xml:space="preserve"> </w:t>
      </w:r>
    </w:p>
    <w:p w14:paraId="4E8A894E" w14:textId="1BE5B08D" w:rsidR="00C838A0" w:rsidRDefault="001B7FD7" w:rsidP="00AF1F38">
      <w:pPr>
        <w:tabs>
          <w:tab w:val="left" w:pos="2232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5B2D57B" wp14:editId="48B4BBBB">
            <wp:extent cx="4983480" cy="3383280"/>
            <wp:effectExtent l="0" t="0" r="7620" b="7620"/>
            <wp:docPr id="17690571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383E9" w14:textId="3DBA4A46" w:rsidR="001B7FD7" w:rsidRDefault="001B7FD7" w:rsidP="00AF1F38">
      <w:pPr>
        <w:tabs>
          <w:tab w:val="left" w:pos="2232"/>
        </w:tabs>
        <w:rPr>
          <w:sz w:val="28"/>
          <w:szCs w:val="28"/>
        </w:rPr>
      </w:pPr>
      <w:r>
        <w:rPr>
          <w:sz w:val="28"/>
          <w:szCs w:val="28"/>
        </w:rPr>
        <w:t xml:space="preserve">Nel quarto livello ci viene chiesto di creare due directory una dentro l’altra. Per farlo basta usare il comando </w:t>
      </w:r>
      <w:r w:rsidRPr="001B7FD7">
        <w:rPr>
          <w:color w:val="FF0000"/>
          <w:sz w:val="28"/>
          <w:szCs w:val="28"/>
        </w:rPr>
        <w:t>mkdir</w:t>
      </w:r>
      <w:r>
        <w:rPr>
          <w:sz w:val="28"/>
          <w:szCs w:val="28"/>
        </w:rPr>
        <w:t>(make directory) + il nome della directory che vogliamo creare. Una volta fatto usiamo il comando</w:t>
      </w:r>
      <w:r w:rsidRPr="001B7FD7">
        <w:rPr>
          <w:b/>
          <w:bCs/>
          <w:sz w:val="28"/>
          <w:szCs w:val="28"/>
        </w:rPr>
        <w:t xml:space="preserve"> cd</w:t>
      </w:r>
      <w:r>
        <w:rPr>
          <w:sz w:val="28"/>
          <w:szCs w:val="28"/>
        </w:rPr>
        <w:t xml:space="preserve"> per poter entrare nella directory appena creata e utilizzando nuovamente il comando </w:t>
      </w:r>
      <w:r w:rsidRPr="001B7FD7">
        <w:rPr>
          <w:b/>
          <w:bCs/>
          <w:sz w:val="28"/>
          <w:szCs w:val="28"/>
        </w:rPr>
        <w:t xml:space="preserve">mkdir </w:t>
      </w:r>
      <w:r>
        <w:rPr>
          <w:sz w:val="28"/>
          <w:szCs w:val="28"/>
        </w:rPr>
        <w:t>creiamo la seconda directory.</w:t>
      </w:r>
    </w:p>
    <w:p w14:paraId="20956FE7" w14:textId="77777777" w:rsidR="001B7FD7" w:rsidRDefault="001B7FD7" w:rsidP="00AF1F38">
      <w:pPr>
        <w:tabs>
          <w:tab w:val="left" w:pos="2232"/>
        </w:tabs>
        <w:rPr>
          <w:sz w:val="28"/>
          <w:szCs w:val="28"/>
        </w:rPr>
      </w:pPr>
    </w:p>
    <w:p w14:paraId="3D70C7A5" w14:textId="77777777" w:rsidR="001B7FD7" w:rsidRDefault="001B7FD7" w:rsidP="00AF1F38">
      <w:pPr>
        <w:tabs>
          <w:tab w:val="left" w:pos="2232"/>
        </w:tabs>
        <w:rPr>
          <w:sz w:val="28"/>
          <w:szCs w:val="28"/>
        </w:rPr>
      </w:pPr>
    </w:p>
    <w:p w14:paraId="6790BA3C" w14:textId="77777777" w:rsidR="001B7FD7" w:rsidRDefault="001B7FD7" w:rsidP="00AF1F38">
      <w:pPr>
        <w:tabs>
          <w:tab w:val="left" w:pos="2232"/>
        </w:tabs>
        <w:rPr>
          <w:sz w:val="28"/>
          <w:szCs w:val="28"/>
        </w:rPr>
      </w:pPr>
    </w:p>
    <w:p w14:paraId="22878625" w14:textId="77777777" w:rsidR="001B7FD7" w:rsidRDefault="001B7FD7" w:rsidP="00AF1F38">
      <w:pPr>
        <w:tabs>
          <w:tab w:val="left" w:pos="2232"/>
        </w:tabs>
        <w:rPr>
          <w:sz w:val="28"/>
          <w:szCs w:val="28"/>
        </w:rPr>
      </w:pPr>
    </w:p>
    <w:p w14:paraId="4BF8B26B" w14:textId="77777777" w:rsidR="001B7FD7" w:rsidRDefault="001B7FD7" w:rsidP="00AF1F38">
      <w:pPr>
        <w:tabs>
          <w:tab w:val="left" w:pos="2232"/>
        </w:tabs>
        <w:rPr>
          <w:sz w:val="28"/>
          <w:szCs w:val="28"/>
        </w:rPr>
      </w:pPr>
    </w:p>
    <w:p w14:paraId="2B76669D" w14:textId="77777777" w:rsidR="001B7FD7" w:rsidRDefault="001B7FD7" w:rsidP="00AF1F38">
      <w:pPr>
        <w:tabs>
          <w:tab w:val="left" w:pos="2232"/>
        </w:tabs>
        <w:rPr>
          <w:sz w:val="28"/>
          <w:szCs w:val="28"/>
        </w:rPr>
      </w:pPr>
    </w:p>
    <w:p w14:paraId="7C268FE1" w14:textId="338BF3AE" w:rsidR="001B7FD7" w:rsidRDefault="001B7FD7" w:rsidP="00AF1F38">
      <w:pPr>
        <w:tabs>
          <w:tab w:val="left" w:pos="2232"/>
        </w:tabs>
        <w:rPr>
          <w:rFonts w:ascii="Algerian" w:hAnsi="Algerian"/>
          <w:sz w:val="28"/>
          <w:szCs w:val="28"/>
        </w:rPr>
      </w:pPr>
      <w:r w:rsidRPr="001B7FD7">
        <w:rPr>
          <w:rFonts w:ascii="Algerian" w:hAnsi="Algerian"/>
          <w:sz w:val="28"/>
          <w:szCs w:val="28"/>
        </w:rPr>
        <w:lastRenderedPageBreak/>
        <w:t>-missione 5:</w:t>
      </w:r>
    </w:p>
    <w:p w14:paraId="49E05CF0" w14:textId="77777777" w:rsidR="001B7FD7" w:rsidRDefault="001B7FD7" w:rsidP="001B7FD7">
      <w:pPr>
        <w:pStyle w:val="NormaleWeb"/>
      </w:pPr>
      <w:r>
        <w:rPr>
          <w:noProof/>
        </w:rPr>
        <w:drawing>
          <wp:inline distT="0" distB="0" distL="0" distR="0" wp14:anchorId="3F5A433F" wp14:editId="04D29C7C">
            <wp:extent cx="5440680" cy="4579620"/>
            <wp:effectExtent l="0" t="0" r="7620" b="0"/>
            <wp:docPr id="14509209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E347" w14:textId="58BA7FA2" w:rsidR="001B7FD7" w:rsidRDefault="001B7FD7" w:rsidP="001B7FD7">
      <w:pPr>
        <w:tabs>
          <w:tab w:val="left" w:pos="22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 quinto livello ci viene chiesto di eliminare alcune </w:t>
      </w:r>
      <w:proofErr w:type="gramStart"/>
      <w:r>
        <w:rPr>
          <w:rFonts w:ascii="Times New Roman" w:hAnsi="Times New Roman" w:cs="Times New Roman"/>
          <w:sz w:val="28"/>
          <w:szCs w:val="28"/>
        </w:rPr>
        <w:t>directory(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spider_1 spider_2 e spider_3). Per poterlo fare si usa il comando </w:t>
      </w:r>
      <w:r w:rsidRPr="001B7FD7">
        <w:rPr>
          <w:rFonts w:ascii="Times New Roman" w:hAnsi="Times New Roman" w:cs="Times New Roman"/>
          <w:color w:val="FF0000"/>
          <w:sz w:val="28"/>
          <w:szCs w:val="28"/>
        </w:rPr>
        <w:t>rm</w:t>
      </w:r>
      <w:r>
        <w:rPr>
          <w:rFonts w:ascii="Times New Roman" w:hAnsi="Times New Roman" w:cs="Times New Roman"/>
          <w:sz w:val="28"/>
          <w:szCs w:val="28"/>
        </w:rPr>
        <w:t>(remove) + nome della directory da eliminare.</w:t>
      </w:r>
    </w:p>
    <w:p w14:paraId="18B3CB06" w14:textId="77777777" w:rsidR="001B7FD7" w:rsidRDefault="001B7FD7" w:rsidP="001B7FD7">
      <w:pPr>
        <w:tabs>
          <w:tab w:val="left" w:pos="2232"/>
        </w:tabs>
        <w:rPr>
          <w:rFonts w:ascii="Times New Roman" w:hAnsi="Times New Roman" w:cs="Times New Roman"/>
          <w:sz w:val="28"/>
          <w:szCs w:val="28"/>
        </w:rPr>
      </w:pPr>
    </w:p>
    <w:p w14:paraId="0B8DEE6E" w14:textId="77777777" w:rsidR="001B7FD7" w:rsidRDefault="001B7FD7" w:rsidP="001B7FD7">
      <w:pPr>
        <w:tabs>
          <w:tab w:val="left" w:pos="2232"/>
        </w:tabs>
        <w:rPr>
          <w:rFonts w:ascii="Times New Roman" w:hAnsi="Times New Roman" w:cs="Times New Roman"/>
          <w:sz w:val="28"/>
          <w:szCs w:val="28"/>
        </w:rPr>
      </w:pPr>
    </w:p>
    <w:p w14:paraId="377E43DC" w14:textId="77777777" w:rsidR="001B7FD7" w:rsidRDefault="001B7FD7" w:rsidP="001B7FD7">
      <w:pPr>
        <w:tabs>
          <w:tab w:val="left" w:pos="2232"/>
        </w:tabs>
        <w:rPr>
          <w:rFonts w:ascii="Times New Roman" w:hAnsi="Times New Roman" w:cs="Times New Roman"/>
          <w:sz w:val="28"/>
          <w:szCs w:val="28"/>
        </w:rPr>
      </w:pPr>
    </w:p>
    <w:p w14:paraId="0D0A228D" w14:textId="77777777" w:rsidR="001B7FD7" w:rsidRDefault="001B7FD7" w:rsidP="001B7FD7">
      <w:pPr>
        <w:tabs>
          <w:tab w:val="left" w:pos="2232"/>
        </w:tabs>
        <w:rPr>
          <w:rFonts w:ascii="Times New Roman" w:hAnsi="Times New Roman" w:cs="Times New Roman"/>
          <w:sz w:val="28"/>
          <w:szCs w:val="28"/>
        </w:rPr>
      </w:pPr>
    </w:p>
    <w:p w14:paraId="13BE9D43" w14:textId="77777777" w:rsidR="001B7FD7" w:rsidRDefault="001B7FD7" w:rsidP="001B7FD7">
      <w:pPr>
        <w:tabs>
          <w:tab w:val="left" w:pos="2232"/>
        </w:tabs>
        <w:rPr>
          <w:rFonts w:ascii="Times New Roman" w:hAnsi="Times New Roman" w:cs="Times New Roman"/>
          <w:sz w:val="28"/>
          <w:szCs w:val="28"/>
        </w:rPr>
      </w:pPr>
    </w:p>
    <w:p w14:paraId="323F9861" w14:textId="77777777" w:rsidR="001B7FD7" w:rsidRDefault="001B7FD7" w:rsidP="001B7FD7">
      <w:pPr>
        <w:tabs>
          <w:tab w:val="left" w:pos="2232"/>
        </w:tabs>
        <w:rPr>
          <w:rFonts w:ascii="Times New Roman" w:hAnsi="Times New Roman" w:cs="Times New Roman"/>
          <w:sz w:val="28"/>
          <w:szCs w:val="28"/>
        </w:rPr>
      </w:pPr>
    </w:p>
    <w:p w14:paraId="54177D39" w14:textId="77777777" w:rsidR="001B7FD7" w:rsidRDefault="001B7FD7" w:rsidP="001B7FD7">
      <w:pPr>
        <w:tabs>
          <w:tab w:val="left" w:pos="2232"/>
        </w:tabs>
        <w:rPr>
          <w:rFonts w:ascii="Times New Roman" w:hAnsi="Times New Roman" w:cs="Times New Roman"/>
          <w:sz w:val="28"/>
          <w:szCs w:val="28"/>
        </w:rPr>
      </w:pPr>
    </w:p>
    <w:p w14:paraId="57B46524" w14:textId="77777777" w:rsidR="001B7FD7" w:rsidRDefault="001B7FD7" w:rsidP="001B7FD7">
      <w:pPr>
        <w:tabs>
          <w:tab w:val="left" w:pos="2232"/>
        </w:tabs>
        <w:rPr>
          <w:rFonts w:ascii="Times New Roman" w:hAnsi="Times New Roman" w:cs="Times New Roman"/>
          <w:sz w:val="28"/>
          <w:szCs w:val="28"/>
        </w:rPr>
      </w:pPr>
    </w:p>
    <w:p w14:paraId="0FFEB098" w14:textId="77777777" w:rsidR="001B7FD7" w:rsidRDefault="001B7FD7" w:rsidP="001B7FD7">
      <w:pPr>
        <w:tabs>
          <w:tab w:val="left" w:pos="2232"/>
        </w:tabs>
        <w:rPr>
          <w:rFonts w:ascii="Times New Roman" w:hAnsi="Times New Roman" w:cs="Times New Roman"/>
          <w:sz w:val="28"/>
          <w:szCs w:val="28"/>
        </w:rPr>
      </w:pPr>
    </w:p>
    <w:p w14:paraId="2173C752" w14:textId="77777777" w:rsidR="001B7FD7" w:rsidRDefault="001B7FD7" w:rsidP="001B7FD7">
      <w:pPr>
        <w:tabs>
          <w:tab w:val="left" w:pos="2232"/>
        </w:tabs>
        <w:rPr>
          <w:rFonts w:ascii="Times New Roman" w:hAnsi="Times New Roman" w:cs="Times New Roman"/>
          <w:sz w:val="28"/>
          <w:szCs w:val="28"/>
        </w:rPr>
      </w:pPr>
    </w:p>
    <w:p w14:paraId="64147620" w14:textId="7CA1EEA8" w:rsidR="001B7FD7" w:rsidRDefault="001B7FD7" w:rsidP="001B7FD7">
      <w:pPr>
        <w:tabs>
          <w:tab w:val="left" w:pos="2232"/>
        </w:tabs>
        <w:rPr>
          <w:rFonts w:ascii="Algerian" w:hAnsi="Algerian" w:cs="Times New Roman"/>
          <w:sz w:val="28"/>
          <w:szCs w:val="28"/>
        </w:rPr>
      </w:pPr>
      <w:r w:rsidRPr="001B7FD7">
        <w:rPr>
          <w:rFonts w:ascii="Algerian" w:hAnsi="Algerian" w:cs="Times New Roman"/>
          <w:sz w:val="28"/>
          <w:szCs w:val="28"/>
        </w:rPr>
        <w:lastRenderedPageBreak/>
        <w:t>-missione 6:</w:t>
      </w:r>
    </w:p>
    <w:p w14:paraId="23588182" w14:textId="77777777" w:rsidR="001B7FD7" w:rsidRDefault="001B7FD7" w:rsidP="001B7FD7">
      <w:pPr>
        <w:pStyle w:val="NormaleWeb"/>
      </w:pPr>
      <w:r>
        <w:rPr>
          <w:noProof/>
        </w:rPr>
        <w:drawing>
          <wp:inline distT="0" distB="0" distL="0" distR="0" wp14:anchorId="156D1E10" wp14:editId="16270A61">
            <wp:extent cx="5257800" cy="5798820"/>
            <wp:effectExtent l="0" t="0" r="0" b="0"/>
            <wp:docPr id="1830533887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350EB" w14:textId="0ABE64B1" w:rsidR="001B7FD7" w:rsidRPr="00382772" w:rsidRDefault="00382772" w:rsidP="001B7FD7">
      <w:pPr>
        <w:tabs>
          <w:tab w:val="left" w:pos="22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 sesto livello ci viene chiesto di spostare delle dei </w:t>
      </w:r>
      <w:proofErr w:type="gramStart"/>
      <w:r>
        <w:rPr>
          <w:rFonts w:ascii="Times New Roman" w:hAnsi="Times New Roman" w:cs="Times New Roman"/>
          <w:sz w:val="28"/>
          <w:szCs w:val="28"/>
        </w:rPr>
        <w:t>file(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coin_1 coin_2 e coin_3) dalla directory Garden alla directory Chest. Grazie al comando </w:t>
      </w:r>
      <w:r w:rsidRPr="00382772">
        <w:rPr>
          <w:rFonts w:ascii="Times New Roman" w:hAnsi="Times New Roman" w:cs="Times New Roman"/>
          <w:color w:val="FF0000"/>
          <w:sz w:val="28"/>
          <w:szCs w:val="28"/>
        </w:rPr>
        <w:t>mv</w:t>
      </w:r>
      <w:r>
        <w:rPr>
          <w:rFonts w:ascii="Times New Roman" w:hAnsi="Times New Roman" w:cs="Times New Roman"/>
          <w:sz w:val="28"/>
          <w:szCs w:val="28"/>
        </w:rPr>
        <w:t>(move) file da spostare + ../nome della directory.</w:t>
      </w:r>
    </w:p>
    <w:p w14:paraId="3A2EB2CF" w14:textId="77777777" w:rsidR="001B7FD7" w:rsidRPr="001B7FD7" w:rsidRDefault="001B7FD7" w:rsidP="00AF1F38">
      <w:pPr>
        <w:tabs>
          <w:tab w:val="left" w:pos="2232"/>
        </w:tabs>
        <w:rPr>
          <w:rFonts w:ascii="Times New Roman" w:hAnsi="Times New Roman" w:cs="Times New Roman"/>
          <w:sz w:val="28"/>
          <w:szCs w:val="28"/>
        </w:rPr>
      </w:pPr>
    </w:p>
    <w:p w14:paraId="43EADA69" w14:textId="77777777" w:rsidR="00C838A0" w:rsidRPr="00AF1F38" w:rsidRDefault="00C838A0" w:rsidP="00AF1F38">
      <w:pPr>
        <w:tabs>
          <w:tab w:val="left" w:pos="2232"/>
        </w:tabs>
        <w:rPr>
          <w:sz w:val="28"/>
          <w:szCs w:val="28"/>
        </w:rPr>
      </w:pPr>
    </w:p>
    <w:sectPr w:rsidR="00C838A0" w:rsidRPr="00AF1F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90568"/>
    <w:multiLevelType w:val="multilevel"/>
    <w:tmpl w:val="1FEA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36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38"/>
    <w:rsid w:val="001B7FD7"/>
    <w:rsid w:val="001C349D"/>
    <w:rsid w:val="00382772"/>
    <w:rsid w:val="00AF1F38"/>
    <w:rsid w:val="00C8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E4F0"/>
  <w15:chartTrackingRefBased/>
  <w15:docId w15:val="{CCC1B802-4E99-4839-A1AA-808012D5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F1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C838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stefanocesaroni.4@gmail.com</dc:creator>
  <cp:keywords/>
  <dc:description/>
  <cp:lastModifiedBy>stefanocesaroni.4@gmail.com</cp:lastModifiedBy>
  <cp:revision>1</cp:revision>
  <dcterms:created xsi:type="dcterms:W3CDTF">2024-04-21T14:53:00Z</dcterms:created>
  <dcterms:modified xsi:type="dcterms:W3CDTF">2024-04-21T15:39:00Z</dcterms:modified>
</cp:coreProperties>
</file>