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3C6C1" w14:textId="7ACE53C3" w:rsidR="00690BB0" w:rsidRDefault="00C76183">
      <w:r>
        <w:t>Titolo</w:t>
      </w:r>
    </w:p>
    <w:p w14:paraId="58706A02" w14:textId="50148987" w:rsidR="006B68AB" w:rsidRDefault="006B68AB">
      <w:r>
        <w:t>Testo</w:t>
      </w:r>
    </w:p>
    <w:sectPr w:rsidR="006B68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A9"/>
    <w:rsid w:val="00690BB0"/>
    <w:rsid w:val="006B68AB"/>
    <w:rsid w:val="007B04A9"/>
    <w:rsid w:val="00C76183"/>
    <w:rsid w:val="00ED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87557"/>
  <w15:chartTrackingRefBased/>
  <w15:docId w15:val="{1A02AD4E-D329-456A-ACE4-B5C2C776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Ciccalotti</dc:creator>
  <cp:keywords/>
  <dc:description/>
  <cp:lastModifiedBy>Stefano Ciccalotti</cp:lastModifiedBy>
  <cp:revision>3</cp:revision>
  <dcterms:created xsi:type="dcterms:W3CDTF">2021-05-13T09:42:00Z</dcterms:created>
  <dcterms:modified xsi:type="dcterms:W3CDTF">2021-05-13T09:44:00Z</dcterms:modified>
</cp:coreProperties>
</file>