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B05" w:rsidRPr="0025448B" w:rsidRDefault="00506692">
      <w:pPr>
        <w:rPr>
          <w:b/>
          <w:lang w:val="et-EE"/>
        </w:rPr>
      </w:pPr>
      <w:r w:rsidRPr="0025448B">
        <w:rPr>
          <w:b/>
          <w:lang w:val="et-EE"/>
        </w:rPr>
        <w:t>React 1st Demo</w:t>
      </w:r>
    </w:p>
    <w:p w:rsidR="00506692" w:rsidRDefault="00506692">
      <w:pPr>
        <w:rPr>
          <w:lang w:val="et-EE"/>
        </w:rPr>
      </w:pPr>
    </w:p>
    <w:p w:rsidR="00506692" w:rsidRDefault="00506692">
      <w:pPr>
        <w:rPr>
          <w:lang w:val="et-EE"/>
        </w:rPr>
      </w:pPr>
      <w:r>
        <w:rPr>
          <w:lang w:val="et-EE"/>
        </w:rPr>
        <w:t>React in Browser:</w:t>
      </w:r>
    </w:p>
    <w:p w:rsidR="00506692" w:rsidRDefault="00265028" w:rsidP="00B915D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Example Helloworld</w:t>
      </w:r>
      <w:r w:rsidR="00CF6A54">
        <w:rPr>
          <w:lang w:val="et-EE"/>
        </w:rPr>
        <w:t xml:space="preserve"> (React.render(jsx, node))</w:t>
      </w:r>
    </w:p>
    <w:p w:rsidR="00CF6A54" w:rsidRPr="00B915D2" w:rsidRDefault="00DF475F" w:rsidP="00B915D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React no jsx and babel</w:t>
      </w:r>
      <w:bookmarkStart w:id="0" w:name="_GoBack"/>
      <w:bookmarkEnd w:id="0"/>
    </w:p>
    <w:p w:rsidR="00506692" w:rsidRDefault="00506692">
      <w:pPr>
        <w:rPr>
          <w:lang w:val="et-EE"/>
        </w:rPr>
      </w:pPr>
    </w:p>
    <w:p w:rsidR="00506692" w:rsidRDefault="00506692">
      <w:pPr>
        <w:rPr>
          <w:lang w:val="et-EE"/>
        </w:rPr>
      </w:pPr>
    </w:p>
    <w:p w:rsidR="00506692" w:rsidRPr="00506692" w:rsidRDefault="00506692" w:rsidP="00506692">
      <w:pPr>
        <w:rPr>
          <w:rFonts w:ascii="inherit" w:eastAsia="Times New Roman" w:hAnsi="inherit" w:cs="Arial"/>
          <w:color w:val="242729"/>
          <w:sz w:val="20"/>
          <w:szCs w:val="20"/>
          <w:lang w:eastAsia="en-GB"/>
        </w:rPr>
      </w:pPr>
      <w:r w:rsidRPr="00B915D2">
        <w:rPr>
          <w:b/>
          <w:lang w:val="et-EE"/>
        </w:rPr>
        <w:t>Issue loading locally</w:t>
      </w:r>
      <w:r>
        <w:rPr>
          <w:lang w:val="et-EE"/>
        </w:rPr>
        <w:t>: CORS error. Script to be loaded by babel has to delivered by a server.</w:t>
      </w:r>
    </w:p>
    <w:p w:rsidR="00506692" w:rsidRPr="00506692" w:rsidRDefault="00506692" w:rsidP="0050669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506692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According to </w:t>
      </w:r>
      <w:hyperlink r:id="rId6" w:anchor="attr-type" w:history="1">
        <w:r w:rsidRPr="00506692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  <w:lang w:eastAsia="en-GB"/>
          </w:rPr>
          <w:t>MDN</w:t>
        </w:r>
      </w:hyperlink>
      <w:r w:rsidRPr="00506692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, if you specify a script tag with a type that's not </w:t>
      </w:r>
      <w:r w:rsidRPr="0050669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text/</w:t>
      </w:r>
      <w:proofErr w:type="spellStart"/>
      <w:r w:rsidRPr="0050669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javascript</w:t>
      </w:r>
      <w:proofErr w:type="spellEnd"/>
      <w:r w:rsidRPr="00506692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, it will be ignored by the browser:</w:t>
      </w:r>
    </w:p>
    <w:p w:rsidR="00506692" w:rsidRPr="00506692" w:rsidRDefault="00506692" w:rsidP="00506692">
      <w:pPr>
        <w:shd w:val="clear" w:color="auto" w:fill="FFF8DC"/>
        <w:spacing w:after="15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506692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 xml:space="preserve">The embedded content is treated as a data block which won't be processed by the browser. Developers must use a valid MIME type that is not a JavaScript MIME type to denote data blocks. The </w:t>
      </w:r>
      <w:proofErr w:type="spellStart"/>
      <w:r w:rsidRPr="00506692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src</w:t>
      </w:r>
      <w:proofErr w:type="spellEnd"/>
      <w:r w:rsidRPr="00506692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 xml:space="preserve"> attribute will be ignored.</w:t>
      </w:r>
    </w:p>
    <w:p w:rsidR="00506692" w:rsidRPr="00506692" w:rsidRDefault="00506692" w:rsidP="0050669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506692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In other words, the browser does not load or run </w:t>
      </w:r>
      <w:r w:rsidRPr="0050669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index.js</w:t>
      </w:r>
      <w:r w:rsidRPr="00506692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in your example. This makes sense - if it did, you'd get a syntax error, as your browser can't understand JSX.</w:t>
      </w:r>
    </w:p>
    <w:p w:rsidR="00506692" w:rsidRPr="00506692" w:rsidRDefault="00506692" w:rsidP="0050669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506692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What actually happens is that the </w:t>
      </w:r>
      <w:r w:rsidRPr="0050669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babel-standalone</w:t>
      </w:r>
      <w:r w:rsidRPr="00506692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script looks at your HTML, finds all of the script tags marked </w:t>
      </w:r>
      <w:r w:rsidRPr="0050669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text/babel</w:t>
      </w:r>
      <w:r w:rsidRPr="00506692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, </w:t>
      </w:r>
      <w:r w:rsidRPr="00506692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loads them via </w:t>
      </w:r>
      <w:proofErr w:type="spellStart"/>
      <w:r w:rsidRPr="00506692">
        <w:rPr>
          <w:rFonts w:ascii="Consolas" w:eastAsia="Times New Roman" w:hAnsi="Consolas" w:cs="Courier New"/>
          <w:i/>
          <w:iCs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XMLHttpRequest</w:t>
      </w:r>
      <w:proofErr w:type="spellEnd"/>
      <w:r w:rsidRPr="00506692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, and then compiles and runs them.</w:t>
      </w:r>
    </w:p>
    <w:p w:rsidR="00506692" w:rsidRPr="00506692" w:rsidRDefault="00506692" w:rsidP="00506692">
      <w:pPr>
        <w:shd w:val="clear" w:color="auto" w:fill="FFFFFF"/>
        <w:spacing w:after="24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506692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This is why you're getting CORS errors - the browser's not loading the file, the script is. Unfortunately, I don't think you can resolve this without using a web server or compiling your Babel code ahead of time.</w:t>
      </w:r>
    </w:p>
    <w:p w:rsidR="00506692" w:rsidRPr="004D4E14" w:rsidRDefault="00B915D2">
      <w:r w:rsidRPr="00B915D2">
        <w:rPr>
          <w:b/>
        </w:rPr>
        <w:t>Solution</w:t>
      </w:r>
      <w:r w:rsidRPr="004D4E14">
        <w:t xml:space="preserve">: </w:t>
      </w:r>
      <w:proofErr w:type="spellStart"/>
      <w:r w:rsidRPr="004D4E14">
        <w:t>jsx</w:t>
      </w:r>
      <w:proofErr w:type="spellEnd"/>
      <w:r w:rsidRPr="004D4E14">
        <w:t xml:space="preserve"> in line in html</w:t>
      </w:r>
      <w:r w:rsidR="001643B4" w:rsidRPr="004D4E14">
        <w:t xml:space="preserve"> </w:t>
      </w:r>
      <w:r w:rsidR="003D7FCA" w:rsidRPr="004D4E14">
        <w:br/>
      </w:r>
      <w:proofErr w:type="spellStart"/>
      <w:r w:rsidR="003D7FCA" w:rsidRPr="004D4E14">
        <w:t>attenzione</w:t>
      </w:r>
      <w:proofErr w:type="spellEnd"/>
      <w:r w:rsidR="003D7FCA" w:rsidRPr="004D4E14">
        <w:t xml:space="preserve"> -&gt; </w:t>
      </w:r>
      <w:r w:rsidR="001643B4" w:rsidRPr="004D4E14">
        <w:t>(it takes time to process and load the button)</w:t>
      </w:r>
    </w:p>
    <w:p w:rsidR="00B915D2" w:rsidRPr="00B915D2" w:rsidRDefault="00B915D2">
      <w:pPr>
        <w:rPr>
          <w:b/>
        </w:rPr>
      </w:pPr>
    </w:p>
    <w:p w:rsidR="00B915D2" w:rsidRPr="00506692" w:rsidRDefault="00B915D2"/>
    <w:sectPr w:rsidR="00B915D2" w:rsidRPr="00506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325BC"/>
    <w:multiLevelType w:val="hybridMultilevel"/>
    <w:tmpl w:val="5E82F8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92"/>
    <w:rsid w:val="001643B4"/>
    <w:rsid w:val="0025448B"/>
    <w:rsid w:val="00265028"/>
    <w:rsid w:val="002F0B05"/>
    <w:rsid w:val="003D7FCA"/>
    <w:rsid w:val="004D4E14"/>
    <w:rsid w:val="00506692"/>
    <w:rsid w:val="00B915D2"/>
    <w:rsid w:val="00CF6A54"/>
    <w:rsid w:val="00D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0669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066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6692"/>
    <w:rPr>
      <w:i/>
      <w:iCs/>
    </w:rPr>
  </w:style>
  <w:style w:type="paragraph" w:styleId="ListParagraph">
    <w:name w:val="List Paragraph"/>
    <w:basedOn w:val="Normal"/>
    <w:uiPriority w:val="34"/>
    <w:qFormat/>
    <w:rsid w:val="00B915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0669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066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6692"/>
    <w:rPr>
      <w:i/>
      <w:iCs/>
    </w:rPr>
  </w:style>
  <w:style w:type="paragraph" w:styleId="ListParagraph">
    <w:name w:val="List Paragraph"/>
    <w:basedOn w:val="Normal"/>
    <w:uiPriority w:val="34"/>
    <w:qFormat/>
    <w:rsid w:val="00B91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4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908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662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38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064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scri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stefano</cp:lastModifiedBy>
  <cp:revision>9</cp:revision>
  <dcterms:created xsi:type="dcterms:W3CDTF">2019-11-05T14:50:00Z</dcterms:created>
  <dcterms:modified xsi:type="dcterms:W3CDTF">2019-11-05T15:03:00Z</dcterms:modified>
</cp:coreProperties>
</file>