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60" w:rsidRPr="00B51960" w:rsidRDefault="00B51960">
      <w:pPr>
        <w:rPr>
          <w:b/>
          <w:sz w:val="24"/>
          <w:szCs w:val="24"/>
        </w:rPr>
      </w:pPr>
      <w:r w:rsidRPr="00B51960">
        <w:rPr>
          <w:b/>
          <w:sz w:val="24"/>
          <w:szCs w:val="24"/>
        </w:rPr>
        <w:t>JPA-120-JpaConfig</w:t>
      </w:r>
    </w:p>
    <w:p w:rsidR="00A2767A" w:rsidRDefault="00B51960" w:rsidP="00B51960">
      <w:pPr>
        <w:rPr>
          <w:lang w:val="et-EE"/>
        </w:rPr>
      </w:pPr>
      <w:r w:rsidRPr="00B51960">
        <w:rPr>
          <w:b/>
        </w:rPr>
        <w:t>TC</w:t>
      </w:r>
      <w:r w:rsidRPr="00B51960">
        <w:rPr>
          <w:b/>
          <w:lang w:val="et-EE"/>
        </w:rPr>
        <w:t>1)</w:t>
      </w:r>
      <w:r>
        <w:rPr>
          <w:b/>
          <w:lang w:val="et-EE"/>
        </w:rPr>
        <w:t xml:space="preserve"> Role of main components</w:t>
      </w:r>
      <w:r>
        <w:rPr>
          <w:b/>
          <w:lang w:val="et-EE"/>
        </w:rPr>
        <w:br/>
      </w:r>
      <w:r>
        <w:rPr>
          <w:b/>
        </w:rPr>
        <w:br/>
      </w:r>
      <w:r w:rsidRPr="00B51960">
        <w:rPr>
          <w:b/>
        </w:rPr>
        <w:t>TC</w:t>
      </w:r>
      <w:r>
        <w:rPr>
          <w:b/>
          <w:lang w:val="et-EE"/>
        </w:rPr>
        <w:t>2</w:t>
      </w:r>
      <w:proofErr w:type="gramStart"/>
      <w:r w:rsidRPr="00B51960">
        <w:rPr>
          <w:b/>
          <w:lang w:val="et-EE"/>
        </w:rPr>
        <w:t>)</w:t>
      </w:r>
      <w:r>
        <w:rPr>
          <w:b/>
          <w:lang w:val="et-EE"/>
        </w:rPr>
        <w:t>Schema</w:t>
      </w:r>
      <w:proofErr w:type="gramEnd"/>
      <w:r>
        <w:rPr>
          <w:b/>
          <w:lang w:val="et-EE"/>
        </w:rPr>
        <w:t xml:space="preserve"> generation</w:t>
      </w:r>
      <w:r w:rsidR="00935CA9">
        <w:rPr>
          <w:b/>
          <w:lang w:val="et-EE"/>
        </w:rPr>
        <w:br/>
        <w:t>Class 2 DB</w:t>
      </w:r>
      <w:r>
        <w:rPr>
          <w:b/>
          <w:lang w:val="et-EE"/>
        </w:rPr>
        <w:br/>
      </w:r>
      <w:r w:rsidRPr="00A2767A">
        <w:rPr>
          <w:lang w:val="et-EE"/>
        </w:rPr>
        <w:t>- Id generation</w:t>
      </w:r>
      <w:r w:rsidR="00A2767A" w:rsidRPr="00A2767A">
        <w:rPr>
          <w:lang w:val="et-EE"/>
        </w:rPr>
        <w:br/>
        <w:t>- Column</w:t>
      </w:r>
      <w:r w:rsidR="00935CA9">
        <w:rPr>
          <w:lang w:val="et-EE"/>
        </w:rPr>
        <w:t xml:space="preserve"> props</w:t>
      </w:r>
      <w:r>
        <w:rPr>
          <w:b/>
          <w:lang w:val="et-EE"/>
        </w:rPr>
        <w:br/>
      </w:r>
      <w:r w:rsidR="00A6453E">
        <w:rPr>
          <w:b/>
        </w:rPr>
        <w:br/>
      </w:r>
      <w:r w:rsidRPr="00B51960">
        <w:rPr>
          <w:b/>
        </w:rPr>
        <w:t>TC</w:t>
      </w:r>
      <w:r>
        <w:rPr>
          <w:b/>
        </w:rPr>
        <w:t>3</w:t>
      </w:r>
      <w:r w:rsidRPr="00B51960">
        <w:rPr>
          <w:b/>
          <w:lang w:val="et-EE"/>
        </w:rPr>
        <w:t>)</w:t>
      </w:r>
      <w:r>
        <w:rPr>
          <w:b/>
          <w:lang w:val="et-EE"/>
        </w:rPr>
        <w:t xml:space="preserve"> Em apis (main, from slides)</w:t>
      </w:r>
      <w:r w:rsidR="00A2767A">
        <w:rPr>
          <w:b/>
          <w:lang w:val="et-EE"/>
        </w:rPr>
        <w:br/>
      </w:r>
      <w:r w:rsidR="00A2767A" w:rsidRPr="00A2767A">
        <w:rPr>
          <w:lang w:val="et-EE"/>
        </w:rPr>
        <w:t>- Crud</w:t>
      </w:r>
      <w:r w:rsidR="00A2767A" w:rsidRPr="00A2767A">
        <w:rPr>
          <w:lang w:val="et-EE"/>
        </w:rPr>
        <w:br/>
        <w:t>- refresh, detach</w:t>
      </w:r>
    </w:p>
    <w:p w:rsidR="00363866" w:rsidRDefault="00363866" w:rsidP="00B51960">
      <w:pPr>
        <w:rPr>
          <w:lang w:val="et-EE"/>
        </w:rPr>
      </w:pPr>
      <w:r w:rsidRPr="00B51960">
        <w:rPr>
          <w:b/>
        </w:rPr>
        <w:t>TC</w:t>
      </w:r>
      <w:r>
        <w:rPr>
          <w:b/>
        </w:rPr>
        <w:t>4</w:t>
      </w:r>
      <w:r w:rsidRPr="00B51960">
        <w:rPr>
          <w:b/>
          <w:lang w:val="et-EE"/>
        </w:rPr>
        <w:t>)</w:t>
      </w:r>
      <w:r>
        <w:rPr>
          <w:b/>
          <w:lang w:val="et-EE"/>
        </w:rPr>
        <w:t xml:space="preserve"> </w:t>
      </w:r>
      <w:r>
        <w:rPr>
          <w:b/>
          <w:lang w:val="et-EE"/>
        </w:rPr>
        <w:t>Configuration Options</w:t>
      </w:r>
      <w:r>
        <w:rPr>
          <w:b/>
          <w:lang w:val="et-EE"/>
        </w:rPr>
        <w:br/>
      </w:r>
      <w:r w:rsidRPr="00365856">
        <w:rPr>
          <w:lang w:val="et-EE"/>
        </w:rPr>
        <w:t>persistence.xml</w:t>
      </w:r>
      <w:r w:rsidRPr="00365856">
        <w:rPr>
          <w:lang w:val="et-EE"/>
        </w:rPr>
        <w:br/>
        <w:t>properties</w:t>
      </w:r>
    </w:p>
    <w:p w:rsidR="00EE6860" w:rsidRDefault="00EE6860" w:rsidP="00B51960">
      <w:pPr>
        <w:rPr>
          <w:b/>
          <w:lang w:val="et-EE"/>
        </w:rPr>
      </w:pPr>
      <w:r w:rsidRPr="00EE6860">
        <w:rPr>
          <w:b/>
          <w:lang w:val="et-EE"/>
        </w:rPr>
        <w:t>TC5):</w:t>
      </w:r>
      <w:r>
        <w:rPr>
          <w:b/>
          <w:lang w:val="et-EE"/>
        </w:rPr>
        <w:t xml:space="preserve"> Components and Threads</w:t>
      </w:r>
    </w:p>
    <w:p w:rsidR="00EE6860" w:rsidRDefault="00EE6860" w:rsidP="00B51960">
      <w:pPr>
        <w:rPr>
          <w:b/>
          <w:lang w:val="et-EE"/>
        </w:rPr>
      </w:pPr>
    </w:p>
    <w:p w:rsidR="0058102E" w:rsidRDefault="0058102E" w:rsidP="0058102E">
      <w:pPr>
        <w:rPr>
          <w:b/>
          <w:lang w:val="et-EE"/>
        </w:rPr>
      </w:pPr>
      <w:r>
        <w:rPr>
          <w:b/>
          <w:lang w:val="et-EE"/>
        </w:rPr>
        <w:t>ContainerManagedTransactions (CMT)</w:t>
      </w:r>
      <w:r>
        <w:rPr>
          <w:b/>
          <w:lang w:val="et-EE"/>
        </w:rPr>
        <w:br/>
        <w:t>Bean</w:t>
      </w:r>
      <w:r>
        <w:rPr>
          <w:b/>
          <w:lang w:val="et-EE"/>
        </w:rPr>
        <w:t>ManagedTransactions</w:t>
      </w:r>
      <w:r>
        <w:rPr>
          <w:b/>
          <w:lang w:val="et-EE"/>
        </w:rPr>
        <w:t xml:space="preserve"> (B</w:t>
      </w:r>
      <w:r>
        <w:rPr>
          <w:b/>
          <w:lang w:val="et-EE"/>
        </w:rPr>
        <w:t>MT)</w:t>
      </w:r>
    </w:p>
    <w:p w:rsidR="0058102E" w:rsidRDefault="0058102E" w:rsidP="00B51960">
      <w:pPr>
        <w:rPr>
          <w:b/>
          <w:lang w:val="et-EE"/>
        </w:rPr>
      </w:pPr>
    </w:p>
    <w:p w:rsidR="003170B3" w:rsidRDefault="003170B3" w:rsidP="00B51960">
      <w:pPr>
        <w:rPr>
          <w:b/>
          <w:lang w:val="et-EE"/>
        </w:rPr>
      </w:pPr>
    </w:p>
    <w:p w:rsidR="003170B3" w:rsidRDefault="003170B3" w:rsidP="00B51960">
      <w:pPr>
        <w:rPr>
          <w:b/>
          <w:lang w:val="et-EE"/>
        </w:rPr>
      </w:pPr>
      <w:r>
        <w:rPr>
          <w:b/>
          <w:lang w:val="et-EE"/>
        </w:rPr>
        <w:t>Lab:</w:t>
      </w:r>
      <w:r>
        <w:rPr>
          <w:b/>
          <w:lang w:val="et-EE"/>
        </w:rPr>
        <w:br/>
      </w:r>
      <w:bookmarkStart w:id="0" w:name="_GoBack"/>
      <w:bookmarkEnd w:id="0"/>
      <w:r>
        <w:rPr>
          <w:b/>
          <w:lang w:val="et-EE"/>
        </w:rPr>
        <w:t>Create a Dao for 3 separate entities (CRUD operations)</w:t>
      </w:r>
    </w:p>
    <w:p w:rsidR="0058102E" w:rsidRDefault="0058102E" w:rsidP="00B51960">
      <w:pPr>
        <w:rPr>
          <w:b/>
          <w:lang w:val="et-EE"/>
        </w:rPr>
      </w:pPr>
    </w:p>
    <w:p w:rsidR="0058102E" w:rsidRPr="00EE6860" w:rsidRDefault="0058102E" w:rsidP="00B51960">
      <w:pPr>
        <w:rPr>
          <w:b/>
          <w:lang w:val="et-EE"/>
        </w:rPr>
      </w:pPr>
    </w:p>
    <w:p w:rsidR="00EE6860" w:rsidRDefault="00EE6860" w:rsidP="00B51960">
      <w:pPr>
        <w:rPr>
          <w:lang w:val="et-EE"/>
        </w:rPr>
      </w:pPr>
    </w:p>
    <w:p w:rsidR="00EE6860" w:rsidRPr="003170B3" w:rsidRDefault="00EE6860" w:rsidP="00B51960">
      <w:pPr>
        <w:rPr>
          <w:b/>
          <w:lang w:val="et-EE"/>
        </w:rPr>
      </w:pPr>
      <w:r w:rsidRPr="003170B3">
        <w:rPr>
          <w:b/>
          <w:lang w:val="et-EE"/>
        </w:rPr>
        <w:t>Application Managed PC</w:t>
      </w:r>
    </w:p>
    <w:p w:rsidR="00EE6860" w:rsidRDefault="00EE6860" w:rsidP="00B51960">
      <w:pPr>
        <w:rPr>
          <w:lang w:val="et-EE"/>
        </w:rPr>
      </w:pPr>
    </w:p>
    <w:p w:rsidR="00363866" w:rsidRPr="00365856" w:rsidRDefault="00365856" w:rsidP="00B51960">
      <w:pPr>
        <w:rPr>
          <w:lang w:val="et-EE"/>
        </w:rPr>
      </w:pPr>
      <w:r w:rsidRPr="00365856">
        <w:rPr>
          <w:lang w:val="et-EE"/>
        </w:rPr>
        <w:t>@PersistenceContext</w:t>
      </w:r>
      <w:r w:rsidRPr="00365856">
        <w:rPr>
          <w:lang w:val="et-EE"/>
        </w:rPr>
        <w:br/>
        <w:t>em</w:t>
      </w:r>
      <w:r>
        <w:rPr>
          <w:lang w:val="et-EE"/>
        </w:rPr>
        <w:br/>
      </w:r>
      <w:r w:rsidRPr="00365856">
        <w:rPr>
          <w:lang w:val="et-EE"/>
        </w:rPr>
        <w:t>@PersistenceContext</w:t>
      </w:r>
      <w:r w:rsidRPr="00365856">
        <w:rPr>
          <w:lang w:val="et-EE"/>
        </w:rPr>
        <w:br/>
        <w:t>emf</w:t>
      </w:r>
    </w:p>
    <w:p w:rsidR="00B51960" w:rsidRDefault="00B51960" w:rsidP="00B51960">
      <w:pPr>
        <w:rPr>
          <w:b/>
          <w:lang w:val="et-EE"/>
        </w:rPr>
      </w:pPr>
    </w:p>
    <w:p w:rsidR="00B51960" w:rsidRDefault="00B51960" w:rsidP="00B51960">
      <w:pPr>
        <w:rPr>
          <w:b/>
          <w:lang w:val="et-EE"/>
        </w:rPr>
      </w:pPr>
    </w:p>
    <w:p w:rsidR="00B51960" w:rsidRDefault="00B51960" w:rsidP="00B51960">
      <w:pPr>
        <w:rPr>
          <w:b/>
          <w:lang w:val="et-EE"/>
        </w:rPr>
      </w:pPr>
    </w:p>
    <w:p w:rsidR="00B51960" w:rsidRPr="00B51960" w:rsidRDefault="00B51960">
      <w:pPr>
        <w:rPr>
          <w:b/>
          <w:lang w:val="et-EE"/>
        </w:rPr>
      </w:pPr>
    </w:p>
    <w:p w:rsidR="00B51960" w:rsidRDefault="00B51960" w:rsidP="00B5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/**DEMO01</w:t>
      </w:r>
    </w:p>
    <w:p w:rsidR="00B51960" w:rsidRDefault="00B51960" w:rsidP="00B5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B51960" w:rsidRDefault="00B51960" w:rsidP="00B5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Change Points </w:t>
      </w:r>
    </w:p>
    <w:p w:rsidR="00B51960" w:rsidRDefault="00B51960" w:rsidP="00B5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  <w:t>1) &lt;property name="hibernate.hbm2ddl.auto" value="create"/&gt;</w:t>
      </w:r>
    </w:p>
    <w:p w:rsidR="00B51960" w:rsidRDefault="00B51960" w:rsidP="00B5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2)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generation strategy in CD</w:t>
      </w:r>
    </w:p>
    <w:p w:rsidR="00B51960" w:rsidRDefault="00B51960" w:rsidP="00B5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B51960" w:rsidRDefault="00B51960" w:rsidP="00B5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OUTPUT:</w:t>
      </w:r>
    </w:p>
    <w:p w:rsidR="00B51960" w:rsidRDefault="00B51960" w:rsidP="00B5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1)</w:t>
      </w:r>
      <w:r>
        <w:rPr>
          <w:rFonts w:ascii="Consolas" w:hAnsi="Consolas" w:cs="Consolas"/>
          <w:color w:val="3F5FBF"/>
          <w:sz w:val="20"/>
          <w:szCs w:val="20"/>
        </w:rPr>
        <w:tab/>
        <w:t>Check Logs</w:t>
      </w:r>
    </w:p>
    <w:p w:rsidR="00B51960" w:rsidRDefault="00B51960" w:rsidP="00B5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2)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Check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Table</w:t>
      </w:r>
    </w:p>
    <w:p w:rsidR="00B51960" w:rsidRDefault="00B51960" w:rsidP="00B51960"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sectPr w:rsidR="00B5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84"/>
    <w:rsid w:val="003170B3"/>
    <w:rsid w:val="00363866"/>
    <w:rsid w:val="00365856"/>
    <w:rsid w:val="00375195"/>
    <w:rsid w:val="0058102E"/>
    <w:rsid w:val="00643984"/>
    <w:rsid w:val="006D244F"/>
    <w:rsid w:val="00774F72"/>
    <w:rsid w:val="00935CA9"/>
    <w:rsid w:val="00A2767A"/>
    <w:rsid w:val="00A6453E"/>
    <w:rsid w:val="00B51960"/>
    <w:rsid w:val="00EE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10</cp:revision>
  <dcterms:created xsi:type="dcterms:W3CDTF">2019-05-17T06:40:00Z</dcterms:created>
  <dcterms:modified xsi:type="dcterms:W3CDTF">2019-05-17T10:34:00Z</dcterms:modified>
</cp:coreProperties>
</file>