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F1" w:rsidRPr="00570EBB" w:rsidRDefault="005E6AA2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t>LAB BANCA Bonifici:</w:t>
      </w:r>
    </w:p>
    <w:p w:rsidR="00744CF1" w:rsidRPr="00570EBB" w:rsidRDefault="00744CF1" w:rsidP="00744CF1">
      <w:pPr>
        <w:rPr>
          <w:rFonts w:ascii="Verdana" w:hAnsi="Verdana"/>
          <w:b/>
        </w:rPr>
      </w:pPr>
    </w:p>
    <w:p w:rsidR="00744CF1" w:rsidRPr="00570EBB" w:rsidRDefault="00744CF1" w:rsidP="00744CF1">
      <w:pPr>
        <w:rPr>
          <w:rFonts w:ascii="Verdana" w:hAnsi="Verdana"/>
          <w:b/>
        </w:rPr>
      </w:pPr>
    </w:p>
    <w:p w:rsidR="00B21819" w:rsidRDefault="00744CF1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t>BANCA movimenti cc</w:t>
      </w:r>
      <w:r w:rsidRPr="00A95EF7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(</w:t>
      </w:r>
      <w:r w:rsidRPr="00022665">
        <w:rPr>
          <w:rFonts w:ascii="Verdana" w:hAnsi="Verdana"/>
          <w:b/>
        </w:rPr>
        <w:t>volume records</w:t>
      </w:r>
      <w:r>
        <w:rPr>
          <w:rFonts w:ascii="Verdana" w:hAnsi="Verdana"/>
          <w:b/>
        </w:rPr>
        <w:t>)</w:t>
      </w:r>
      <w:r w:rsidR="005E6AA2">
        <w:rPr>
          <w:rFonts w:ascii="Verdana" w:hAnsi="Verdana"/>
          <w:b/>
        </w:rPr>
        <w:br/>
      </w:r>
      <w:r w:rsidR="005E6AA2" w:rsidRPr="005E6AA2">
        <w:rPr>
          <w:rFonts w:ascii="Verdana" w:hAnsi="Verdana"/>
        </w:rPr>
        <w:t xml:space="preserve">Ogni giorno l insieme di bonifici che </w:t>
      </w:r>
      <w:r w:rsidR="005E6AA2">
        <w:rPr>
          <w:rFonts w:ascii="Verdana" w:hAnsi="Verdana"/>
        </w:rPr>
        <w:t>vengono eseguiti o ricevuti dai cc della banca comporta un insieme di elaborazioni batch.</w:t>
      </w:r>
      <w:r w:rsidR="005E6AA2">
        <w:rPr>
          <w:rFonts w:ascii="Verdana" w:hAnsi="Verdana"/>
        </w:rPr>
        <w:br/>
      </w:r>
      <w:r w:rsidR="005E6AA2">
        <w:rPr>
          <w:rFonts w:ascii="Verdana" w:hAnsi="Verdana"/>
          <w:b/>
        </w:rPr>
        <w:br/>
        <w:t xml:space="preserve">Movimenti Outbound: </w:t>
      </w:r>
      <w:r w:rsidR="005E6AA2">
        <w:rPr>
          <w:rFonts w:ascii="Verdana" w:hAnsi="Verdana"/>
          <w:b/>
        </w:rPr>
        <w:t>Bonifici da cc Banca verso altre banche</w:t>
      </w:r>
    </w:p>
    <w:p w:rsidR="00B21819" w:rsidRDefault="00B21819" w:rsidP="00B21819">
      <w:pPr>
        <w:ind w:left="720"/>
        <w:rPr>
          <w:rFonts w:ascii="Verdana" w:hAnsi="Verdana"/>
        </w:rPr>
      </w:pPr>
    </w:p>
    <w:p w:rsidR="005E6AA2" w:rsidRDefault="005E6AA2" w:rsidP="00B21819">
      <w:pPr>
        <w:ind w:left="720"/>
        <w:rPr>
          <w:rFonts w:ascii="Verdana" w:hAnsi="Verdana"/>
        </w:rPr>
      </w:pPr>
      <w:r>
        <w:rPr>
          <w:rFonts w:ascii="Verdana" w:hAnsi="Verdana"/>
        </w:rPr>
        <w:t>Ogni bonifico viene:</w:t>
      </w:r>
      <w:r>
        <w:rPr>
          <w:rFonts w:ascii="Verdana" w:hAnsi="Verdana"/>
        </w:rPr>
        <w:br/>
        <w:t>1) registrato in contabilita</w:t>
      </w:r>
      <w:r>
        <w:rPr>
          <w:rFonts w:ascii="Verdana" w:hAnsi="Verdana"/>
        </w:rPr>
        <w:br/>
        <w:t>2) Aggiunti a flusso dati verso ServizioInterbancario:</w:t>
      </w:r>
    </w:p>
    <w:p w:rsidR="00B21819" w:rsidRDefault="005E6AA2" w:rsidP="00B21819">
      <w:pPr>
        <w:ind w:left="1440"/>
        <w:rPr>
          <w:rFonts w:ascii="Verdana" w:hAnsi="Verdana"/>
        </w:rPr>
      </w:pPr>
      <w:r>
        <w:rPr>
          <w:rFonts w:ascii="Verdana" w:hAnsi="Verdana"/>
        </w:rPr>
        <w:t>2.1) Elenco movimenti</w:t>
      </w:r>
      <w:r>
        <w:rPr>
          <w:rFonts w:ascii="Verdana" w:hAnsi="Verdana"/>
        </w:rPr>
        <w:br/>
        <w:t xml:space="preserve">2.2 Aggregato per Destinazione </w:t>
      </w:r>
      <w:r>
        <w:rPr>
          <w:rFonts w:ascii="Verdana" w:hAnsi="Verdana"/>
        </w:rPr>
        <w:br/>
        <w:t>(parte Iban che identifica banca destinataria)</w:t>
      </w:r>
    </w:p>
    <w:p w:rsidR="00B21819" w:rsidRDefault="005E6AA2" w:rsidP="00B21819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3) Il flusso dati Xml coi movimenti aggregati per banca viene </w:t>
      </w:r>
    </w:p>
    <w:p w:rsidR="005E6AA2" w:rsidRDefault="005E6AA2" w:rsidP="00B21819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3.1) salvato in DB</w:t>
      </w:r>
    </w:p>
    <w:p w:rsidR="00B21819" w:rsidRDefault="005E6AA2" w:rsidP="00B21819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3.2) inviato al ServizioInterb</w:t>
      </w:r>
      <w:r w:rsidR="00B21819">
        <w:rPr>
          <w:rFonts w:ascii="Verdana" w:hAnsi="Verdana"/>
        </w:rPr>
        <w:t>ancario.</w:t>
      </w:r>
    </w:p>
    <w:p w:rsidR="00B21819" w:rsidRDefault="00B21819" w:rsidP="00B21819">
      <w:pPr>
        <w:rPr>
          <w:rFonts w:ascii="Verdana" w:hAnsi="Verdana"/>
        </w:rPr>
      </w:pPr>
    </w:p>
    <w:p w:rsidR="00B21819" w:rsidRDefault="005E6AA2" w:rsidP="00B21819">
      <w:pPr>
        <w:rPr>
          <w:rFonts w:ascii="Verdana" w:hAnsi="Verdana"/>
          <w:b/>
        </w:rPr>
      </w:pPr>
      <w:r w:rsidRPr="005E6AA2">
        <w:rPr>
          <w:rFonts w:ascii="Verdana" w:hAnsi="Verdana"/>
          <w:b/>
        </w:rPr>
        <w:t xml:space="preserve">Movimenti Inbound: </w:t>
      </w:r>
      <w:r>
        <w:rPr>
          <w:rFonts w:ascii="Verdana" w:hAnsi="Verdana"/>
          <w:b/>
        </w:rPr>
        <w:t xml:space="preserve">Bonifici da </w:t>
      </w:r>
      <w:r>
        <w:rPr>
          <w:rFonts w:ascii="Verdana" w:hAnsi="Verdana"/>
          <w:b/>
        </w:rPr>
        <w:t>altre banche verso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cc </w:t>
      </w:r>
      <w:r>
        <w:rPr>
          <w:rFonts w:ascii="Verdana" w:hAnsi="Verdana"/>
          <w:b/>
        </w:rPr>
        <w:t>Banca</w:t>
      </w:r>
      <w:r w:rsidR="00B21819">
        <w:rPr>
          <w:rFonts w:ascii="Verdana" w:hAnsi="Verdana"/>
          <w:b/>
        </w:rPr>
        <w:t>:</w:t>
      </w:r>
    </w:p>
    <w:p w:rsidR="00B21819" w:rsidRDefault="00B21819" w:rsidP="00B21819">
      <w:pPr>
        <w:rPr>
          <w:rFonts w:ascii="Verdana" w:hAnsi="Verdana"/>
          <w:b/>
        </w:rPr>
      </w:pPr>
    </w:p>
    <w:p w:rsidR="00B21819" w:rsidRDefault="005E6AA2" w:rsidP="00B21819">
      <w:pPr>
        <w:ind w:firstLine="720"/>
        <w:rPr>
          <w:rFonts w:ascii="Verdana" w:hAnsi="Verdana"/>
          <w:b/>
        </w:rPr>
      </w:pPr>
      <w:r w:rsidRPr="005E6AA2">
        <w:rPr>
          <w:rFonts w:ascii="Verdana" w:hAnsi="Verdana"/>
        </w:rPr>
        <w:t>Alla ricezione dei dati del flusso del ServizioInterbancario</w:t>
      </w:r>
      <w:r>
        <w:rPr>
          <w:rFonts w:ascii="Verdana" w:hAnsi="Verdana"/>
          <w:b/>
        </w:rPr>
        <w:t xml:space="preserve"> </w:t>
      </w:r>
    </w:p>
    <w:p w:rsidR="00B21819" w:rsidRDefault="005E6AA2" w:rsidP="00B21819">
      <w:pPr>
        <w:ind w:left="720"/>
        <w:rPr>
          <w:rFonts w:ascii="Verdana" w:hAnsi="Verdana"/>
        </w:rPr>
      </w:pPr>
      <w:r w:rsidRPr="005E6AA2">
        <w:rPr>
          <w:rFonts w:ascii="Verdana" w:hAnsi="Verdana"/>
        </w:rPr>
        <w:t xml:space="preserve">1) </w:t>
      </w:r>
      <w:r w:rsidR="00CF1F58">
        <w:rPr>
          <w:rFonts w:ascii="Verdana" w:hAnsi="Verdana"/>
        </w:rPr>
        <w:t xml:space="preserve">Il totale viene accreditato nel conto </w:t>
      </w:r>
      <w:r w:rsidR="00CF1F58">
        <w:rPr>
          <w:rFonts w:ascii="Verdana" w:hAnsi="Verdana"/>
        </w:rPr>
        <w:t>‘BonificiInbound</w:t>
      </w:r>
      <w:r w:rsidR="00CF1F58">
        <w:rPr>
          <w:rFonts w:ascii="Verdana" w:hAnsi="Verdana"/>
        </w:rPr>
        <w:t>’ della banca</w:t>
      </w:r>
      <w:r w:rsidR="00CF1F58">
        <w:rPr>
          <w:rFonts w:ascii="Verdana" w:hAnsi="Verdana"/>
        </w:rPr>
        <w:br/>
        <w:t xml:space="preserve">2) Per ogni accredito </w:t>
      </w:r>
    </w:p>
    <w:p w:rsidR="00B21819" w:rsidRDefault="00CF1F58" w:rsidP="00B21819">
      <w:pPr>
        <w:ind w:left="1440"/>
        <w:rPr>
          <w:rFonts w:ascii="Verdana" w:hAnsi="Verdana"/>
        </w:rPr>
      </w:pPr>
      <w:r>
        <w:rPr>
          <w:rFonts w:ascii="Verdana" w:hAnsi="Verdana"/>
        </w:rPr>
        <w:t>2.1) Viene aggiunto in contabilita</w:t>
      </w:r>
      <w:r>
        <w:rPr>
          <w:rFonts w:ascii="Verdana" w:hAnsi="Verdana"/>
        </w:rPr>
        <w:br/>
        <w:t>2.2) Viene accreditato sul cc specifico (iban dest)</w:t>
      </w:r>
      <w:r>
        <w:rPr>
          <w:rFonts w:ascii="Verdana" w:hAnsi="Verdana"/>
        </w:rPr>
        <w:br/>
        <w:t>2.3) Viene addebitato nel conto ‘BonificiInbound” della Banca</w:t>
      </w:r>
    </w:p>
    <w:p w:rsidR="00B21819" w:rsidRDefault="00B21819" w:rsidP="00B21819">
      <w:pPr>
        <w:rPr>
          <w:rFonts w:ascii="Verdana" w:hAnsi="Verdana"/>
        </w:rPr>
      </w:pPr>
    </w:p>
    <w:p w:rsidR="00E52569" w:rsidRPr="00B21819" w:rsidRDefault="002F62B1" w:rsidP="00B21819">
      <w:pPr>
        <w:rPr>
          <w:rFonts w:ascii="Verdana" w:hAnsi="Verdana"/>
          <w:b/>
        </w:rPr>
      </w:pPr>
      <w:r>
        <w:rPr>
          <w:rFonts w:ascii="Verdana" w:hAnsi="Verdana"/>
          <w:b/>
        </w:rPr>
        <w:t>Eccezioni</w:t>
      </w:r>
      <w:r w:rsidR="00CF1F58">
        <w:rPr>
          <w:rFonts w:ascii="Verdana" w:hAnsi="Verdana"/>
          <w:b/>
        </w:rPr>
        <w:t>:</w:t>
      </w:r>
      <w:r w:rsidR="00CF1F58">
        <w:rPr>
          <w:rFonts w:ascii="Verdana" w:hAnsi="Verdana"/>
          <w:b/>
        </w:rPr>
        <w:br/>
      </w:r>
      <w:r w:rsidR="00CF1F58">
        <w:rPr>
          <w:rFonts w:ascii="Verdana" w:hAnsi="Verdana"/>
        </w:rPr>
        <w:t xml:space="preserve">- </w:t>
      </w:r>
      <w:r w:rsidR="00CF1F58" w:rsidRPr="000A2F80">
        <w:rPr>
          <w:rFonts w:ascii="Verdana" w:hAnsi="Verdana"/>
        </w:rPr>
        <w:t>Retry</w:t>
      </w:r>
      <w:r w:rsidR="00CF1F58">
        <w:rPr>
          <w:rFonts w:ascii="Verdana" w:hAnsi="Verdana"/>
        </w:rPr>
        <w:t xml:space="preserve"> (Service</w:t>
      </w:r>
      <w:r w:rsidR="00903AA3">
        <w:rPr>
          <w:rFonts w:ascii="Verdana" w:hAnsi="Verdana"/>
        </w:rPr>
        <w:t>NotAvailable</w:t>
      </w:r>
      <w:r w:rsidR="00CF1F58">
        <w:rPr>
          <w:rFonts w:ascii="Verdana" w:hAnsi="Verdana"/>
        </w:rPr>
        <w:t>Exception</w:t>
      </w:r>
      <w:r w:rsidR="00B21819">
        <w:rPr>
          <w:rFonts w:ascii="Verdana" w:hAnsi="Verdana"/>
        </w:rPr>
        <w:t xml:space="preserve"> 5 volte</w:t>
      </w:r>
      <w:r w:rsidR="00CF1F58">
        <w:rPr>
          <w:rFonts w:ascii="Verdana" w:hAnsi="Verdana"/>
        </w:rPr>
        <w:t>)</w:t>
      </w:r>
      <w:r w:rsidR="00CF1F58">
        <w:rPr>
          <w:rFonts w:ascii="Verdana" w:hAnsi="Verdana"/>
          <w:b/>
        </w:rPr>
        <w:br/>
      </w:r>
      <w:r w:rsidR="00CF1F58">
        <w:rPr>
          <w:rFonts w:ascii="Verdana" w:hAnsi="Verdana"/>
        </w:rPr>
        <w:t xml:space="preserve">- </w:t>
      </w:r>
      <w:r w:rsidR="00CF1F58" w:rsidRPr="000A2F80">
        <w:rPr>
          <w:rFonts w:ascii="Verdana" w:hAnsi="Verdana"/>
        </w:rPr>
        <w:t>Skip</w:t>
      </w:r>
      <w:r w:rsidR="00CF1F58">
        <w:rPr>
          <w:rFonts w:ascii="Verdana" w:hAnsi="Verdana"/>
        </w:rPr>
        <w:tab/>
        <w:t xml:space="preserve">   (FormatException</w:t>
      </w:r>
      <w:r w:rsidR="00E52569">
        <w:rPr>
          <w:rFonts w:ascii="Verdana" w:hAnsi="Verdana"/>
        </w:rPr>
        <w:t>)</w:t>
      </w:r>
      <w:r w:rsidR="00E52569">
        <w:rPr>
          <w:rFonts w:ascii="Verdana" w:hAnsi="Verdana"/>
        </w:rPr>
        <w:br/>
        <w:t xml:space="preserve">- </w:t>
      </w:r>
      <w:r w:rsidR="00E52569">
        <w:rPr>
          <w:rFonts w:ascii="Verdana" w:hAnsi="Verdana"/>
        </w:rPr>
        <w:br/>
      </w:r>
    </w:p>
    <w:p w:rsidR="00CF1F58" w:rsidRDefault="00CF1F58" w:rsidP="005E6AA2">
      <w:pPr>
        <w:rPr>
          <w:rFonts w:ascii="Verdana" w:hAnsi="Verdana"/>
        </w:rPr>
      </w:pPr>
    </w:p>
    <w:p w:rsidR="00CF1F58" w:rsidRPr="005C0265" w:rsidRDefault="005C0265" w:rsidP="005E6AA2">
      <w:pPr>
        <w:rPr>
          <w:rFonts w:ascii="Verdana" w:hAnsi="Verdana"/>
          <w:b/>
        </w:rPr>
      </w:pPr>
      <w:r w:rsidRPr="005C0265">
        <w:rPr>
          <w:rFonts w:ascii="Verdana" w:hAnsi="Verdana"/>
          <w:b/>
        </w:rPr>
        <w:t>Dati</w:t>
      </w:r>
      <w:r w:rsidR="009F6F5B">
        <w:rPr>
          <w:rFonts w:ascii="Verdana" w:hAnsi="Verdana"/>
          <w:b/>
        </w:rPr>
        <w:t xml:space="preserve"> (mock)</w:t>
      </w:r>
      <w:r w:rsidRPr="005C0265">
        <w:rPr>
          <w:rFonts w:ascii="Verdana" w:hAnsi="Verdana"/>
          <w:b/>
        </w:rPr>
        <w:t>:</w:t>
      </w:r>
    </w:p>
    <w:p w:rsidR="005C0265" w:rsidRDefault="005C0265" w:rsidP="005C026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Flusso SI-in.xml, SI-out.xml</w:t>
      </w:r>
    </w:p>
    <w:p w:rsidR="005C0265" w:rsidRDefault="005C0265" w:rsidP="005C026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IbanPart, IbanDest, Importo, Data, Causal</w:t>
      </w:r>
      <w:r>
        <w:rPr>
          <w:rFonts w:ascii="Verdana" w:hAnsi="Verdana"/>
        </w:rPr>
        <w:t>e</w:t>
      </w: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Pr="005C0265" w:rsidRDefault="005C0265" w:rsidP="005E6AA2">
      <w:pPr>
        <w:rPr>
          <w:rFonts w:ascii="Verdana" w:hAnsi="Verdana"/>
          <w:b/>
        </w:rPr>
      </w:pPr>
      <w:r w:rsidRPr="005C0265">
        <w:rPr>
          <w:rFonts w:ascii="Verdana" w:hAnsi="Verdana"/>
          <w:b/>
        </w:rPr>
        <w:t>EVOLUZIONI LAB:</w:t>
      </w:r>
    </w:p>
    <w:p w:rsidR="005C0265" w:rsidRDefault="005C0265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CF1F58" w:rsidRDefault="005C0265" w:rsidP="005C026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Multithreading</w:t>
      </w:r>
    </w:p>
    <w:p w:rsidR="005C0265" w:rsidRPr="005C0265" w:rsidRDefault="005C0265" w:rsidP="005C026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Clusters</w:t>
      </w:r>
    </w:p>
    <w:p w:rsidR="00CF1F58" w:rsidRPr="00654DE3" w:rsidRDefault="00654DE3" w:rsidP="00654DE3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Design Lab</w:t>
      </w:r>
      <w:bookmarkStart w:id="0" w:name="_GoBack"/>
      <w:bookmarkEnd w:id="0"/>
    </w:p>
    <w:p w:rsidR="00CF1F58" w:rsidRDefault="00CF1F58" w:rsidP="005E6AA2">
      <w:pPr>
        <w:rPr>
          <w:rFonts w:ascii="Verdana" w:hAnsi="Verdana"/>
        </w:rPr>
      </w:pPr>
    </w:p>
    <w:p w:rsidR="00CF1F58" w:rsidRDefault="00CF1F58" w:rsidP="005E6AA2">
      <w:pPr>
        <w:rPr>
          <w:rFonts w:ascii="Verdana" w:hAnsi="Verdana"/>
        </w:rPr>
      </w:pPr>
    </w:p>
    <w:p w:rsidR="00744CF1" w:rsidRDefault="00120553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t>Design (complicazioni processo)</w:t>
      </w:r>
    </w:p>
    <w:p w:rsidR="00744CF1" w:rsidRDefault="00744CF1" w:rsidP="00744CF1">
      <w:pPr>
        <w:rPr>
          <w:rFonts w:ascii="Verdana" w:hAnsi="Verdana"/>
        </w:rPr>
      </w:pPr>
      <w:r>
        <w:rPr>
          <w:rFonts w:ascii="Verdana" w:hAnsi="Verdana"/>
          <w:b/>
        </w:rPr>
        <w:br/>
        <w:t>Filters:</w:t>
      </w:r>
      <w:r>
        <w:rPr>
          <w:rFonts w:ascii="Verdana" w:hAnsi="Verdana"/>
          <w:b/>
        </w:rPr>
        <w:br/>
      </w:r>
      <w:r w:rsidRPr="00347EE0">
        <w:rPr>
          <w:rFonts w:ascii="Verdana" w:hAnsi="Verdana"/>
        </w:rPr>
        <w:t>- Italia</w:t>
      </w:r>
      <w:r w:rsidRPr="00347EE0">
        <w:rPr>
          <w:rFonts w:ascii="Verdana" w:hAnsi="Verdana"/>
        </w:rPr>
        <w:br/>
        <w:t>- UE</w:t>
      </w:r>
      <w:r w:rsidRPr="00347EE0">
        <w:rPr>
          <w:rFonts w:ascii="Verdana" w:hAnsi="Verdana"/>
        </w:rPr>
        <w:br/>
        <w:t>- ExtraUE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>Aggregazione: (out rest)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 xml:space="preserve">Italia: </w:t>
      </w:r>
      <w:r w:rsidRPr="00347EE0">
        <w:rPr>
          <w:rFonts w:ascii="Verdana" w:hAnsi="Verdana"/>
        </w:rPr>
        <w:t xml:space="preserve">Per banca. </w:t>
      </w:r>
      <w:r w:rsidR="007A4FB3">
        <w:rPr>
          <w:rFonts w:ascii="Verdana" w:hAnsi="Verdana"/>
        </w:rPr>
        <w:br/>
      </w:r>
      <w:r w:rsidRPr="00347EE0">
        <w:rPr>
          <w:rFonts w:ascii="Verdana" w:hAnsi="Verdana"/>
        </w:rPr>
        <w:t xml:space="preserve">Flussi </w:t>
      </w:r>
      <w:r>
        <w:rPr>
          <w:rFonts w:ascii="Verdana" w:hAnsi="Verdana"/>
        </w:rPr>
        <w:t>Banca Italia</w:t>
      </w:r>
    </w:p>
    <w:p w:rsidR="00744CF1" w:rsidRDefault="00744CF1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br/>
        <w:t>Split: (In)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>Italia:</w:t>
      </w:r>
      <w:r w:rsidRPr="00347EE0">
        <w:rPr>
          <w:rFonts w:ascii="Verdana" w:hAnsi="Verdana"/>
        </w:rPr>
        <w:t xml:space="preserve"> Flussi </w:t>
      </w:r>
      <w:r>
        <w:rPr>
          <w:rFonts w:ascii="Verdana" w:hAnsi="Verdana"/>
        </w:rPr>
        <w:t>da Banca Italia:</w:t>
      </w:r>
      <w:r>
        <w:rPr>
          <w:rFonts w:ascii="Verdana" w:hAnsi="Verdana"/>
        </w:rPr>
        <w:br/>
        <w:t>- movimenti per banca da gestire come singoli accrediti su cc.</w:t>
      </w:r>
      <w:r>
        <w:rPr>
          <w:rFonts w:ascii="Verdana" w:hAnsi="Verdana"/>
        </w:rPr>
        <w:br/>
      </w:r>
    </w:p>
    <w:p w:rsidR="00744CF1" w:rsidRPr="00410843" w:rsidRDefault="00744CF1" w:rsidP="00744CF1">
      <w:pPr>
        <w:rPr>
          <w:rFonts w:ascii="Verdana" w:hAnsi="Verdana"/>
        </w:rPr>
      </w:pPr>
      <w:r>
        <w:rPr>
          <w:rFonts w:ascii="Verdana" w:hAnsi="Verdana"/>
          <w:b/>
        </w:rPr>
        <w:t>Validazioni:</w:t>
      </w:r>
      <w:r>
        <w:rPr>
          <w:rFonts w:ascii="Verdana" w:hAnsi="Verdana"/>
          <w:b/>
        </w:rPr>
        <w:br/>
      </w:r>
      <w:r w:rsidRPr="00410843">
        <w:rPr>
          <w:rFonts w:ascii="Verdana" w:hAnsi="Verdana"/>
        </w:rPr>
        <w:t xml:space="preserve">1) Liste (varie </w:t>
      </w:r>
      <w:r>
        <w:rPr>
          <w:rFonts w:ascii="Verdana" w:hAnsi="Verdana"/>
        </w:rPr>
        <w:t xml:space="preserve">30 </w:t>
      </w:r>
      <w:r w:rsidRPr="00410843">
        <w:rPr>
          <w:rFonts w:ascii="Verdana" w:hAnsi="Verdana"/>
        </w:rPr>
        <w:t>liste antiterrorismo, sanzioni stati)</w:t>
      </w:r>
    </w:p>
    <w:p w:rsidR="00744CF1" w:rsidRDefault="00744CF1" w:rsidP="00744CF1">
      <w:pPr>
        <w:rPr>
          <w:rFonts w:ascii="Verdana" w:hAnsi="Verdana"/>
          <w:b/>
        </w:rPr>
      </w:pPr>
    </w:p>
    <w:p w:rsidR="00744CF1" w:rsidRDefault="00744CF1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t>Trasformazioni</w:t>
      </w:r>
      <w:r w:rsidR="007A4FB3">
        <w:rPr>
          <w:rFonts w:ascii="Verdana" w:hAnsi="Verdana"/>
          <w:b/>
        </w:rPr>
        <w:t>/Enrichment</w:t>
      </w:r>
      <w:r>
        <w:rPr>
          <w:rFonts w:ascii="Verdana" w:hAnsi="Verdana"/>
          <w:b/>
        </w:rPr>
        <w:t>:</w:t>
      </w:r>
    </w:p>
    <w:p w:rsidR="00744CF1" w:rsidRPr="00410843" w:rsidRDefault="00744CF1" w:rsidP="00744CF1">
      <w:pPr>
        <w:rPr>
          <w:rFonts w:ascii="Verdana" w:hAnsi="Verdana"/>
        </w:rPr>
      </w:pPr>
      <w:r w:rsidRPr="00410843">
        <w:rPr>
          <w:rFonts w:ascii="Verdana" w:hAnsi="Verdana"/>
        </w:rPr>
        <w:t>Formati diversi</w:t>
      </w:r>
      <w:r>
        <w:rPr>
          <w:rFonts w:ascii="Verdana" w:hAnsi="Verdana"/>
        </w:rPr>
        <w:t>, calcoli</w:t>
      </w:r>
    </w:p>
    <w:p w:rsidR="00744CF1" w:rsidRPr="002100C8" w:rsidRDefault="00744CF1" w:rsidP="00744CF1">
      <w:pPr>
        <w:rPr>
          <w:rFonts w:ascii="Verdana" w:hAnsi="Verdana"/>
        </w:rPr>
      </w:pPr>
      <w:r w:rsidRPr="000A2F80">
        <w:rPr>
          <w:rFonts w:ascii="Verdana" w:hAnsi="Verdana"/>
          <w:b/>
        </w:rPr>
        <w:br/>
      </w:r>
    </w:p>
    <w:p w:rsidR="00CD0529" w:rsidRDefault="00654DE3"/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3AB8"/>
    <w:multiLevelType w:val="hybridMultilevel"/>
    <w:tmpl w:val="A47229A6"/>
    <w:lvl w:ilvl="0" w:tplc="995E209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654B4"/>
    <w:multiLevelType w:val="hybridMultilevel"/>
    <w:tmpl w:val="8EA863EA"/>
    <w:lvl w:ilvl="0" w:tplc="37BC7C7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61AB4"/>
    <w:multiLevelType w:val="hybridMultilevel"/>
    <w:tmpl w:val="C50296EE"/>
    <w:lvl w:ilvl="0" w:tplc="B4EA0B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D022C"/>
    <w:multiLevelType w:val="hybridMultilevel"/>
    <w:tmpl w:val="3B86D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D8"/>
    <w:rsid w:val="00120553"/>
    <w:rsid w:val="002F62B1"/>
    <w:rsid w:val="005C0265"/>
    <w:rsid w:val="005E6AA2"/>
    <w:rsid w:val="005F11A9"/>
    <w:rsid w:val="00654DE3"/>
    <w:rsid w:val="00744CF1"/>
    <w:rsid w:val="007A4FB3"/>
    <w:rsid w:val="008C7A3B"/>
    <w:rsid w:val="00903AA3"/>
    <w:rsid w:val="009F6F5B"/>
    <w:rsid w:val="00B21819"/>
    <w:rsid w:val="00B57F5D"/>
    <w:rsid w:val="00B858D8"/>
    <w:rsid w:val="00CF1F58"/>
    <w:rsid w:val="00E52569"/>
    <w:rsid w:val="00F2434A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14</cp:revision>
  <dcterms:created xsi:type="dcterms:W3CDTF">2017-03-01T15:49:00Z</dcterms:created>
  <dcterms:modified xsi:type="dcterms:W3CDTF">2017-08-16T13:04:00Z</dcterms:modified>
</cp:coreProperties>
</file>