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75225D" w:rsidRDefault="00F20CC9">
      <w:pPr>
        <w:rPr>
          <w:b/>
          <w:lang w:val="et-EE"/>
        </w:rPr>
      </w:pPr>
      <w:r w:rsidRPr="0075225D">
        <w:rPr>
          <w:b/>
          <w:lang w:val="et-EE"/>
        </w:rPr>
        <w:t>JMS TEST CASES.</w:t>
      </w:r>
    </w:p>
    <w:p w:rsidR="00F20CC9" w:rsidRDefault="00F20CC9">
      <w:pPr>
        <w:rPr>
          <w:lang w:val="et-EE"/>
        </w:rPr>
      </w:pPr>
    </w:p>
    <w:p w:rsidR="0075225D" w:rsidRDefault="0075225D" w:rsidP="00F20CC9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ActiveMq:</w:t>
      </w:r>
    </w:p>
    <w:p w:rsidR="0075225D" w:rsidRDefault="0075225D" w:rsidP="0075225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Connessione via jndi</w:t>
      </w:r>
    </w:p>
    <w:p w:rsidR="0075225D" w:rsidRDefault="0075225D" w:rsidP="0075225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Protocolli supportati</w:t>
      </w:r>
    </w:p>
    <w:p w:rsidR="0075225D" w:rsidRDefault="0075225D" w:rsidP="0075225D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Openwire</w:t>
      </w:r>
    </w:p>
    <w:p w:rsidR="0075225D" w:rsidRDefault="0075225D" w:rsidP="0075225D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Amqp</w:t>
      </w:r>
    </w:p>
    <w:p w:rsidR="0075225D" w:rsidRPr="002A2A1F" w:rsidRDefault="0075225D" w:rsidP="002A2A1F">
      <w:pPr>
        <w:pStyle w:val="ListParagraph"/>
        <w:numPr>
          <w:ilvl w:val="2"/>
          <w:numId w:val="1"/>
        </w:numPr>
        <w:rPr>
          <w:lang w:val="et-EE"/>
        </w:rPr>
      </w:pPr>
      <w:r w:rsidRPr="002A2A1F">
        <w:rPr>
          <w:lang w:val="et-EE"/>
        </w:rPr>
        <w:t>Stomp</w:t>
      </w:r>
    </w:p>
    <w:p w:rsidR="00F20CC9" w:rsidRDefault="00F20CC9" w:rsidP="00F20CC9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Topic</w:t>
      </w:r>
    </w:p>
    <w:p w:rsidR="00F20CC9" w:rsidRDefault="00F20CC9" w:rsidP="00F20CC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Durable</w:t>
      </w:r>
    </w:p>
    <w:p w:rsidR="0068138A" w:rsidRDefault="0068138A" w:rsidP="00F20CC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Consumers</w:t>
      </w:r>
    </w:p>
    <w:p w:rsidR="0068138A" w:rsidRDefault="0068138A" w:rsidP="0068138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EventDriven</w:t>
      </w:r>
    </w:p>
    <w:p w:rsidR="0068138A" w:rsidRPr="0068138A" w:rsidRDefault="0068138A" w:rsidP="0068138A">
      <w:pPr>
        <w:pStyle w:val="ListParagraph"/>
        <w:numPr>
          <w:ilvl w:val="2"/>
          <w:numId w:val="1"/>
        </w:numPr>
        <w:rPr>
          <w:lang w:val="et-EE"/>
        </w:rPr>
      </w:pPr>
      <w:r w:rsidRPr="0068138A">
        <w:rPr>
          <w:lang w:val="et-EE"/>
        </w:rPr>
        <w:t>Polling</w:t>
      </w:r>
    </w:p>
    <w:p w:rsidR="00F20CC9" w:rsidRDefault="00F20CC9" w:rsidP="00F20CC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Exception</w:t>
      </w:r>
    </w:p>
    <w:p w:rsidR="00F20CC9" w:rsidRDefault="00F20CC9" w:rsidP="00F20CC9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EventDriven</w:t>
      </w:r>
    </w:p>
    <w:p w:rsidR="00F20CC9" w:rsidRDefault="00F20CC9" w:rsidP="00F20CC9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Polling</w:t>
      </w:r>
    </w:p>
    <w:p w:rsidR="00F20CC9" w:rsidRDefault="00F20CC9" w:rsidP="00F20CC9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Queue</w:t>
      </w:r>
    </w:p>
    <w:p w:rsidR="0068138A" w:rsidRDefault="0068138A" w:rsidP="0068138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Consumers</w:t>
      </w:r>
    </w:p>
    <w:p w:rsidR="0068138A" w:rsidRDefault="0068138A" w:rsidP="0068138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EventDriven</w:t>
      </w:r>
    </w:p>
    <w:p w:rsidR="0068138A" w:rsidRPr="0068138A" w:rsidRDefault="0068138A" w:rsidP="0068138A">
      <w:pPr>
        <w:pStyle w:val="ListParagraph"/>
        <w:numPr>
          <w:ilvl w:val="2"/>
          <w:numId w:val="1"/>
        </w:numPr>
        <w:rPr>
          <w:lang w:val="et-EE"/>
        </w:rPr>
      </w:pPr>
      <w:r w:rsidRPr="0068138A">
        <w:rPr>
          <w:lang w:val="et-EE"/>
        </w:rPr>
        <w:t>Polling</w:t>
      </w:r>
    </w:p>
    <w:p w:rsidR="0068138A" w:rsidRDefault="0068138A" w:rsidP="0068138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Exception</w:t>
      </w:r>
    </w:p>
    <w:p w:rsidR="0068138A" w:rsidRDefault="0068138A" w:rsidP="0068138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EventDriven</w:t>
      </w:r>
    </w:p>
    <w:p w:rsidR="0068138A" w:rsidRDefault="0068138A" w:rsidP="0068138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Polling</w:t>
      </w:r>
    </w:p>
    <w:p w:rsidR="00F20CC9" w:rsidRPr="00F20CC9" w:rsidRDefault="00F20CC9" w:rsidP="00F20CC9">
      <w:pPr>
        <w:pStyle w:val="ListParagraph"/>
        <w:ind w:left="1440"/>
        <w:rPr>
          <w:lang w:val="et-EE"/>
        </w:rPr>
      </w:pPr>
    </w:p>
    <w:p w:rsidR="00F20CC9" w:rsidRDefault="00F20CC9" w:rsidP="00F20CC9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Session:</w:t>
      </w:r>
    </w:p>
    <w:p w:rsidR="00F20CC9" w:rsidRDefault="00F20CC9" w:rsidP="00F20CC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Producer</w:t>
      </w:r>
    </w:p>
    <w:p w:rsidR="00F20CC9" w:rsidRDefault="00F20CC9" w:rsidP="00F20CC9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Transazionale tr</w:t>
      </w:r>
      <w:r w:rsidR="00DF643D">
        <w:rPr>
          <w:lang w:val="et-EE"/>
        </w:rPr>
        <w:t>u</w:t>
      </w:r>
      <w:r>
        <w:rPr>
          <w:lang w:val="et-EE"/>
        </w:rPr>
        <w:t>e/false</w:t>
      </w:r>
    </w:p>
    <w:p w:rsidR="00F20CC9" w:rsidRDefault="00F20CC9" w:rsidP="00F20CC9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Alternative ad autoack</w:t>
      </w:r>
    </w:p>
    <w:p w:rsidR="00F20CC9" w:rsidRDefault="00F20CC9" w:rsidP="00F20CC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Consumer</w:t>
      </w:r>
    </w:p>
    <w:p w:rsidR="00F20CC9" w:rsidRDefault="00F20CC9" w:rsidP="00F20CC9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Transazionale tr</w:t>
      </w:r>
      <w:r w:rsidR="00DF643D">
        <w:rPr>
          <w:lang w:val="et-EE"/>
        </w:rPr>
        <w:t>u</w:t>
      </w:r>
      <w:bookmarkStart w:id="0" w:name="_GoBack"/>
      <w:bookmarkEnd w:id="0"/>
      <w:r>
        <w:rPr>
          <w:lang w:val="et-EE"/>
        </w:rPr>
        <w:t>e/false</w:t>
      </w:r>
    </w:p>
    <w:p w:rsidR="00F20CC9" w:rsidRDefault="00F20CC9" w:rsidP="00F20CC9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Alternative ad autoack</w:t>
      </w:r>
    </w:p>
    <w:p w:rsidR="00F20CC9" w:rsidRDefault="00F20CC9" w:rsidP="00F20CC9">
      <w:pPr>
        <w:pStyle w:val="ListParagraph"/>
        <w:ind w:left="1440"/>
        <w:rPr>
          <w:lang w:val="et-EE"/>
        </w:rPr>
      </w:pPr>
    </w:p>
    <w:p w:rsidR="00F20CC9" w:rsidRDefault="00F20CC9" w:rsidP="00F20CC9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Messaggio:</w:t>
      </w:r>
    </w:p>
    <w:p w:rsidR="00F20CC9" w:rsidRDefault="00F20CC9" w:rsidP="00F20CC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Headers standard</w:t>
      </w:r>
    </w:p>
    <w:p w:rsidR="00F20CC9" w:rsidRPr="00F20CC9" w:rsidRDefault="00F20CC9" w:rsidP="00F20CC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Headers custom (type,key)</w:t>
      </w:r>
    </w:p>
    <w:sectPr w:rsidR="00F20CC9" w:rsidRPr="00F2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F1508"/>
    <w:multiLevelType w:val="hybridMultilevel"/>
    <w:tmpl w:val="9F667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21"/>
    <w:rsid w:val="002A2A1F"/>
    <w:rsid w:val="005F11A9"/>
    <w:rsid w:val="00600DDA"/>
    <w:rsid w:val="0068138A"/>
    <w:rsid w:val="0075225D"/>
    <w:rsid w:val="008B6221"/>
    <w:rsid w:val="00DF643D"/>
    <w:rsid w:val="00F20CC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7</cp:revision>
  <dcterms:created xsi:type="dcterms:W3CDTF">2017-02-06T19:21:00Z</dcterms:created>
  <dcterms:modified xsi:type="dcterms:W3CDTF">2017-02-07T16:11:00Z</dcterms:modified>
</cp:coreProperties>
</file>