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10" w:rsidRDefault="00E43E10">
      <w:pPr>
        <w:rPr>
          <w:lang w:val="et-EE"/>
        </w:rPr>
      </w:pPr>
    </w:p>
    <w:p w:rsidR="00797DF4" w:rsidRPr="00EE0C19" w:rsidRDefault="00797DF4">
      <w:pPr>
        <w:rPr>
          <w:b/>
          <w:lang w:val="et-EE"/>
        </w:rPr>
      </w:pPr>
      <w:r w:rsidRPr="00EE0C19">
        <w:rPr>
          <w:b/>
          <w:lang w:val="et-EE"/>
        </w:rPr>
        <w:t>Object domain:</w:t>
      </w:r>
    </w:p>
    <w:p w:rsidR="00797DF4" w:rsidRDefault="00797DF4">
      <w:pPr>
        <w:rPr>
          <w:lang w:val="et-EE"/>
        </w:rPr>
      </w:pPr>
    </w:p>
    <w:p w:rsidR="00797DF4" w:rsidRPr="003C60E3" w:rsidRDefault="00797DF4" w:rsidP="00797DF4">
      <w:pPr>
        <w:rPr>
          <w:b/>
          <w:lang w:val="et-EE"/>
        </w:rPr>
      </w:pPr>
      <w:r w:rsidRPr="003C60E3">
        <w:rPr>
          <w:b/>
          <w:lang w:val="et-EE"/>
        </w:rPr>
        <w:t>Output Json:</w:t>
      </w:r>
    </w:p>
    <w:p w:rsidR="00797DF4" w:rsidRDefault="00797DF4" w:rsidP="00797DF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Method returns @ResponseBody</w:t>
      </w:r>
    </w:p>
    <w:p w:rsidR="00797DF4" w:rsidRDefault="00797DF4" w:rsidP="00797DF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Jackson in classpath</w:t>
      </w:r>
    </w:p>
    <w:p w:rsidR="00797DF4" w:rsidRDefault="00797DF4" w:rsidP="00797DF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Produces  application/json</w:t>
      </w:r>
    </w:p>
    <w:p w:rsidR="00797DF4" w:rsidRDefault="00797DF4" w:rsidP="00797DF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Client (Accept: application/json)</w:t>
      </w:r>
    </w:p>
    <w:p w:rsidR="00797DF4" w:rsidRDefault="00797DF4" w:rsidP="00797DF4">
      <w:pPr>
        <w:rPr>
          <w:lang w:val="et-EE"/>
        </w:rPr>
      </w:pPr>
    </w:p>
    <w:p w:rsidR="00797DF4" w:rsidRPr="003C60E3" w:rsidRDefault="00797DF4" w:rsidP="00797DF4">
      <w:pPr>
        <w:rPr>
          <w:b/>
          <w:lang w:val="et-EE"/>
        </w:rPr>
      </w:pPr>
      <w:r w:rsidRPr="003C60E3">
        <w:rPr>
          <w:b/>
          <w:lang w:val="et-EE"/>
        </w:rPr>
        <w:t>Output Xml</w:t>
      </w:r>
    </w:p>
    <w:p w:rsidR="00797DF4" w:rsidRDefault="00797DF4" w:rsidP="00797DF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Classe bean annotata con @XmlRootElement</w:t>
      </w:r>
    </w:p>
    <w:p w:rsidR="00797DF4" w:rsidRDefault="00797DF4" w:rsidP="00797DF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Xml binding lib in classpath (spring-oxm)</w:t>
      </w:r>
    </w:p>
    <w:p w:rsidR="00797DF4" w:rsidRDefault="00797DF4" w:rsidP="00797DF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Produces  application/xml</w:t>
      </w:r>
    </w:p>
    <w:p w:rsidR="00797DF4" w:rsidRDefault="00797DF4" w:rsidP="00797DF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Client (Accept: application/xml)</w:t>
      </w:r>
    </w:p>
    <w:p w:rsidR="00C544E8" w:rsidRDefault="00C544E8" w:rsidP="00C544E8">
      <w:pPr>
        <w:rPr>
          <w:lang w:val="et-EE"/>
        </w:rPr>
      </w:pPr>
    </w:p>
    <w:p w:rsidR="00820F5A" w:rsidRDefault="00820F5A" w:rsidP="00C544E8">
      <w:pPr>
        <w:rPr>
          <w:b/>
          <w:lang w:val="et-EE"/>
        </w:rPr>
      </w:pPr>
      <w:r w:rsidRPr="00820F5A">
        <w:rPr>
          <w:b/>
          <w:lang w:val="et-EE"/>
        </w:rPr>
        <w:t>Output binario:</w:t>
      </w:r>
    </w:p>
    <w:p w:rsidR="00820F5A" w:rsidRDefault="00820F5A" w:rsidP="00820F5A">
      <w:pPr>
        <w:pStyle w:val="ListParagraph"/>
        <w:numPr>
          <w:ilvl w:val="0"/>
          <w:numId w:val="5"/>
        </w:numPr>
        <w:rPr>
          <w:lang w:val="et-EE"/>
        </w:rPr>
      </w:pPr>
      <w:r w:rsidRPr="00820F5A">
        <w:rPr>
          <w:lang w:val="et-EE"/>
        </w:rPr>
        <w:t>ViewResolver</w:t>
      </w:r>
      <w:r>
        <w:rPr>
          <w:lang w:val="et-EE"/>
        </w:rPr>
        <w:t xml:space="preserve"> per formato</w:t>
      </w:r>
    </w:p>
    <w:p w:rsidR="00820F5A" w:rsidRDefault="00820F5A" w:rsidP="00820F5A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MessageConverter e formati output binari</w:t>
      </w:r>
    </w:p>
    <w:p w:rsidR="00820F5A" w:rsidRPr="00820F5A" w:rsidRDefault="00820F5A" w:rsidP="00820F5A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ContentNegotiator view resolver (gestione piu formati)</w:t>
      </w:r>
    </w:p>
    <w:p w:rsidR="00820F5A" w:rsidRPr="00820F5A" w:rsidRDefault="00820F5A" w:rsidP="00C544E8">
      <w:pPr>
        <w:rPr>
          <w:b/>
          <w:lang w:val="et-EE"/>
        </w:rPr>
      </w:pPr>
    </w:p>
    <w:p w:rsidR="00C544E8" w:rsidRPr="003C60E3" w:rsidRDefault="00211ABB" w:rsidP="00C544E8">
      <w:pPr>
        <w:rPr>
          <w:b/>
          <w:lang w:val="et-EE"/>
        </w:rPr>
      </w:pPr>
      <w:r w:rsidRPr="003C60E3">
        <w:rPr>
          <w:b/>
          <w:lang w:val="et-EE"/>
        </w:rPr>
        <w:t>BINARIES</w:t>
      </w:r>
      <w:r w:rsidR="00C544E8" w:rsidRPr="003C60E3">
        <w:rPr>
          <w:b/>
          <w:lang w:val="et-EE"/>
        </w:rPr>
        <w:t>:</w:t>
      </w:r>
    </w:p>
    <w:p w:rsidR="006A08F1" w:rsidRDefault="006A08F1" w:rsidP="006A08F1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UC: Download risorse statiche: (Blob da DB, files etc)</w:t>
      </w:r>
      <w:r>
        <w:rPr>
          <w:lang w:val="et-EE"/>
        </w:rPr>
        <w:br/>
      </w:r>
      <w:r w:rsidR="00C544E8">
        <w:rPr>
          <w:lang w:val="et-EE"/>
        </w:rPr>
        <w:t>DownloadController</w:t>
      </w:r>
      <w:r w:rsidR="00573363">
        <w:rPr>
          <w:lang w:val="et-EE"/>
        </w:rPr>
        <w:t xml:space="preserve"> (img, pdf)</w:t>
      </w:r>
      <w:r w:rsidR="003C60E3">
        <w:rPr>
          <w:lang w:val="et-EE"/>
        </w:rPr>
        <w:t>:</w:t>
      </w:r>
      <w:r w:rsidR="003C60E3">
        <w:rPr>
          <w:lang w:val="et-EE"/>
        </w:rPr>
        <w:br/>
      </w:r>
      <w:hyperlink r:id="rId6" w:history="1">
        <w:r w:rsidR="003C60E3" w:rsidRPr="007B727A">
          <w:rPr>
            <w:rStyle w:val="Hyperlink"/>
            <w:lang w:val="et-EE"/>
          </w:rPr>
          <w:t>http://www.baeldung.com/spring-mvc-image-media-data</w:t>
        </w:r>
      </w:hyperlink>
      <w:r w:rsidR="003C60E3">
        <w:rPr>
          <w:lang w:val="et-EE"/>
        </w:rPr>
        <w:t xml:space="preserve"> (Employee as bin)</w:t>
      </w:r>
      <w:r>
        <w:rPr>
          <w:lang w:val="et-EE"/>
        </w:rPr>
        <w:br/>
      </w:r>
    </w:p>
    <w:p w:rsidR="006A08F1" w:rsidRDefault="006A08F1" w:rsidP="006A08F1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UC: Download dati dinamici in formati bin (Export Excel, Export Csv):</w:t>
      </w:r>
    </w:p>
    <w:p w:rsidR="006A08F1" w:rsidRDefault="006A08F1" w:rsidP="006A08F1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Return ModelAndView</w:t>
      </w:r>
    </w:p>
    <w:p w:rsidR="006A08F1" w:rsidRDefault="006A08F1" w:rsidP="006A08F1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XmlViewResolver (es. Csv, Excel):</w:t>
      </w:r>
      <w:r>
        <w:rPr>
          <w:lang w:val="et-EE"/>
        </w:rPr>
        <w:br/>
        <w:t>Mappa nome logico View con ViewResolver in file</w:t>
      </w:r>
    </w:p>
    <w:p w:rsidR="00C544E8" w:rsidRPr="006A08F1" w:rsidRDefault="006A08F1" w:rsidP="006A08F1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ContentNegotiationResolver:</w:t>
      </w:r>
      <w:r>
        <w:rPr>
          <w:lang w:val="et-EE"/>
        </w:rPr>
        <w:br/>
      </w:r>
      <w:r>
        <w:rPr>
          <w:lang w:val="et-EE"/>
        </w:rPr>
        <w:br/>
      </w:r>
      <w:r w:rsidR="003C60E3" w:rsidRPr="006A08F1">
        <w:rPr>
          <w:lang w:val="et-EE"/>
        </w:rPr>
        <w:br/>
      </w:r>
    </w:p>
    <w:p w:rsidR="00B26895" w:rsidRDefault="006A08F1" w:rsidP="00C544E8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lastRenderedPageBreak/>
        <w:t>UC: Uploads binari: (Multipart http da UI)</w:t>
      </w:r>
    </w:p>
    <w:p w:rsidR="00C544E8" w:rsidRDefault="00B26895" w:rsidP="00B26895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 xml:space="preserve">Obiettivo: </w:t>
      </w:r>
      <w:r w:rsidR="00573363">
        <w:rPr>
          <w:lang w:val="et-EE"/>
        </w:rPr>
        <w:t>UploadController (img)</w:t>
      </w:r>
      <w:r w:rsidR="00C544E8">
        <w:rPr>
          <w:lang w:val="et-EE"/>
        </w:rPr>
        <w:t xml:space="preserve"> </w:t>
      </w:r>
      <w:r w:rsidR="003C60E3">
        <w:rPr>
          <w:lang w:val="et-EE"/>
        </w:rPr>
        <w:t xml:space="preserve"> save Employee bin -&gt; SavePath</w:t>
      </w:r>
    </w:p>
    <w:p w:rsidR="00B26895" w:rsidRDefault="00B26895" w:rsidP="00B26895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Steps:</w:t>
      </w:r>
    </w:p>
    <w:p w:rsidR="00B26895" w:rsidRDefault="00B26895" w:rsidP="00B26895">
      <w:pPr>
        <w:pStyle w:val="ListParagraph"/>
        <w:numPr>
          <w:ilvl w:val="2"/>
          <w:numId w:val="4"/>
        </w:numPr>
        <w:rPr>
          <w:lang w:val="et-EE"/>
        </w:rPr>
      </w:pPr>
      <w:r>
        <w:rPr>
          <w:lang w:val="et-EE"/>
        </w:rPr>
        <w:t>In dispatcher.xml aggiungere un MultipartResolver</w:t>
      </w:r>
    </w:p>
    <w:p w:rsidR="00B26895" w:rsidRDefault="00B26895" w:rsidP="00B26895">
      <w:pPr>
        <w:pStyle w:val="ListParagraph"/>
        <w:numPr>
          <w:ilvl w:val="2"/>
          <w:numId w:val="4"/>
        </w:numPr>
        <w:rPr>
          <w:lang w:val="et-EE"/>
        </w:rPr>
      </w:pPr>
      <w:r>
        <w:rPr>
          <w:lang w:val="et-EE"/>
        </w:rPr>
        <w:t>Nel metodo Controller usare interface MultipartFile</w:t>
      </w:r>
      <w:r>
        <w:rPr>
          <w:lang w:val="et-EE"/>
        </w:rPr>
        <w:br/>
      </w:r>
    </w:p>
    <w:p w:rsidR="00CA6617" w:rsidRDefault="00CA6617" w:rsidP="00B26895">
      <w:pPr>
        <w:ind w:left="360"/>
        <w:rPr>
          <w:lang w:val="et-EE"/>
        </w:rPr>
      </w:pPr>
    </w:p>
    <w:p w:rsidR="00CA6617" w:rsidRDefault="00CA6617" w:rsidP="00CA6617">
      <w:pPr>
        <w:pStyle w:val="ListParagraph"/>
        <w:numPr>
          <w:ilvl w:val="0"/>
          <w:numId w:val="6"/>
        </w:numPr>
        <w:rPr>
          <w:lang w:val="et-EE"/>
        </w:rPr>
      </w:pPr>
      <w:r w:rsidRPr="00CA6617">
        <w:rPr>
          <w:lang w:val="et-EE"/>
        </w:rPr>
        <w:t>Binaries with view resolvers</w:t>
      </w:r>
      <w:r w:rsidR="00021E5C">
        <w:rPr>
          <w:lang w:val="et-EE"/>
        </w:rPr>
        <w:t>:</w:t>
      </w:r>
    </w:p>
    <w:p w:rsidR="00021E5C" w:rsidRDefault="00021E5C" w:rsidP="00021E5C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Options:</w:t>
      </w:r>
    </w:p>
    <w:p w:rsidR="00021E5C" w:rsidRDefault="00021E5C" w:rsidP="00021E5C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By ModelAndView name (Xml</w:t>
      </w:r>
    </w:p>
    <w:p w:rsidR="00021E5C" w:rsidRDefault="00021E5C" w:rsidP="00021E5C">
      <w:pPr>
        <w:pStyle w:val="ListParagraph"/>
        <w:numPr>
          <w:ilvl w:val="2"/>
          <w:numId w:val="6"/>
        </w:numPr>
        <w:rPr>
          <w:lang w:val="et-EE"/>
        </w:rPr>
      </w:pPr>
      <w:r w:rsidRPr="00021E5C">
        <w:rPr>
          <w:lang w:val="et-EE"/>
        </w:rPr>
        <w:t>By Accept Header (ContentNegotiationResolver</w:t>
      </w:r>
      <w:r>
        <w:rPr>
          <w:lang w:val="et-EE"/>
        </w:rPr>
        <w:t>)</w:t>
      </w:r>
    </w:p>
    <w:p w:rsidR="00021E5C" w:rsidRDefault="00021E5C" w:rsidP="00021E5C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Steps:</w:t>
      </w:r>
    </w:p>
    <w:p w:rsidR="00021E5C" w:rsidRDefault="00021E5C" w:rsidP="00021E5C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Add ViewResolvers in dispatcher.xml</w:t>
      </w:r>
    </w:p>
    <w:p w:rsidR="00021E5C" w:rsidRDefault="00021E5C" w:rsidP="00021E5C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Create</w:t>
      </w:r>
      <w:r w:rsidRPr="00021E5C">
        <w:rPr>
          <w:lang w:val="et-EE"/>
        </w:rPr>
        <w:t xml:space="preserve"> </w:t>
      </w:r>
      <w:bookmarkStart w:id="0" w:name="_GoBack"/>
      <w:bookmarkEnd w:id="0"/>
    </w:p>
    <w:p w:rsidR="00E01208" w:rsidRDefault="00E01208" w:rsidP="00E01208">
      <w:pPr>
        <w:rPr>
          <w:lang w:val="et-EE"/>
        </w:rPr>
      </w:pPr>
    </w:p>
    <w:p w:rsidR="00E01208" w:rsidRPr="00C441B2" w:rsidRDefault="00E01208" w:rsidP="00C441B2">
      <w:pPr>
        <w:rPr>
          <w:lang w:val="et-EE"/>
        </w:rPr>
      </w:pPr>
      <w:r w:rsidRPr="00C441B2">
        <w:rPr>
          <w:b/>
          <w:lang w:val="et-EE"/>
        </w:rPr>
        <w:t>ContentNegotiationViewResolver:</w:t>
      </w:r>
      <w:r w:rsidR="00C441B2" w:rsidRPr="00C441B2">
        <w:rPr>
          <w:b/>
          <w:lang w:val="et-EE"/>
        </w:rPr>
        <w:br/>
      </w:r>
      <w:r w:rsidR="00C441B2">
        <w:rPr>
          <w:lang w:val="et-EE"/>
        </w:rPr>
        <w:t>Rimuovere ultimo metodo ExportController.</w:t>
      </w:r>
    </w:p>
    <w:sectPr w:rsidR="00E01208" w:rsidRPr="00C4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0272"/>
    <w:multiLevelType w:val="hybridMultilevel"/>
    <w:tmpl w:val="FD427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152D4"/>
    <w:multiLevelType w:val="hybridMultilevel"/>
    <w:tmpl w:val="052CC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32A03"/>
    <w:multiLevelType w:val="hybridMultilevel"/>
    <w:tmpl w:val="EFD6A41A"/>
    <w:lvl w:ilvl="0" w:tplc="135E61B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B406C"/>
    <w:multiLevelType w:val="hybridMultilevel"/>
    <w:tmpl w:val="7DFE1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82349"/>
    <w:multiLevelType w:val="hybridMultilevel"/>
    <w:tmpl w:val="A90A7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66AC2"/>
    <w:multiLevelType w:val="hybridMultilevel"/>
    <w:tmpl w:val="C94CD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32"/>
    <w:rsid w:val="00021E5C"/>
    <w:rsid w:val="00211ABB"/>
    <w:rsid w:val="003C60E3"/>
    <w:rsid w:val="00573363"/>
    <w:rsid w:val="006A08F1"/>
    <w:rsid w:val="00797DF4"/>
    <w:rsid w:val="00820F5A"/>
    <w:rsid w:val="00B26895"/>
    <w:rsid w:val="00C441B2"/>
    <w:rsid w:val="00C544E8"/>
    <w:rsid w:val="00CA6617"/>
    <w:rsid w:val="00DE5224"/>
    <w:rsid w:val="00E01208"/>
    <w:rsid w:val="00E15532"/>
    <w:rsid w:val="00E43E10"/>
    <w:rsid w:val="00EE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0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eldung.com/spring-mvc-image-media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2</cp:revision>
  <dcterms:created xsi:type="dcterms:W3CDTF">2017-10-20T10:18:00Z</dcterms:created>
  <dcterms:modified xsi:type="dcterms:W3CDTF">2017-10-20T10:18:00Z</dcterms:modified>
</cp:coreProperties>
</file>