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C08" w:rsidRPr="00B87C08" w:rsidRDefault="00B87C08" w:rsidP="00B87C08">
      <w:pPr>
        <w:shd w:val="clear" w:color="auto" w:fill="FFFFFF"/>
        <w:spacing w:after="0" w:line="240" w:lineRule="auto"/>
        <w:jc w:val="both"/>
        <w:outlineLvl w:val="3"/>
        <w:rPr>
          <w:rFonts w:ascii="Verdana" w:eastAsia="Times New Roman" w:hAnsi="Verdana" w:cs="Times New Roman"/>
          <w:b/>
          <w:bCs/>
          <w:color w:val="000000"/>
        </w:rPr>
      </w:pPr>
      <w:r w:rsidRPr="00B87C08">
        <w:rPr>
          <w:rFonts w:ascii="Verdana" w:eastAsia="Times New Roman" w:hAnsi="Verdana" w:cs="Times New Roman"/>
          <w:b/>
          <w:bCs/>
          <w:color w:val="000000"/>
        </w:rPr>
        <w:t>4.1.3.2. </w:t>
      </w:r>
      <w:proofErr w:type="spellStart"/>
      <w:r w:rsidRPr="00B87C08">
        <w:rPr>
          <w:rFonts w:ascii="Courier New" w:eastAsia="Times New Roman" w:hAnsi="Courier New" w:cs="Courier New"/>
          <w:b/>
          <w:bCs/>
          <w:color w:val="000000"/>
          <w:sz w:val="23"/>
          <w:szCs w:val="23"/>
        </w:rPr>
        <w:t>AxiomSoapMessageFactory</w:t>
      </w:r>
      <w:proofErr w:type="spellEnd"/>
    </w:p>
    <w:p w:rsidR="00B87C08" w:rsidRPr="00B87C08" w:rsidRDefault="00B87C08" w:rsidP="00B87C08">
      <w:pPr>
        <w:shd w:val="clear" w:color="auto" w:fill="FFFFFF"/>
        <w:spacing w:before="90" w:after="90" w:line="240" w:lineRule="auto"/>
        <w:jc w:val="both"/>
        <w:rPr>
          <w:rFonts w:ascii="Verdana" w:eastAsia="Times New Roman" w:hAnsi="Verdana" w:cs="Times New Roman"/>
          <w:color w:val="000000"/>
        </w:rPr>
      </w:pPr>
      <w:r w:rsidRPr="00B87C08">
        <w:rPr>
          <w:rFonts w:ascii="Verdana" w:eastAsia="Times New Roman" w:hAnsi="Verdana" w:cs="Times New Roman"/>
          <w:color w:val="000000"/>
        </w:rPr>
        <w:t>The </w:t>
      </w:r>
      <w:proofErr w:type="spellStart"/>
      <w:r w:rsidRPr="00B87C08">
        <w:rPr>
          <w:rFonts w:ascii="Courier New" w:eastAsia="Times New Roman" w:hAnsi="Courier New" w:cs="Courier New"/>
          <w:color w:val="000000"/>
          <w:sz w:val="20"/>
          <w:szCs w:val="20"/>
        </w:rPr>
        <w:t>AxiomSoapMessageFactory</w:t>
      </w:r>
      <w:proofErr w:type="spellEnd"/>
      <w:r w:rsidRPr="00B87C08">
        <w:rPr>
          <w:rFonts w:ascii="Verdana" w:eastAsia="Times New Roman" w:hAnsi="Verdana" w:cs="Times New Roman"/>
          <w:color w:val="000000"/>
        </w:rPr>
        <w:t xml:space="preserve"> uses the </w:t>
      </w:r>
      <w:proofErr w:type="spellStart"/>
      <w:r w:rsidRPr="00B87C08">
        <w:rPr>
          <w:rFonts w:ascii="Verdana" w:eastAsia="Times New Roman" w:hAnsi="Verdana" w:cs="Times New Roman"/>
          <w:color w:val="000000"/>
        </w:rPr>
        <w:t>AXis</w:t>
      </w:r>
      <w:proofErr w:type="spellEnd"/>
      <w:r w:rsidRPr="00B87C08">
        <w:rPr>
          <w:rFonts w:ascii="Verdana" w:eastAsia="Times New Roman" w:hAnsi="Verdana" w:cs="Times New Roman"/>
          <w:color w:val="000000"/>
        </w:rPr>
        <w:t xml:space="preserve"> 2 Object Model to create </w:t>
      </w:r>
      <w:proofErr w:type="spellStart"/>
      <w:r w:rsidRPr="00B87C08">
        <w:rPr>
          <w:rFonts w:ascii="Courier New" w:eastAsia="Times New Roman" w:hAnsi="Courier New" w:cs="Courier New"/>
          <w:color w:val="000000"/>
          <w:sz w:val="20"/>
          <w:szCs w:val="20"/>
        </w:rPr>
        <w:t>SoapMessage</w:t>
      </w:r>
      <w:proofErr w:type="spellEnd"/>
      <w:r w:rsidRPr="00B87C08">
        <w:rPr>
          <w:rFonts w:ascii="Verdana" w:eastAsia="Times New Roman" w:hAnsi="Verdana" w:cs="Times New Roman"/>
          <w:color w:val="000000"/>
        </w:rPr>
        <w:t> implementations. AXIOM is based on </w:t>
      </w:r>
      <w:proofErr w:type="spellStart"/>
      <w:r w:rsidRPr="00B87C08">
        <w:rPr>
          <w:rFonts w:ascii="Verdana" w:eastAsia="Times New Roman" w:hAnsi="Verdana" w:cs="Times New Roman"/>
          <w:color w:val="000000"/>
        </w:rPr>
        <w:t>StAX</w:t>
      </w:r>
      <w:proofErr w:type="spellEnd"/>
      <w:r w:rsidRPr="00B87C08">
        <w:rPr>
          <w:rFonts w:ascii="Verdana" w:eastAsia="Times New Roman" w:hAnsi="Verdana" w:cs="Times New Roman"/>
          <w:color w:val="000000"/>
        </w:rPr>
        <w:t xml:space="preserve">, the Streaming API for XML. </w:t>
      </w:r>
      <w:proofErr w:type="spellStart"/>
      <w:r w:rsidRPr="00B87C08">
        <w:rPr>
          <w:rFonts w:ascii="Verdana" w:eastAsia="Times New Roman" w:hAnsi="Verdana" w:cs="Times New Roman"/>
          <w:color w:val="000000"/>
        </w:rPr>
        <w:t>StAX</w:t>
      </w:r>
      <w:proofErr w:type="spellEnd"/>
      <w:r w:rsidRPr="00B87C08">
        <w:rPr>
          <w:rFonts w:ascii="Verdana" w:eastAsia="Times New Roman" w:hAnsi="Verdana" w:cs="Times New Roman"/>
          <w:color w:val="000000"/>
        </w:rPr>
        <w:t xml:space="preserve"> provides a pull-based mechanism for reading XML messages, which can be more efficient for larger messages.</w:t>
      </w:r>
    </w:p>
    <w:p w:rsidR="00B87C08" w:rsidRPr="00B87C08" w:rsidRDefault="00B87C08" w:rsidP="00B87C08">
      <w:pPr>
        <w:shd w:val="clear" w:color="auto" w:fill="FFFFFF"/>
        <w:spacing w:before="90" w:after="90" w:line="240" w:lineRule="auto"/>
        <w:jc w:val="both"/>
        <w:rPr>
          <w:rFonts w:ascii="Verdana" w:eastAsia="Times New Roman" w:hAnsi="Verdana" w:cs="Times New Roman"/>
          <w:color w:val="000000"/>
        </w:rPr>
      </w:pPr>
      <w:r w:rsidRPr="00B87C08">
        <w:rPr>
          <w:rFonts w:ascii="Verdana" w:eastAsia="Times New Roman" w:hAnsi="Verdana" w:cs="Times New Roman"/>
          <w:color w:val="000000"/>
        </w:rPr>
        <w:t>To increase reading performance on the </w:t>
      </w:r>
      <w:proofErr w:type="spellStart"/>
      <w:r w:rsidRPr="00B87C08">
        <w:rPr>
          <w:rFonts w:ascii="Courier New" w:eastAsia="Times New Roman" w:hAnsi="Courier New" w:cs="Courier New"/>
          <w:color w:val="000000"/>
          <w:sz w:val="20"/>
          <w:szCs w:val="20"/>
        </w:rPr>
        <w:t>AxiomSoapMessageFactory</w:t>
      </w:r>
      <w:proofErr w:type="spellEnd"/>
      <w:r w:rsidRPr="00B87C08">
        <w:rPr>
          <w:rFonts w:ascii="Verdana" w:eastAsia="Times New Roman" w:hAnsi="Verdana" w:cs="Times New Roman"/>
          <w:color w:val="000000"/>
        </w:rPr>
        <w:t>, you can set the </w:t>
      </w:r>
      <w:proofErr w:type="spellStart"/>
      <w:r w:rsidRPr="00B87C08">
        <w:rPr>
          <w:rFonts w:ascii="Courier New" w:eastAsia="Times New Roman" w:hAnsi="Courier New" w:cs="Courier New"/>
          <w:color w:val="000000"/>
        </w:rPr>
        <w:t>payloadCaching</w:t>
      </w:r>
      <w:proofErr w:type="spellEnd"/>
      <w:r w:rsidRPr="00B87C08">
        <w:rPr>
          <w:rFonts w:ascii="Verdana" w:eastAsia="Times New Roman" w:hAnsi="Verdana" w:cs="Times New Roman"/>
          <w:color w:val="000000"/>
        </w:rPr>
        <w:t> property to false (default is true). This will read the contents of the SOAP body directly from the socket stream. When this setting is enabled, the payload can only be read once. This means that you have to make sure that any pre-processing (logging etc.) of the message does not consume it.</w:t>
      </w:r>
    </w:p>
    <w:p w:rsidR="00B87C08" w:rsidRPr="00B87C08" w:rsidRDefault="00B87C08" w:rsidP="00B87C08">
      <w:pPr>
        <w:shd w:val="clear" w:color="auto" w:fill="FFFFFF"/>
        <w:spacing w:before="90" w:after="90" w:line="240" w:lineRule="auto"/>
        <w:jc w:val="both"/>
        <w:rPr>
          <w:rFonts w:ascii="Verdana" w:eastAsia="Times New Roman" w:hAnsi="Verdana" w:cs="Times New Roman"/>
          <w:color w:val="000000"/>
        </w:rPr>
      </w:pPr>
      <w:r w:rsidRPr="00B87C08">
        <w:rPr>
          <w:rFonts w:ascii="Verdana" w:eastAsia="Times New Roman" w:hAnsi="Verdana" w:cs="Times New Roman"/>
          <w:color w:val="000000"/>
        </w:rPr>
        <w:t>You use the </w:t>
      </w:r>
      <w:proofErr w:type="spellStart"/>
      <w:r w:rsidRPr="00B87C08">
        <w:rPr>
          <w:rFonts w:ascii="Courier New" w:eastAsia="Times New Roman" w:hAnsi="Courier New" w:cs="Courier New"/>
          <w:color w:val="000000"/>
          <w:sz w:val="20"/>
          <w:szCs w:val="20"/>
        </w:rPr>
        <w:t>AxiomSoapMessageFactory</w:t>
      </w:r>
      <w:proofErr w:type="spellEnd"/>
      <w:r w:rsidRPr="00B87C08">
        <w:rPr>
          <w:rFonts w:ascii="Verdana" w:eastAsia="Times New Roman" w:hAnsi="Verdana" w:cs="Times New Roman"/>
          <w:color w:val="000000"/>
        </w:rPr>
        <w:t> as follows:</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&lt;bean id="</w:t>
      </w:r>
      <w:proofErr w:type="spellStart"/>
      <w:r w:rsidRPr="00B87C08">
        <w:rPr>
          <w:rFonts w:ascii="Courier New" w:eastAsia="Times New Roman" w:hAnsi="Courier New" w:cs="Courier New"/>
          <w:color w:val="000000"/>
          <w:sz w:val="21"/>
          <w:szCs w:val="21"/>
        </w:rPr>
        <w:t>messageFactory</w:t>
      </w:r>
      <w:proofErr w:type="spellEnd"/>
      <w:r w:rsidRPr="00B87C08">
        <w:rPr>
          <w:rFonts w:ascii="Courier New" w:eastAsia="Times New Roman" w:hAnsi="Courier New" w:cs="Courier New"/>
          <w:color w:val="000000"/>
          <w:sz w:val="21"/>
          <w:szCs w:val="21"/>
        </w:rPr>
        <w:t>" class="org.springframework.ws.soap.axiom.AxiomSoapMessageFactory"&gt;</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&lt;property name="</w:t>
      </w:r>
      <w:proofErr w:type="spellStart"/>
      <w:r w:rsidRPr="00B87C08">
        <w:rPr>
          <w:rFonts w:ascii="Courier New" w:eastAsia="Times New Roman" w:hAnsi="Courier New" w:cs="Courier New"/>
          <w:color w:val="000000"/>
          <w:sz w:val="21"/>
          <w:szCs w:val="21"/>
        </w:rPr>
        <w:t>payloadCaching</w:t>
      </w:r>
      <w:proofErr w:type="spellEnd"/>
      <w:r w:rsidRPr="00B87C08">
        <w:rPr>
          <w:rFonts w:ascii="Courier New" w:eastAsia="Times New Roman" w:hAnsi="Courier New" w:cs="Courier New"/>
          <w:color w:val="000000"/>
          <w:sz w:val="21"/>
          <w:szCs w:val="21"/>
        </w:rPr>
        <w:t>" value="true"/&gt;</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&lt;/bean&gt;</w:t>
      </w:r>
    </w:p>
    <w:p w:rsidR="00B87C08" w:rsidRPr="00B87C08" w:rsidRDefault="00B87C08" w:rsidP="00B87C08">
      <w:pPr>
        <w:shd w:val="clear" w:color="auto" w:fill="FFFFFF"/>
        <w:spacing w:before="90" w:after="90" w:line="240" w:lineRule="auto"/>
        <w:jc w:val="both"/>
        <w:rPr>
          <w:rFonts w:ascii="Verdana" w:eastAsia="Times New Roman" w:hAnsi="Verdana" w:cs="Times New Roman"/>
          <w:color w:val="000000"/>
        </w:rPr>
      </w:pPr>
      <w:r w:rsidRPr="00B87C08">
        <w:rPr>
          <w:rFonts w:ascii="Verdana" w:eastAsia="Times New Roman" w:hAnsi="Verdana" w:cs="Times New Roman"/>
          <w:color w:val="000000"/>
        </w:rPr>
        <w:t>In addition to payload caching, AXIOM also supports full streaming messages, as defined in the </w:t>
      </w:r>
      <w:proofErr w:type="spellStart"/>
      <w:r w:rsidRPr="00B87C08">
        <w:rPr>
          <w:rFonts w:ascii="Courier New" w:eastAsia="Times New Roman" w:hAnsi="Courier New" w:cs="Courier New"/>
          <w:color w:val="000000"/>
          <w:sz w:val="20"/>
          <w:szCs w:val="20"/>
        </w:rPr>
        <w:t>StreamingWebServiceMessage</w:t>
      </w:r>
      <w:proofErr w:type="spellEnd"/>
      <w:r w:rsidRPr="00B87C08">
        <w:rPr>
          <w:rFonts w:ascii="Verdana" w:eastAsia="Times New Roman" w:hAnsi="Verdana" w:cs="Times New Roman"/>
          <w:color w:val="000000"/>
        </w:rPr>
        <w:t>. This means that the payload can be directly set on the response message, rather than being written to a DOM tree or buffer.</w:t>
      </w:r>
    </w:p>
    <w:p w:rsidR="00B87C08" w:rsidRPr="00B87C08" w:rsidRDefault="00B87C08" w:rsidP="00B87C08">
      <w:pPr>
        <w:shd w:val="clear" w:color="auto" w:fill="FFFFFF"/>
        <w:spacing w:before="90" w:after="90" w:line="240" w:lineRule="auto"/>
        <w:jc w:val="both"/>
        <w:rPr>
          <w:rFonts w:ascii="Verdana" w:eastAsia="Times New Roman" w:hAnsi="Verdana" w:cs="Times New Roman"/>
          <w:color w:val="000000"/>
        </w:rPr>
      </w:pPr>
      <w:r w:rsidRPr="00B87C08">
        <w:rPr>
          <w:rFonts w:ascii="Verdana" w:eastAsia="Times New Roman" w:hAnsi="Verdana" w:cs="Times New Roman"/>
          <w:color w:val="000000"/>
        </w:rPr>
        <w:t xml:space="preserve">Full streaming for AXIOM is used when a handler method returns a JAXB2-supported object. It will automatically set this </w:t>
      </w:r>
      <w:proofErr w:type="spellStart"/>
      <w:r w:rsidRPr="00B87C08">
        <w:rPr>
          <w:rFonts w:ascii="Verdana" w:eastAsia="Times New Roman" w:hAnsi="Verdana" w:cs="Times New Roman"/>
          <w:color w:val="000000"/>
        </w:rPr>
        <w:t>marshalled</w:t>
      </w:r>
      <w:proofErr w:type="spellEnd"/>
      <w:r w:rsidRPr="00B87C08">
        <w:rPr>
          <w:rFonts w:ascii="Verdana" w:eastAsia="Times New Roman" w:hAnsi="Verdana" w:cs="Times New Roman"/>
          <w:color w:val="000000"/>
        </w:rPr>
        <w:t xml:space="preserve"> object into the response message, and write it out to the outgoing socket stream when the response is going out.</w:t>
      </w:r>
    </w:p>
    <w:p w:rsidR="00B87C08" w:rsidRPr="00B87C08" w:rsidRDefault="00B87C08" w:rsidP="00B87C08">
      <w:pPr>
        <w:shd w:val="clear" w:color="auto" w:fill="FFFFFF"/>
        <w:spacing w:before="90" w:after="90" w:line="240" w:lineRule="auto"/>
        <w:jc w:val="both"/>
        <w:rPr>
          <w:rFonts w:ascii="Verdana" w:eastAsia="Times New Roman" w:hAnsi="Verdana" w:cs="Times New Roman"/>
          <w:color w:val="000000"/>
        </w:rPr>
      </w:pPr>
      <w:r w:rsidRPr="00B87C08">
        <w:rPr>
          <w:rFonts w:ascii="Verdana" w:eastAsia="Times New Roman" w:hAnsi="Verdana" w:cs="Times New Roman"/>
          <w:color w:val="000000"/>
        </w:rPr>
        <w:t xml:space="preserve">For more information about full streaming, refer to the class-level </w:t>
      </w:r>
      <w:proofErr w:type="spellStart"/>
      <w:r w:rsidRPr="00B87C08">
        <w:rPr>
          <w:rFonts w:ascii="Verdana" w:eastAsia="Times New Roman" w:hAnsi="Verdana" w:cs="Times New Roman"/>
          <w:color w:val="000000"/>
        </w:rPr>
        <w:t>Javadoc</w:t>
      </w:r>
      <w:proofErr w:type="spellEnd"/>
      <w:r w:rsidRPr="00B87C08">
        <w:rPr>
          <w:rFonts w:ascii="Verdana" w:eastAsia="Times New Roman" w:hAnsi="Verdana" w:cs="Times New Roman"/>
          <w:color w:val="000000"/>
        </w:rPr>
        <w:t xml:space="preserve"> for </w:t>
      </w:r>
      <w:proofErr w:type="spellStart"/>
      <w:r w:rsidRPr="00B87C08">
        <w:rPr>
          <w:rFonts w:ascii="Courier New" w:eastAsia="Times New Roman" w:hAnsi="Courier New" w:cs="Courier New"/>
          <w:color w:val="000000"/>
          <w:sz w:val="20"/>
          <w:szCs w:val="20"/>
        </w:rPr>
        <w:t>StreamingWebServiceMessage</w:t>
      </w:r>
      <w:proofErr w:type="spellEnd"/>
      <w:r w:rsidRPr="00B87C08">
        <w:rPr>
          <w:rFonts w:ascii="Verdana" w:eastAsia="Times New Roman" w:hAnsi="Verdana" w:cs="Times New Roman"/>
          <w:color w:val="000000"/>
        </w:rPr>
        <w:t> and </w:t>
      </w:r>
      <w:proofErr w:type="spellStart"/>
      <w:r w:rsidRPr="00B87C08">
        <w:rPr>
          <w:rFonts w:ascii="Courier New" w:eastAsia="Times New Roman" w:hAnsi="Courier New" w:cs="Courier New"/>
          <w:color w:val="000000"/>
          <w:sz w:val="20"/>
          <w:szCs w:val="20"/>
        </w:rPr>
        <w:t>StreamingPayload</w:t>
      </w:r>
      <w:proofErr w:type="spellEnd"/>
      <w:r w:rsidRPr="00B87C08">
        <w:rPr>
          <w:rFonts w:ascii="Verdana" w:eastAsia="Times New Roman" w:hAnsi="Verdana" w:cs="Times New Roman"/>
          <w:color w:val="000000"/>
        </w:rPr>
        <w:t>.</w:t>
      </w:r>
    </w:p>
    <w:p w:rsidR="00B87C08" w:rsidRPr="00B87C08" w:rsidRDefault="00B87C08" w:rsidP="00B87C08">
      <w:pPr>
        <w:shd w:val="clear" w:color="auto" w:fill="FFFFFF"/>
        <w:spacing w:after="0" w:line="240" w:lineRule="auto"/>
        <w:jc w:val="both"/>
        <w:outlineLvl w:val="3"/>
        <w:rPr>
          <w:rFonts w:ascii="Verdana" w:eastAsia="Times New Roman" w:hAnsi="Verdana" w:cs="Times New Roman"/>
          <w:b/>
          <w:bCs/>
          <w:color w:val="000000"/>
        </w:rPr>
      </w:pPr>
      <w:bookmarkStart w:id="0" w:name="soap_11_or_12"/>
      <w:bookmarkEnd w:id="0"/>
      <w:r w:rsidRPr="00B87C08">
        <w:rPr>
          <w:rFonts w:ascii="Verdana" w:eastAsia="Times New Roman" w:hAnsi="Verdana" w:cs="Times New Roman"/>
          <w:b/>
          <w:bCs/>
          <w:color w:val="000000"/>
        </w:rPr>
        <w:t>4.1.3.3. SOAP 1.1 or 1.2</w:t>
      </w:r>
    </w:p>
    <w:p w:rsidR="00B87C08" w:rsidRPr="00B87C08" w:rsidRDefault="00B87C08" w:rsidP="00B87C08">
      <w:pPr>
        <w:shd w:val="clear" w:color="auto" w:fill="FFFFFF"/>
        <w:spacing w:before="90" w:after="90" w:line="240" w:lineRule="auto"/>
        <w:jc w:val="both"/>
        <w:rPr>
          <w:rFonts w:ascii="Verdana" w:eastAsia="Times New Roman" w:hAnsi="Verdana" w:cs="Times New Roman"/>
          <w:color w:val="000000"/>
        </w:rPr>
      </w:pPr>
      <w:r w:rsidRPr="00B87C08">
        <w:rPr>
          <w:rFonts w:ascii="Verdana" w:eastAsia="Times New Roman" w:hAnsi="Verdana" w:cs="Times New Roman"/>
          <w:color w:val="000000"/>
        </w:rPr>
        <w:t>Both the </w:t>
      </w:r>
      <w:proofErr w:type="spellStart"/>
      <w:r w:rsidRPr="00B87C08">
        <w:rPr>
          <w:rFonts w:ascii="Courier New" w:eastAsia="Times New Roman" w:hAnsi="Courier New" w:cs="Courier New"/>
          <w:color w:val="000000"/>
          <w:sz w:val="20"/>
          <w:szCs w:val="20"/>
        </w:rPr>
        <w:t>SaajSoapMessageFactory</w:t>
      </w:r>
      <w:proofErr w:type="spellEnd"/>
      <w:r w:rsidRPr="00B87C08">
        <w:rPr>
          <w:rFonts w:ascii="Verdana" w:eastAsia="Times New Roman" w:hAnsi="Verdana" w:cs="Times New Roman"/>
          <w:color w:val="000000"/>
        </w:rPr>
        <w:t> and the </w:t>
      </w:r>
      <w:proofErr w:type="spellStart"/>
      <w:r w:rsidRPr="00B87C08">
        <w:rPr>
          <w:rFonts w:ascii="Courier New" w:eastAsia="Times New Roman" w:hAnsi="Courier New" w:cs="Courier New"/>
          <w:color w:val="000000"/>
          <w:sz w:val="20"/>
          <w:szCs w:val="20"/>
        </w:rPr>
        <w:t>AxiomSoapMessageFactory</w:t>
      </w:r>
      <w:proofErr w:type="spellEnd"/>
      <w:r w:rsidRPr="00B87C08">
        <w:rPr>
          <w:rFonts w:ascii="Verdana" w:eastAsia="Times New Roman" w:hAnsi="Verdana" w:cs="Times New Roman"/>
          <w:color w:val="000000"/>
        </w:rPr>
        <w:t> have a </w:t>
      </w:r>
      <w:proofErr w:type="spellStart"/>
      <w:r w:rsidRPr="00B87C08">
        <w:rPr>
          <w:rFonts w:ascii="Courier New" w:eastAsia="Times New Roman" w:hAnsi="Courier New" w:cs="Courier New"/>
          <w:color w:val="000000"/>
        </w:rPr>
        <w:t>soapVersion</w:t>
      </w:r>
      <w:proofErr w:type="spellEnd"/>
      <w:r w:rsidRPr="00B87C08">
        <w:rPr>
          <w:rFonts w:ascii="Verdana" w:eastAsia="Times New Roman" w:hAnsi="Verdana" w:cs="Times New Roman"/>
          <w:color w:val="000000"/>
        </w:rPr>
        <w:t> property, where you can inject a </w:t>
      </w:r>
      <w:proofErr w:type="spellStart"/>
      <w:r w:rsidRPr="00B87C08">
        <w:rPr>
          <w:rFonts w:ascii="Courier New" w:eastAsia="Times New Roman" w:hAnsi="Courier New" w:cs="Courier New"/>
          <w:color w:val="000000"/>
          <w:sz w:val="20"/>
          <w:szCs w:val="20"/>
        </w:rPr>
        <w:t>SoapVersion</w:t>
      </w:r>
      <w:proofErr w:type="spellEnd"/>
      <w:r w:rsidRPr="00B87C08">
        <w:rPr>
          <w:rFonts w:ascii="Verdana" w:eastAsia="Times New Roman" w:hAnsi="Verdana" w:cs="Times New Roman"/>
          <w:color w:val="000000"/>
        </w:rPr>
        <w:t> constant. By default, the version is 1.1, but you can set it to 1.2 like so:</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&lt;beans </w:t>
      </w:r>
      <w:proofErr w:type="spellStart"/>
      <w:r w:rsidRPr="00B87C08">
        <w:rPr>
          <w:rFonts w:ascii="Courier New" w:eastAsia="Times New Roman" w:hAnsi="Courier New" w:cs="Courier New"/>
          <w:color w:val="000000"/>
          <w:sz w:val="21"/>
          <w:szCs w:val="21"/>
        </w:rPr>
        <w:t>xmlns</w:t>
      </w:r>
      <w:proofErr w:type="spellEnd"/>
      <w:r w:rsidRPr="00B87C08">
        <w:rPr>
          <w:rFonts w:ascii="Courier New" w:eastAsia="Times New Roman" w:hAnsi="Courier New" w:cs="Courier New"/>
          <w:color w:val="000000"/>
          <w:sz w:val="21"/>
          <w:szCs w:val="21"/>
        </w:rPr>
        <w:t>="http://www.springframework.org/schema/beans"</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w:t>
      </w:r>
      <w:proofErr w:type="spellStart"/>
      <w:r w:rsidRPr="00B87C08">
        <w:rPr>
          <w:rFonts w:ascii="Courier New" w:eastAsia="Times New Roman" w:hAnsi="Courier New" w:cs="Courier New"/>
          <w:color w:val="000000"/>
          <w:sz w:val="21"/>
          <w:szCs w:val="21"/>
        </w:rPr>
        <w:t>xmlns:util</w:t>
      </w:r>
      <w:proofErr w:type="spellEnd"/>
      <w:r w:rsidRPr="00B87C08">
        <w:rPr>
          <w:rFonts w:ascii="Courier New" w:eastAsia="Times New Roman" w:hAnsi="Courier New" w:cs="Courier New"/>
          <w:color w:val="000000"/>
          <w:sz w:val="21"/>
          <w:szCs w:val="21"/>
        </w:rPr>
        <w:t>="http://www.springframework.org/schema/util"</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w:t>
      </w:r>
      <w:proofErr w:type="spellStart"/>
      <w:r w:rsidRPr="00B87C08">
        <w:rPr>
          <w:rFonts w:ascii="Courier New" w:eastAsia="Times New Roman" w:hAnsi="Courier New" w:cs="Courier New"/>
          <w:color w:val="000000"/>
          <w:sz w:val="21"/>
          <w:szCs w:val="21"/>
        </w:rPr>
        <w:t>xmlns:xsi</w:t>
      </w:r>
      <w:proofErr w:type="spellEnd"/>
      <w:r w:rsidRPr="00B87C08">
        <w:rPr>
          <w:rFonts w:ascii="Courier New" w:eastAsia="Times New Roman" w:hAnsi="Courier New" w:cs="Courier New"/>
          <w:color w:val="000000"/>
          <w:sz w:val="21"/>
          <w:szCs w:val="21"/>
        </w:rPr>
        <w:t>="http://www.w3.org/2001/XMLSchema-instance"</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w:t>
      </w:r>
      <w:proofErr w:type="spellStart"/>
      <w:r w:rsidRPr="00B87C08">
        <w:rPr>
          <w:rFonts w:ascii="Courier New" w:eastAsia="Times New Roman" w:hAnsi="Courier New" w:cs="Courier New"/>
          <w:color w:val="000000"/>
          <w:sz w:val="21"/>
          <w:szCs w:val="21"/>
        </w:rPr>
        <w:t>xsi:schemaLocation</w:t>
      </w:r>
      <w:proofErr w:type="spellEnd"/>
      <w:r w:rsidRPr="00B87C08">
        <w:rPr>
          <w:rFonts w:ascii="Courier New" w:eastAsia="Times New Roman" w:hAnsi="Courier New" w:cs="Courier New"/>
          <w:color w:val="000000"/>
          <w:sz w:val="21"/>
          <w:szCs w:val="21"/>
        </w:rPr>
        <w:t>="http://www.springframework.org/schema/beans</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http://www.springframework.org/schema/beans/spring-beans-2.0.xsd</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http://www.springframework.org/schema/util</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http://www.springframework.org/schema/util/spring-util-2.0.xsd"&gt;</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&lt;bean id="</w:t>
      </w:r>
      <w:proofErr w:type="spellStart"/>
      <w:r w:rsidRPr="00B87C08">
        <w:rPr>
          <w:rFonts w:ascii="Courier New" w:eastAsia="Times New Roman" w:hAnsi="Courier New" w:cs="Courier New"/>
          <w:color w:val="000000"/>
          <w:sz w:val="21"/>
          <w:szCs w:val="21"/>
        </w:rPr>
        <w:t>messageFactory</w:t>
      </w:r>
      <w:proofErr w:type="spellEnd"/>
      <w:r w:rsidRPr="00B87C08">
        <w:rPr>
          <w:rFonts w:ascii="Courier New" w:eastAsia="Times New Roman" w:hAnsi="Courier New" w:cs="Courier New"/>
          <w:color w:val="000000"/>
          <w:sz w:val="21"/>
          <w:szCs w:val="21"/>
        </w:rPr>
        <w:t>" class="</w:t>
      </w:r>
      <w:proofErr w:type="spellStart"/>
      <w:r w:rsidRPr="00B87C08">
        <w:rPr>
          <w:rFonts w:ascii="Courier New" w:eastAsia="Times New Roman" w:hAnsi="Courier New" w:cs="Courier New"/>
          <w:color w:val="000000"/>
          <w:sz w:val="21"/>
          <w:szCs w:val="21"/>
        </w:rPr>
        <w:t>org.springframework.ws.soap.saaj.SaajSoapMessageFactory</w:t>
      </w:r>
      <w:proofErr w:type="spellEnd"/>
      <w:r w:rsidRPr="00B87C08">
        <w:rPr>
          <w:rFonts w:ascii="Courier New" w:eastAsia="Times New Roman" w:hAnsi="Courier New" w:cs="Courier New"/>
          <w:color w:val="000000"/>
          <w:sz w:val="21"/>
          <w:szCs w:val="21"/>
        </w:rPr>
        <w:t>"&gt;</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&lt;property name="</w:t>
      </w:r>
      <w:proofErr w:type="spellStart"/>
      <w:r w:rsidRPr="00B87C08">
        <w:rPr>
          <w:rFonts w:ascii="Courier New" w:eastAsia="Times New Roman" w:hAnsi="Courier New" w:cs="Courier New"/>
          <w:color w:val="000000"/>
          <w:sz w:val="21"/>
          <w:szCs w:val="21"/>
        </w:rPr>
        <w:t>soapVersion</w:t>
      </w:r>
      <w:proofErr w:type="spellEnd"/>
      <w:r w:rsidRPr="00B87C08">
        <w:rPr>
          <w:rFonts w:ascii="Courier New" w:eastAsia="Times New Roman" w:hAnsi="Courier New" w:cs="Courier New"/>
          <w:color w:val="000000"/>
          <w:sz w:val="21"/>
          <w:szCs w:val="21"/>
        </w:rPr>
        <w:t>"&gt;</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&lt;</w:t>
      </w:r>
      <w:proofErr w:type="spellStart"/>
      <w:proofErr w:type="gramStart"/>
      <w:r w:rsidRPr="00B87C08">
        <w:rPr>
          <w:rFonts w:ascii="Courier New" w:eastAsia="Times New Roman" w:hAnsi="Courier New" w:cs="Courier New"/>
          <w:color w:val="000000"/>
          <w:sz w:val="21"/>
          <w:szCs w:val="21"/>
        </w:rPr>
        <w:t>util:</w:t>
      </w:r>
      <w:proofErr w:type="gramEnd"/>
      <w:r w:rsidRPr="00B87C08">
        <w:rPr>
          <w:rFonts w:ascii="Courier New" w:eastAsia="Times New Roman" w:hAnsi="Courier New" w:cs="Courier New"/>
          <w:color w:val="000000"/>
          <w:sz w:val="21"/>
          <w:szCs w:val="21"/>
        </w:rPr>
        <w:t>constant</w:t>
      </w:r>
      <w:proofErr w:type="spellEnd"/>
      <w:r w:rsidRPr="00B87C08">
        <w:rPr>
          <w:rFonts w:ascii="Courier New" w:eastAsia="Times New Roman" w:hAnsi="Courier New" w:cs="Courier New"/>
          <w:color w:val="000000"/>
          <w:sz w:val="21"/>
          <w:szCs w:val="21"/>
        </w:rPr>
        <w:t xml:space="preserve"> static-field="org.springframework.ws.soap.SoapVersion.SOAP_12"/&gt;</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&lt;/property&gt;</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&lt;/bean&gt;</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lastRenderedPageBreak/>
        <w:t>&lt;/beans&gt;</w:t>
      </w:r>
    </w:p>
    <w:p w:rsidR="00B87C08" w:rsidRPr="00B87C08" w:rsidRDefault="00B87C08" w:rsidP="00B87C08">
      <w:pPr>
        <w:shd w:val="clear" w:color="auto" w:fill="FFFFFF"/>
        <w:spacing w:before="90" w:after="90" w:line="240" w:lineRule="auto"/>
        <w:jc w:val="both"/>
        <w:rPr>
          <w:rFonts w:ascii="Verdana" w:eastAsia="Times New Roman" w:hAnsi="Verdana" w:cs="Times New Roman"/>
          <w:color w:val="000000"/>
        </w:rPr>
      </w:pPr>
      <w:r w:rsidRPr="00B87C08">
        <w:rPr>
          <w:rFonts w:ascii="Verdana" w:eastAsia="Times New Roman" w:hAnsi="Verdana" w:cs="Times New Roman"/>
          <w:color w:val="000000"/>
        </w:rPr>
        <w:t>In the example above, we define a </w:t>
      </w:r>
      <w:proofErr w:type="spellStart"/>
      <w:r w:rsidRPr="00B87C08">
        <w:rPr>
          <w:rFonts w:ascii="Courier New" w:eastAsia="Times New Roman" w:hAnsi="Courier New" w:cs="Courier New"/>
          <w:color w:val="000000"/>
          <w:sz w:val="20"/>
          <w:szCs w:val="20"/>
        </w:rPr>
        <w:t>SaajSoapMessageFactory</w:t>
      </w:r>
      <w:proofErr w:type="spellEnd"/>
      <w:r w:rsidRPr="00B87C08">
        <w:rPr>
          <w:rFonts w:ascii="Verdana" w:eastAsia="Times New Roman" w:hAnsi="Verdana" w:cs="Times New Roman"/>
          <w:color w:val="000000"/>
        </w:rPr>
        <w:t> that only accepts SOAP 1.2 messages.</w:t>
      </w:r>
    </w:p>
    <w:p w:rsidR="00B87C08" w:rsidRPr="00B87C08" w:rsidRDefault="00B87C08" w:rsidP="00B87C08">
      <w:pPr>
        <w:shd w:val="clear" w:color="auto" w:fill="FFFFFF"/>
        <w:spacing w:after="0" w:line="240" w:lineRule="auto"/>
        <w:jc w:val="both"/>
        <w:outlineLvl w:val="2"/>
        <w:rPr>
          <w:rFonts w:ascii="Verdana" w:eastAsia="Times New Roman" w:hAnsi="Verdana" w:cs="Times New Roman"/>
          <w:b/>
          <w:bCs/>
          <w:color w:val="000000"/>
          <w:sz w:val="24"/>
          <w:szCs w:val="24"/>
        </w:rPr>
      </w:pPr>
      <w:r w:rsidRPr="00B87C08">
        <w:rPr>
          <w:rFonts w:ascii="Verdana" w:eastAsia="Times New Roman" w:hAnsi="Verdana" w:cs="Times New Roman"/>
          <w:b/>
          <w:bCs/>
          <w:color w:val="000000"/>
          <w:sz w:val="24"/>
          <w:szCs w:val="24"/>
        </w:rPr>
        <w:t>Caution</w:t>
      </w:r>
    </w:p>
    <w:p w:rsidR="00B87C08" w:rsidRPr="00B87C08" w:rsidRDefault="00B87C08" w:rsidP="00B87C08">
      <w:pPr>
        <w:shd w:val="clear" w:color="auto" w:fill="FFFFFF"/>
        <w:spacing w:before="90" w:after="90" w:line="240" w:lineRule="auto"/>
        <w:jc w:val="both"/>
        <w:rPr>
          <w:rFonts w:ascii="Verdana" w:eastAsia="Times New Roman" w:hAnsi="Verdana" w:cs="Times New Roman"/>
          <w:color w:val="000000"/>
        </w:rPr>
      </w:pPr>
      <w:r w:rsidRPr="00B87C08">
        <w:rPr>
          <w:rFonts w:ascii="Verdana" w:eastAsia="Times New Roman" w:hAnsi="Verdana" w:cs="Times New Roman"/>
          <w:color w:val="000000"/>
        </w:rPr>
        <w:t>Even though both versions of SOAP are quite similar in format, the 1.2 version is not backwards compatible with 1.1 because it uses a different XML namespace. Other major differences between SOAP 1.1 and 1.2 include the different structure of a Fault, and the fact that </w:t>
      </w:r>
      <w:proofErr w:type="spellStart"/>
      <w:r w:rsidRPr="00B87C08">
        <w:rPr>
          <w:rFonts w:ascii="Courier New" w:eastAsia="Times New Roman" w:hAnsi="Courier New" w:cs="Courier New"/>
          <w:color w:val="000000"/>
          <w:sz w:val="20"/>
          <w:szCs w:val="20"/>
        </w:rPr>
        <w:t>SOAPAction</w:t>
      </w:r>
      <w:proofErr w:type="spellEnd"/>
      <w:r w:rsidRPr="00B87C08">
        <w:rPr>
          <w:rFonts w:ascii="Verdana" w:eastAsia="Times New Roman" w:hAnsi="Verdana" w:cs="Times New Roman"/>
          <w:color w:val="000000"/>
        </w:rPr>
        <w:t> HTTP headers are effectively deprecated, thought they still work.</w:t>
      </w:r>
    </w:p>
    <w:p w:rsidR="00B87C08" w:rsidRPr="00B87C08" w:rsidRDefault="00B87C08" w:rsidP="00B87C08">
      <w:pPr>
        <w:shd w:val="clear" w:color="auto" w:fill="FFFFFF"/>
        <w:spacing w:before="90" w:after="90" w:line="240" w:lineRule="auto"/>
        <w:jc w:val="both"/>
        <w:rPr>
          <w:rFonts w:ascii="Verdana" w:eastAsia="Times New Roman" w:hAnsi="Verdana" w:cs="Times New Roman"/>
          <w:color w:val="000000"/>
        </w:rPr>
      </w:pPr>
      <w:r w:rsidRPr="00B87C08">
        <w:rPr>
          <w:rFonts w:ascii="Verdana" w:eastAsia="Times New Roman" w:hAnsi="Verdana" w:cs="Times New Roman"/>
          <w:color w:val="000000"/>
        </w:rPr>
        <w:t>One important thing to note with SOAP version numbers, or WS-* specification version numbers in general, is that the latest version of a specification is generally not the most popular version. For SOAP, this means that currently, the best version to use is 1.1. Version 1.2 might become more popular in the future, but currently 1.1 is the safest bet.</w:t>
      </w:r>
    </w:p>
    <w:p w:rsidR="00CD0529" w:rsidRDefault="00BD492E">
      <w:bookmarkStart w:id="1" w:name="_GoBack"/>
      <w:bookmarkEnd w:id="1"/>
    </w:p>
    <w:sectPr w:rsidR="00CD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EE8"/>
    <w:rsid w:val="00284EE8"/>
    <w:rsid w:val="005F11A9"/>
    <w:rsid w:val="00B87C08"/>
    <w:rsid w:val="00BD492E"/>
    <w:rsid w:val="00FD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7C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87C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7C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87C08"/>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B87C08"/>
    <w:rPr>
      <w:rFonts w:ascii="Courier New" w:eastAsia="Times New Roman" w:hAnsi="Courier New" w:cs="Courier New"/>
      <w:sz w:val="20"/>
      <w:szCs w:val="20"/>
    </w:rPr>
  </w:style>
  <w:style w:type="paragraph" w:styleId="NormalWeb">
    <w:name w:val="Normal (Web)"/>
    <w:basedOn w:val="Normal"/>
    <w:uiPriority w:val="99"/>
    <w:semiHidden/>
    <w:unhideWhenUsed/>
    <w:rsid w:val="00B87C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7C08"/>
  </w:style>
  <w:style w:type="character" w:styleId="HTMLAcronym">
    <w:name w:val="HTML Acronym"/>
    <w:basedOn w:val="DefaultParagraphFont"/>
    <w:uiPriority w:val="99"/>
    <w:semiHidden/>
    <w:unhideWhenUsed/>
    <w:rsid w:val="00B87C08"/>
  </w:style>
  <w:style w:type="character" w:customStyle="1" w:styleId="property">
    <w:name w:val="property"/>
    <w:basedOn w:val="DefaultParagraphFont"/>
    <w:rsid w:val="00B87C08"/>
  </w:style>
  <w:style w:type="paragraph" w:styleId="HTMLPreformatted">
    <w:name w:val="HTML Preformatted"/>
    <w:basedOn w:val="Normal"/>
    <w:link w:val="HTMLPreformattedChar"/>
    <w:uiPriority w:val="99"/>
    <w:semiHidden/>
    <w:unhideWhenUsed/>
    <w:rsid w:val="00B8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C0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7C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87C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7C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87C08"/>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B87C08"/>
    <w:rPr>
      <w:rFonts w:ascii="Courier New" w:eastAsia="Times New Roman" w:hAnsi="Courier New" w:cs="Courier New"/>
      <w:sz w:val="20"/>
      <w:szCs w:val="20"/>
    </w:rPr>
  </w:style>
  <w:style w:type="paragraph" w:styleId="NormalWeb">
    <w:name w:val="Normal (Web)"/>
    <w:basedOn w:val="Normal"/>
    <w:uiPriority w:val="99"/>
    <w:semiHidden/>
    <w:unhideWhenUsed/>
    <w:rsid w:val="00B87C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7C08"/>
  </w:style>
  <w:style w:type="character" w:styleId="HTMLAcronym">
    <w:name w:val="HTML Acronym"/>
    <w:basedOn w:val="DefaultParagraphFont"/>
    <w:uiPriority w:val="99"/>
    <w:semiHidden/>
    <w:unhideWhenUsed/>
    <w:rsid w:val="00B87C08"/>
  </w:style>
  <w:style w:type="character" w:customStyle="1" w:styleId="property">
    <w:name w:val="property"/>
    <w:basedOn w:val="DefaultParagraphFont"/>
    <w:rsid w:val="00B87C08"/>
  </w:style>
  <w:style w:type="paragraph" w:styleId="HTMLPreformatted">
    <w:name w:val="HTML Preformatted"/>
    <w:basedOn w:val="Normal"/>
    <w:link w:val="HTMLPreformattedChar"/>
    <w:uiPriority w:val="99"/>
    <w:semiHidden/>
    <w:unhideWhenUsed/>
    <w:rsid w:val="00B8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C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798674">
      <w:bodyDiv w:val="1"/>
      <w:marLeft w:val="0"/>
      <w:marRight w:val="0"/>
      <w:marTop w:val="0"/>
      <w:marBottom w:val="0"/>
      <w:divBdr>
        <w:top w:val="none" w:sz="0" w:space="0" w:color="auto"/>
        <w:left w:val="none" w:sz="0" w:space="0" w:color="auto"/>
        <w:bottom w:val="none" w:sz="0" w:space="0" w:color="auto"/>
        <w:right w:val="none" w:sz="0" w:space="0" w:color="auto"/>
      </w:divBdr>
      <w:divsChild>
        <w:div w:id="1486163279">
          <w:marLeft w:val="0"/>
          <w:marRight w:val="0"/>
          <w:marTop w:val="0"/>
          <w:marBottom w:val="0"/>
          <w:divBdr>
            <w:top w:val="none" w:sz="0" w:space="0" w:color="auto"/>
            <w:left w:val="none" w:sz="0" w:space="0" w:color="auto"/>
            <w:bottom w:val="none" w:sz="0" w:space="0" w:color="auto"/>
            <w:right w:val="none" w:sz="0" w:space="0" w:color="auto"/>
          </w:divBdr>
          <w:divsChild>
            <w:div w:id="898054767">
              <w:marLeft w:val="0"/>
              <w:marRight w:val="0"/>
              <w:marTop w:val="0"/>
              <w:marBottom w:val="0"/>
              <w:divBdr>
                <w:top w:val="none" w:sz="0" w:space="0" w:color="auto"/>
                <w:left w:val="none" w:sz="0" w:space="0" w:color="auto"/>
                <w:bottom w:val="none" w:sz="0" w:space="0" w:color="auto"/>
                <w:right w:val="none" w:sz="0" w:space="0" w:color="auto"/>
              </w:divBdr>
              <w:divsChild>
                <w:div w:id="180119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5778">
          <w:marLeft w:val="0"/>
          <w:marRight w:val="0"/>
          <w:marTop w:val="0"/>
          <w:marBottom w:val="0"/>
          <w:divBdr>
            <w:top w:val="none" w:sz="0" w:space="0" w:color="auto"/>
            <w:left w:val="none" w:sz="0" w:space="0" w:color="auto"/>
            <w:bottom w:val="none" w:sz="0" w:space="0" w:color="auto"/>
            <w:right w:val="none" w:sz="0" w:space="0" w:color="auto"/>
          </w:divBdr>
          <w:divsChild>
            <w:div w:id="965158276">
              <w:marLeft w:val="0"/>
              <w:marRight w:val="0"/>
              <w:marTop w:val="0"/>
              <w:marBottom w:val="0"/>
              <w:divBdr>
                <w:top w:val="none" w:sz="0" w:space="0" w:color="auto"/>
                <w:left w:val="none" w:sz="0" w:space="0" w:color="auto"/>
                <w:bottom w:val="none" w:sz="0" w:space="0" w:color="auto"/>
                <w:right w:val="none" w:sz="0" w:space="0" w:color="auto"/>
              </w:divBdr>
              <w:divsChild>
                <w:div w:id="5412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1666">
          <w:marLeft w:val="720"/>
          <w:marRight w:val="7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Fiorenza</dc:creator>
  <cp:lastModifiedBy>Stefano Fiorenza</cp:lastModifiedBy>
  <cp:revision>2</cp:revision>
  <dcterms:created xsi:type="dcterms:W3CDTF">2017-01-17T13:50:00Z</dcterms:created>
  <dcterms:modified xsi:type="dcterms:W3CDTF">2017-01-17T13:50:00Z</dcterms:modified>
</cp:coreProperties>
</file>