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2C0C3A" w:rsidRDefault="002C0C3A">
      <w:pPr>
        <w:rPr>
          <w:b/>
          <w:lang w:val="et-EE"/>
        </w:rPr>
      </w:pPr>
      <w:r w:rsidRPr="002C0C3A">
        <w:rPr>
          <w:b/>
          <w:lang w:val="et-EE"/>
        </w:rPr>
        <w:t>SWS UC:</w:t>
      </w:r>
    </w:p>
    <w:p w:rsidR="002C0C3A" w:rsidRDefault="002C0C3A">
      <w:pPr>
        <w:rPr>
          <w:lang w:val="et-EE"/>
        </w:rPr>
      </w:pPr>
    </w:p>
    <w:p w:rsidR="002C0C3A" w:rsidRDefault="002C0C3A">
      <w:pPr>
        <w:rPr>
          <w:lang w:val="et-EE"/>
        </w:rPr>
      </w:pPr>
      <w:r>
        <w:rPr>
          <w:lang w:val="et-EE"/>
        </w:rPr>
        <w:t>WSDL esistente:</w:t>
      </w:r>
    </w:p>
    <w:p w:rsidR="002C0C3A" w:rsidRDefault="002C0C3A" w:rsidP="002C0C3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Messaggi con parti comuni e diverso payload </w:t>
      </w:r>
      <w:r w:rsidR="00406507">
        <w:rPr>
          <w:lang w:val="et-EE"/>
        </w:rPr>
        <w:t>(Routing to internal service)</w:t>
      </w:r>
    </w:p>
    <w:p w:rsidR="002C0C3A" w:rsidRDefault="002C0C3A" w:rsidP="002C0C3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Es: (Betting Sys) o (VISA request)</w:t>
      </w:r>
    </w:p>
    <w:p w:rsidR="00406507" w:rsidRDefault="002C0C3A" w:rsidP="002C0C3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Impl: </w:t>
      </w:r>
    </w:p>
    <w:p w:rsidR="00406507" w:rsidRDefault="002C0C3A" w:rsidP="0040650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SOAP con Attr,</w:t>
      </w:r>
    </w:p>
    <w:p w:rsidR="00E30B63" w:rsidRDefault="002C0C3A" w:rsidP="0040650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field CommonPayload</w:t>
      </w:r>
    </w:p>
    <w:p w:rsidR="002C0C3A" w:rsidRDefault="00E30B63" w:rsidP="00E30B63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Tipi comuni e namespaces</w:t>
      </w:r>
      <w:bookmarkStart w:id="0" w:name="_GoBack"/>
      <w:bookmarkEnd w:id="0"/>
      <w:r w:rsidR="005F511A">
        <w:rPr>
          <w:lang w:val="et-EE"/>
        </w:rPr>
        <w:br/>
      </w:r>
    </w:p>
    <w:p w:rsidR="002C0C3A" w:rsidRDefault="00406507" w:rsidP="0040650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Trascrizioni messaggi supporto:</w:t>
      </w:r>
    </w:p>
    <w:p w:rsidR="008A659E" w:rsidRDefault="008A659E" w:rsidP="0040650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Ereditarieta</w:t>
      </w:r>
    </w:p>
    <w:p w:rsidR="00406507" w:rsidRPr="002C0C3A" w:rsidRDefault="00406507" w:rsidP="0040650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CData</w:t>
      </w:r>
    </w:p>
    <w:sectPr w:rsidR="00406507" w:rsidRPr="002C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0AB8"/>
    <w:multiLevelType w:val="hybridMultilevel"/>
    <w:tmpl w:val="949A5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A2"/>
    <w:rsid w:val="002C0C3A"/>
    <w:rsid w:val="00406507"/>
    <w:rsid w:val="005F11A9"/>
    <w:rsid w:val="005F511A"/>
    <w:rsid w:val="00774EA2"/>
    <w:rsid w:val="008A659E"/>
    <w:rsid w:val="00E30B6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2017-01-17T09:27:00Z</dcterms:created>
  <dcterms:modified xsi:type="dcterms:W3CDTF">2017-01-17T09:34:00Z</dcterms:modified>
</cp:coreProperties>
</file>