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35DDD" w14:textId="565EAB49" w:rsidR="006C179A" w:rsidRPr="00C42037" w:rsidRDefault="00302016" w:rsidP="008929FC">
      <w:pPr>
        <w:pStyle w:val="Title"/>
        <w:jc w:val="center"/>
        <w:rPr>
          <w:rFonts w:ascii="Cambria" w:hAnsi="Cambria"/>
          <w:b/>
          <w:bCs/>
          <w:sz w:val="32"/>
          <w:szCs w:val="32"/>
        </w:rPr>
      </w:pPr>
      <w:r w:rsidRPr="00C42037">
        <w:rPr>
          <w:rFonts w:ascii="Cambria" w:hAnsi="Cambria"/>
          <w:b/>
          <w:bCs/>
          <w:sz w:val="32"/>
          <w:szCs w:val="32"/>
        </w:rPr>
        <w:t>Applied Data Science Capstone</w:t>
      </w:r>
    </w:p>
    <w:p w14:paraId="219E8A86" w14:textId="29493AA1" w:rsidR="00302016" w:rsidRPr="00C42037" w:rsidRDefault="00302016" w:rsidP="008929FC">
      <w:pPr>
        <w:pStyle w:val="Title"/>
        <w:jc w:val="center"/>
        <w:rPr>
          <w:rFonts w:ascii="Cambria" w:hAnsi="Cambria"/>
          <w:b/>
          <w:bCs/>
          <w:sz w:val="32"/>
          <w:szCs w:val="32"/>
        </w:rPr>
      </w:pPr>
      <w:r w:rsidRPr="00C42037">
        <w:rPr>
          <w:rFonts w:ascii="Cambria" w:hAnsi="Cambria"/>
          <w:b/>
          <w:bCs/>
          <w:sz w:val="32"/>
          <w:szCs w:val="32"/>
        </w:rPr>
        <w:t>Assignment: Capstone Project - The Battle of Neighborhoods</w:t>
      </w:r>
    </w:p>
    <w:p w14:paraId="2A76869A" w14:textId="5AC26D9A" w:rsidR="00302016" w:rsidRPr="00C42037" w:rsidRDefault="00302016" w:rsidP="008929FC">
      <w:pPr>
        <w:jc w:val="center"/>
        <w:rPr>
          <w:b/>
          <w:bCs/>
          <w:sz w:val="28"/>
          <w:szCs w:val="28"/>
        </w:rPr>
      </w:pPr>
      <w:r w:rsidRPr="00C42037">
        <w:rPr>
          <w:b/>
          <w:bCs/>
          <w:sz w:val="28"/>
          <w:szCs w:val="28"/>
        </w:rPr>
        <w:t>Final Report</w:t>
      </w:r>
    </w:p>
    <w:p w14:paraId="6FF3A162" w14:textId="08DDED69" w:rsidR="00302016" w:rsidRDefault="00302016" w:rsidP="008929FC">
      <w:pPr>
        <w:jc w:val="center"/>
      </w:pPr>
      <w:r w:rsidRPr="00302016">
        <w:t xml:space="preserve">Stefano </w:t>
      </w:r>
      <w:proofErr w:type="spellStart"/>
      <w:r w:rsidRPr="00302016">
        <w:t>Paoli</w:t>
      </w:r>
      <w:r w:rsidR="008929FC">
        <w:t>,</w:t>
      </w:r>
      <w:proofErr w:type="spellEnd"/>
      <w:r w:rsidR="008929FC">
        <w:t xml:space="preserve"> November 2019</w:t>
      </w:r>
    </w:p>
    <w:p w14:paraId="44E9791C" w14:textId="77777777" w:rsidR="008929FC" w:rsidRPr="00302016" w:rsidRDefault="008929FC" w:rsidP="008929FC">
      <w:pPr>
        <w:jc w:val="center"/>
      </w:pPr>
    </w:p>
    <w:p w14:paraId="55818EF6" w14:textId="164727AB" w:rsidR="00302016" w:rsidRDefault="00302016" w:rsidP="00302016">
      <w:pPr>
        <w:pStyle w:val="Heading1"/>
      </w:pPr>
      <w:r w:rsidRPr="008929FC">
        <w:t>Introduction</w:t>
      </w:r>
      <w:r w:rsidRPr="00302016">
        <w:t>/Business Probl</w:t>
      </w:r>
      <w:r>
        <w:t>em</w:t>
      </w:r>
    </w:p>
    <w:p w14:paraId="62E90605" w14:textId="48E43F90" w:rsidR="00302016" w:rsidRDefault="00302016" w:rsidP="00302016">
      <w:r>
        <w:t xml:space="preserve">A (hypothetical) client is a dentist who would like to open a </w:t>
      </w:r>
      <w:r w:rsidR="0052111F">
        <w:t xml:space="preserve">new </w:t>
      </w:r>
      <w:r>
        <w:t>dental office in the New York area.</w:t>
      </w:r>
    </w:p>
    <w:p w14:paraId="655215CF" w14:textId="4F3FB242" w:rsidR="00302016" w:rsidRDefault="00302016" w:rsidP="00302016">
      <w:r>
        <w:t xml:space="preserve">He has all the expertise and capital to </w:t>
      </w:r>
      <w:r w:rsidR="0052111F">
        <w:t xml:space="preserve">open the clinic and is asking us to recommend one or more places where to establish the clinic. </w:t>
      </w:r>
    </w:p>
    <w:p w14:paraId="59A65ED3" w14:textId="7B9885AD" w:rsidR="0052111F" w:rsidRDefault="0052111F" w:rsidP="00302016">
      <w:r>
        <w:t>The client has two requirements:</w:t>
      </w:r>
    </w:p>
    <w:p w14:paraId="254D34C3" w14:textId="5AE7FC7B" w:rsidR="0052111F" w:rsidRDefault="0052111F" w:rsidP="0052111F">
      <w:pPr>
        <w:pStyle w:val="ListParagraph"/>
        <w:numPr>
          <w:ilvl w:val="0"/>
          <w:numId w:val="1"/>
        </w:numPr>
      </w:pPr>
      <w:r>
        <w:t xml:space="preserve">The business must </w:t>
      </w:r>
      <w:proofErr w:type="gramStart"/>
      <w:r>
        <w:t>be located in</w:t>
      </w:r>
      <w:proofErr w:type="gramEnd"/>
      <w:r>
        <w:t xml:space="preserve"> an area that presents good business opportunities and allow him to get enough patients</w:t>
      </w:r>
    </w:p>
    <w:p w14:paraId="36FAB5D9" w14:textId="14B08E26" w:rsidR="00302016" w:rsidRDefault="0052111F" w:rsidP="00302016">
      <w:pPr>
        <w:pStyle w:val="ListParagraph"/>
        <w:numPr>
          <w:ilvl w:val="0"/>
          <w:numId w:val="1"/>
        </w:numPr>
      </w:pPr>
      <w:r>
        <w:t xml:space="preserve">Ideally, the location would be (or not far from) a nice place to live for a family, as he would like to live near his work. </w:t>
      </w:r>
    </w:p>
    <w:p w14:paraId="544A1175" w14:textId="4FB994F2" w:rsidR="0052111F" w:rsidRDefault="0052111F" w:rsidP="0052111F">
      <w:r>
        <w:t>To address th</w:t>
      </w:r>
      <w:r w:rsidR="00C42037">
        <w:t>e</w:t>
      </w:r>
      <w:r>
        <w:t xml:space="preserve"> </w:t>
      </w:r>
      <w:r w:rsidR="00C42037">
        <w:t>first requirement,</w:t>
      </w:r>
      <w:r>
        <w:t xml:space="preserve"> we </w:t>
      </w:r>
      <w:r w:rsidR="00CD6B2F">
        <w:t>look for locations that are relatively underserved, i.e. have a lower number of existing dental offices per capita.</w:t>
      </w:r>
      <w:r w:rsidR="00C42037">
        <w:t xml:space="preserve"> We also factor in economic data, like the median household income levels, as we can expect that a more affluent population creates better business conditions for a dental office.</w:t>
      </w:r>
    </w:p>
    <w:p w14:paraId="35BD2828" w14:textId="3B42B4DD" w:rsidR="00C42037" w:rsidRDefault="00C42037" w:rsidP="0052111F">
      <w:r>
        <w:t xml:space="preserve">To address the second requirement, we look at various aspects like: the presence of schools, parks, shopping and restaurants, and </w:t>
      </w:r>
      <w:r w:rsidR="003C59AE">
        <w:t>we look for lower levels of criminality.</w:t>
      </w:r>
    </w:p>
    <w:p w14:paraId="09216438" w14:textId="60D4582D" w:rsidR="003C59AE" w:rsidRDefault="003C59AE" w:rsidP="0052111F">
      <w:r>
        <w:t xml:space="preserve">Besides the borough of </w:t>
      </w:r>
      <w:proofErr w:type="gramStart"/>
      <w:r>
        <w:t>NYC</w:t>
      </w:r>
      <w:proofErr w:type="gramEnd"/>
      <w:r>
        <w:t xml:space="preserve"> we will also compare with a small town in the NY area, to see if it presents a better option.</w:t>
      </w:r>
    </w:p>
    <w:p w14:paraId="24383B47" w14:textId="31587F1A" w:rsidR="00302016" w:rsidRDefault="00302016" w:rsidP="008929FC">
      <w:pPr>
        <w:pStyle w:val="Heading1"/>
      </w:pPr>
      <w:r>
        <w:t>Data</w:t>
      </w:r>
    </w:p>
    <w:p w14:paraId="2B10E595" w14:textId="1544B38A" w:rsidR="00302016" w:rsidRDefault="003C59AE" w:rsidP="00302016">
      <w:r>
        <w:t>The primary source for this analysis is the Foursquare Places API</w:t>
      </w:r>
      <w:r w:rsidR="00962A91">
        <w:t>, from which we get data about existing dental offices and neighborhood data like the presence of schools, shopping, parks etc.</w:t>
      </w:r>
    </w:p>
    <w:p w14:paraId="07A864CA" w14:textId="094756E1" w:rsidR="00962A91" w:rsidRDefault="00962A91" w:rsidP="00302016">
      <w:r>
        <w:t xml:space="preserve">For other demographic and social </w:t>
      </w:r>
      <w:proofErr w:type="gramStart"/>
      <w:r>
        <w:t>data</w:t>
      </w:r>
      <w:proofErr w:type="gramEnd"/>
      <w:r>
        <w:t xml:space="preserve"> we use government sources.</w:t>
      </w:r>
    </w:p>
    <w:p w14:paraId="3B4C6CC7" w14:textId="07D92495" w:rsidR="00654AC9" w:rsidRDefault="00654AC9" w:rsidP="00302016">
      <w:r>
        <w:t>We will use the data to identify places that have the lowest level of dental office per capita, but the highest level of income. As a second step we will look at which one also offer the best family living environment by offering higher number of schools, shopping and restaurants, but lowest level of criminality.</w:t>
      </w:r>
    </w:p>
    <w:p w14:paraId="1B6EA8C5" w14:textId="08969DFD" w:rsidR="00962A91" w:rsidRDefault="00962A91" w:rsidP="00302016">
      <w:r>
        <w:t>The f</w:t>
      </w:r>
      <w:bookmarkStart w:id="0" w:name="_GoBack"/>
      <w:bookmarkEnd w:id="0"/>
      <w:r>
        <w:t>ollowing section describes sources and data in more detail.</w:t>
      </w:r>
    </w:p>
    <w:p w14:paraId="243785FF" w14:textId="4F3D3268" w:rsidR="008929FC" w:rsidRDefault="008929FC" w:rsidP="00302016">
      <w:pPr>
        <w:pStyle w:val="Heading2"/>
      </w:pPr>
      <w:r>
        <w:lastRenderedPageBreak/>
        <w:t>Data sources</w:t>
      </w:r>
    </w:p>
    <w:p w14:paraId="0EF6E0AD" w14:textId="21B98596" w:rsidR="00962A91" w:rsidRDefault="00962A91" w:rsidP="00302016">
      <w:r>
        <w:t>Foursquare:</w:t>
      </w:r>
    </w:p>
    <w:p w14:paraId="65467EE4" w14:textId="02FBBE47" w:rsidR="00962A91" w:rsidRDefault="00962A91" w:rsidP="00962A91">
      <w:pPr>
        <w:pStyle w:val="ListParagraph"/>
        <w:numPr>
          <w:ilvl w:val="0"/>
          <w:numId w:val="6"/>
        </w:numPr>
      </w:pPr>
      <w:r>
        <w:t xml:space="preserve">We use the Venues endpoint group to get number of venues for the categories of interest: </w:t>
      </w:r>
      <w:r w:rsidRPr="00962A91">
        <w:t>Dentist's Office</w:t>
      </w:r>
      <w:r>
        <w:t xml:space="preserve">, </w:t>
      </w:r>
      <w:r w:rsidRPr="00962A91">
        <w:t>Arts &amp; Entertainment</w:t>
      </w:r>
      <w:r>
        <w:t xml:space="preserve">, Parks, etc. </w:t>
      </w:r>
    </w:p>
    <w:p w14:paraId="35D4F230" w14:textId="63A6722F" w:rsidR="00EA3775" w:rsidRDefault="00962A91" w:rsidP="00302016">
      <w:r>
        <w:t>NYC Open Data:</w:t>
      </w:r>
      <w:r w:rsidR="00EA3775">
        <w:t xml:space="preserve"> </w:t>
      </w:r>
    </w:p>
    <w:p w14:paraId="13F5AEDB" w14:textId="66F801AE" w:rsidR="00962A91" w:rsidRDefault="00962A91" w:rsidP="001D1F8B">
      <w:pPr>
        <w:pStyle w:val="ListParagraph"/>
        <w:numPr>
          <w:ilvl w:val="0"/>
          <w:numId w:val="4"/>
        </w:numPr>
      </w:pPr>
      <w:r>
        <w:t>We use this source to get p</w:t>
      </w:r>
      <w:r>
        <w:t xml:space="preserve">opulation </w:t>
      </w:r>
      <w:r>
        <w:t>data</w:t>
      </w:r>
    </w:p>
    <w:p w14:paraId="5A46AB38" w14:textId="0377549D" w:rsidR="00EA3775" w:rsidRDefault="001D1F8B" w:rsidP="001D1F8B">
      <w:pPr>
        <w:pStyle w:val="ListParagraph"/>
        <w:numPr>
          <w:ilvl w:val="0"/>
          <w:numId w:val="4"/>
        </w:numPr>
      </w:pPr>
      <w:r>
        <w:t xml:space="preserve">Source: </w:t>
      </w:r>
      <w:hyperlink r:id="rId7" w:history="1">
        <w:r w:rsidRPr="005B34FC">
          <w:rPr>
            <w:rStyle w:val="Hyperlink"/>
          </w:rPr>
          <w:t>https:</w:t>
        </w:r>
        <w:r w:rsidRPr="005B34FC">
          <w:rPr>
            <w:rStyle w:val="Hyperlink"/>
          </w:rPr>
          <w:t>/</w:t>
        </w:r>
        <w:r w:rsidRPr="005B34FC">
          <w:rPr>
            <w:rStyle w:val="Hyperlink"/>
          </w:rPr>
          <w:t>/data.cityofnewyork.us/City-Government/New-York-City-Population-By-Neighborhood-Tabulatio/swpk-hqdp/data</w:t>
        </w:r>
      </w:hyperlink>
    </w:p>
    <w:p w14:paraId="744401B7" w14:textId="7BF32DA2" w:rsidR="00EA3775" w:rsidRDefault="00EA3775" w:rsidP="001D1F8B">
      <w:pPr>
        <w:pStyle w:val="ListParagraph"/>
        <w:numPr>
          <w:ilvl w:val="0"/>
          <w:numId w:val="4"/>
        </w:numPr>
      </w:pPr>
      <w:r>
        <w:t xml:space="preserve">File: </w:t>
      </w:r>
      <w:r w:rsidRPr="00CD6B2F">
        <w:t>New_York_City_Population_By_Neighborhood_Tabulation_Areas.csv</w:t>
      </w:r>
    </w:p>
    <w:p w14:paraId="685DDF14" w14:textId="369DE61E" w:rsidR="00EA3775" w:rsidRDefault="00962A91" w:rsidP="00302016">
      <w:r>
        <w:t>NYU Furman Center</w:t>
      </w:r>
      <w:r>
        <w:t>:</w:t>
      </w:r>
    </w:p>
    <w:p w14:paraId="111D000B" w14:textId="2E2666A7" w:rsidR="00654AC9" w:rsidRDefault="00654AC9" w:rsidP="001D1F8B">
      <w:pPr>
        <w:pStyle w:val="ListParagraph"/>
        <w:numPr>
          <w:ilvl w:val="0"/>
          <w:numId w:val="5"/>
        </w:numPr>
      </w:pPr>
      <w:r>
        <w:t>We use this source to get social and economic data</w:t>
      </w:r>
    </w:p>
    <w:p w14:paraId="314C651D" w14:textId="6291DECB" w:rsidR="001D1F8B" w:rsidRDefault="001D1F8B" w:rsidP="001D1F8B">
      <w:pPr>
        <w:pStyle w:val="ListParagraph"/>
        <w:numPr>
          <w:ilvl w:val="0"/>
          <w:numId w:val="5"/>
        </w:numPr>
      </w:pPr>
      <w:r>
        <w:t xml:space="preserve">Source: </w:t>
      </w:r>
      <w:hyperlink r:id="rId8" w:history="1">
        <w:r>
          <w:rPr>
            <w:rStyle w:val="Hyperlink"/>
          </w:rPr>
          <w:t>http://app.coredata.nyc</w:t>
        </w:r>
      </w:hyperlink>
      <w:r w:rsidR="003C59AE">
        <w:t xml:space="preserve"> </w:t>
      </w:r>
    </w:p>
    <w:p w14:paraId="756CE379" w14:textId="1D546093" w:rsidR="005C1C09" w:rsidRDefault="001D1F8B" w:rsidP="001D1F8B">
      <w:pPr>
        <w:pStyle w:val="ListParagraph"/>
        <w:numPr>
          <w:ilvl w:val="0"/>
          <w:numId w:val="5"/>
        </w:numPr>
      </w:pPr>
      <w:r>
        <w:t xml:space="preserve">Income: </w:t>
      </w:r>
      <w:r w:rsidR="005C1C09" w:rsidRPr="005C1C09">
        <w:t>borough-medianhouseholdincome2018.csv</w:t>
      </w:r>
    </w:p>
    <w:p w14:paraId="223CD01A" w14:textId="390DF409" w:rsidR="001D1F8B" w:rsidRDefault="001D1F8B" w:rsidP="001D1F8B">
      <w:pPr>
        <w:pStyle w:val="ListParagraph"/>
        <w:numPr>
          <w:ilvl w:val="0"/>
          <w:numId w:val="5"/>
        </w:numPr>
      </w:pPr>
      <w:r>
        <w:t xml:space="preserve">Poverty rate: </w:t>
      </w:r>
      <w:r w:rsidRPr="001D1F8B">
        <w:t>borough-povertyrate.csv</w:t>
      </w:r>
    </w:p>
    <w:p w14:paraId="6757BFE1" w14:textId="71020E88" w:rsidR="001D1F8B" w:rsidRDefault="001D1F8B" w:rsidP="001D1F8B">
      <w:pPr>
        <w:pStyle w:val="ListParagraph"/>
        <w:numPr>
          <w:ilvl w:val="0"/>
          <w:numId w:val="5"/>
        </w:numPr>
      </w:pPr>
      <w:r>
        <w:t xml:space="preserve">Unemployment: </w:t>
      </w:r>
      <w:r w:rsidRPr="001D1F8B">
        <w:t>borough-unemploymentrate.csv</w:t>
      </w:r>
    </w:p>
    <w:p w14:paraId="76F46134" w14:textId="53BB551E" w:rsidR="001D1F8B" w:rsidRDefault="001D1F8B" w:rsidP="001D1F8B">
      <w:pPr>
        <w:pStyle w:val="ListParagraph"/>
        <w:numPr>
          <w:ilvl w:val="0"/>
          <w:numId w:val="5"/>
        </w:numPr>
      </w:pPr>
      <w:r>
        <w:t xml:space="preserve">Crime rate: </w:t>
      </w:r>
      <w:r w:rsidRPr="001D1F8B">
        <w:t>borough-seriouscrimerateper1000residents.csv</w:t>
      </w:r>
    </w:p>
    <w:p w14:paraId="54BD5024" w14:textId="0FF97055" w:rsidR="001D1F8B" w:rsidRDefault="001D1F8B" w:rsidP="001D1F8B">
      <w:pPr>
        <w:pStyle w:val="ListParagraph"/>
        <w:numPr>
          <w:ilvl w:val="0"/>
          <w:numId w:val="5"/>
        </w:numPr>
      </w:pPr>
      <w:r>
        <w:t xml:space="preserve">Population density: </w:t>
      </w:r>
      <w:r w:rsidRPr="001D1F8B">
        <w:t>borough-populationdensity1000personspersquaremile.csv</w:t>
      </w:r>
    </w:p>
    <w:p w14:paraId="03CC1661" w14:textId="74038DFA" w:rsidR="005C1C09" w:rsidRDefault="00654AC9" w:rsidP="00302016">
      <w:r>
        <w:t xml:space="preserve">We may use additional sources for the </w:t>
      </w:r>
      <w:r>
        <w:t>small town in the NY area</w:t>
      </w:r>
      <w:r>
        <w:t xml:space="preserve"> we want to use as comparative option. In </w:t>
      </w:r>
      <w:proofErr w:type="gramStart"/>
      <w:r>
        <w:t>general</w:t>
      </w:r>
      <w:proofErr w:type="gramEnd"/>
      <w:r>
        <w:t xml:space="preserve"> we can use the official USA census data source </w:t>
      </w:r>
      <w:hyperlink r:id="rId9" w:history="1">
        <w:r>
          <w:rPr>
            <w:rStyle w:val="Hyperlink"/>
          </w:rPr>
          <w:t>https://data.census.gov/cedsci/</w:t>
        </w:r>
      </w:hyperlink>
      <w:r>
        <w:t>.</w:t>
      </w:r>
    </w:p>
    <w:p w14:paraId="2F3CDACE" w14:textId="15AE0803" w:rsidR="008929FC" w:rsidRDefault="00583B9E" w:rsidP="00583B9E">
      <w:pPr>
        <w:pStyle w:val="Heading2"/>
      </w:pPr>
      <w:r>
        <w:t>Data cleaning</w:t>
      </w:r>
    </w:p>
    <w:p w14:paraId="308FC24E" w14:textId="0DBDE354" w:rsidR="00302016" w:rsidRDefault="00654AC9" w:rsidP="00302016">
      <w:r>
        <w:t>This section will be completed as part of week 2 assignment.</w:t>
      </w:r>
    </w:p>
    <w:p w14:paraId="14D5CF17" w14:textId="2F965E60" w:rsidR="00302016" w:rsidRDefault="00302016" w:rsidP="008929FC">
      <w:pPr>
        <w:pStyle w:val="Heading1"/>
      </w:pPr>
      <w:r w:rsidRPr="00302016">
        <w:t>Methodology</w:t>
      </w:r>
    </w:p>
    <w:p w14:paraId="144CFBEC" w14:textId="3E89EE03" w:rsidR="008929FC" w:rsidRDefault="008929FC" w:rsidP="00302016">
      <w:r>
        <w:t>To be completed.</w:t>
      </w:r>
    </w:p>
    <w:p w14:paraId="070CF2C1" w14:textId="25D5C0AA" w:rsidR="008929FC" w:rsidRDefault="008929FC" w:rsidP="00302016">
      <w:r>
        <w:t>R</w:t>
      </w:r>
      <w:r w:rsidRPr="008929FC">
        <w:t>epresents the main component of the report where you discuss and describe any exploratory data analysis that you did, any inferential statistical testing that you performed, if any, and what machine learnings were used and why.</w:t>
      </w:r>
    </w:p>
    <w:p w14:paraId="04F2124F" w14:textId="3EC28D03" w:rsidR="00302016" w:rsidRDefault="00302016" w:rsidP="008929FC">
      <w:pPr>
        <w:pStyle w:val="Heading1"/>
      </w:pPr>
      <w:r>
        <w:t>Results</w:t>
      </w:r>
    </w:p>
    <w:p w14:paraId="684F21A4" w14:textId="77777777" w:rsidR="008929FC" w:rsidRDefault="008929FC" w:rsidP="008929FC">
      <w:r>
        <w:t>To be completed.</w:t>
      </w:r>
    </w:p>
    <w:p w14:paraId="48A8845B" w14:textId="03EA6FDA" w:rsidR="00302016" w:rsidRDefault="00302016" w:rsidP="00302016"/>
    <w:p w14:paraId="53D1BB09" w14:textId="7BA679DE" w:rsidR="00302016" w:rsidRDefault="00302016" w:rsidP="008929FC">
      <w:pPr>
        <w:pStyle w:val="Heading1"/>
      </w:pPr>
      <w:r>
        <w:t>Discussion</w:t>
      </w:r>
    </w:p>
    <w:p w14:paraId="3ECA7F79" w14:textId="77777777" w:rsidR="008929FC" w:rsidRDefault="008929FC" w:rsidP="008929FC">
      <w:r>
        <w:t>To be completed.</w:t>
      </w:r>
    </w:p>
    <w:p w14:paraId="3C9E215A" w14:textId="35A1D382" w:rsidR="00302016" w:rsidRDefault="008929FC" w:rsidP="00302016">
      <w:r>
        <w:lastRenderedPageBreak/>
        <w:t>D</w:t>
      </w:r>
      <w:r w:rsidRPr="008929FC">
        <w:t>iscuss any observations you noted and any recommendations you can make based on the results.</w:t>
      </w:r>
    </w:p>
    <w:p w14:paraId="4E7AA8CA" w14:textId="558C8000" w:rsidR="00302016" w:rsidRDefault="00302016" w:rsidP="008929FC">
      <w:pPr>
        <w:pStyle w:val="Heading1"/>
      </w:pPr>
      <w:r>
        <w:t>Conclusion</w:t>
      </w:r>
    </w:p>
    <w:p w14:paraId="79891833" w14:textId="77777777" w:rsidR="008929FC" w:rsidRDefault="008929FC" w:rsidP="008929FC">
      <w:r>
        <w:t>To be completed.</w:t>
      </w:r>
    </w:p>
    <w:p w14:paraId="0A1774D1" w14:textId="40E93038" w:rsidR="00302016" w:rsidRDefault="00302016" w:rsidP="00302016"/>
    <w:p w14:paraId="4CEBBA52" w14:textId="77777777" w:rsidR="00302016" w:rsidRPr="00302016" w:rsidRDefault="00302016" w:rsidP="00302016"/>
    <w:sectPr w:rsidR="00302016" w:rsidRPr="00302016">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A1C1B" w14:textId="77777777" w:rsidR="001D56D5" w:rsidRDefault="001D56D5" w:rsidP="00654AC9">
      <w:pPr>
        <w:spacing w:after="0" w:line="240" w:lineRule="auto"/>
      </w:pPr>
      <w:r>
        <w:separator/>
      </w:r>
    </w:p>
  </w:endnote>
  <w:endnote w:type="continuationSeparator" w:id="0">
    <w:p w14:paraId="36F93C34" w14:textId="77777777" w:rsidR="001D56D5" w:rsidRDefault="001D56D5" w:rsidP="00654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123521"/>
      <w:docPartObj>
        <w:docPartGallery w:val="Page Numbers (Bottom of Page)"/>
        <w:docPartUnique/>
      </w:docPartObj>
    </w:sdtPr>
    <w:sdtEndPr>
      <w:rPr>
        <w:noProof/>
      </w:rPr>
    </w:sdtEndPr>
    <w:sdtContent>
      <w:p w14:paraId="65BD33D1" w14:textId="2B8B98A9" w:rsidR="00AF7D07" w:rsidRDefault="00AF7D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695CB" w14:textId="77777777" w:rsidR="00AF7D07" w:rsidRDefault="00AF7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D74E7" w14:textId="77777777" w:rsidR="001D56D5" w:rsidRDefault="001D56D5" w:rsidP="00654AC9">
      <w:pPr>
        <w:spacing w:after="0" w:line="240" w:lineRule="auto"/>
      </w:pPr>
      <w:r>
        <w:separator/>
      </w:r>
    </w:p>
  </w:footnote>
  <w:footnote w:type="continuationSeparator" w:id="0">
    <w:p w14:paraId="5B5CDB18" w14:textId="77777777" w:rsidR="001D56D5" w:rsidRDefault="001D56D5" w:rsidP="00654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55E2"/>
    <w:multiLevelType w:val="hybridMultilevel"/>
    <w:tmpl w:val="305C97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4629B5"/>
    <w:multiLevelType w:val="hybridMultilevel"/>
    <w:tmpl w:val="95BA9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7F445B"/>
    <w:multiLevelType w:val="multilevel"/>
    <w:tmpl w:val="52F28B4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8E5EF3"/>
    <w:multiLevelType w:val="multilevel"/>
    <w:tmpl w:val="BD921D6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6E7ED8"/>
    <w:multiLevelType w:val="hybridMultilevel"/>
    <w:tmpl w:val="F4F2A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7E0AAC"/>
    <w:multiLevelType w:val="hybridMultilevel"/>
    <w:tmpl w:val="4DB480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786B"/>
    <w:rsid w:val="001D1F8B"/>
    <w:rsid w:val="001D56D5"/>
    <w:rsid w:val="00302016"/>
    <w:rsid w:val="003C59AE"/>
    <w:rsid w:val="0044786B"/>
    <w:rsid w:val="0052111F"/>
    <w:rsid w:val="00583B9E"/>
    <w:rsid w:val="005C1C09"/>
    <w:rsid w:val="00654AC9"/>
    <w:rsid w:val="006C179A"/>
    <w:rsid w:val="008929FC"/>
    <w:rsid w:val="00962A91"/>
    <w:rsid w:val="00AF7D07"/>
    <w:rsid w:val="00C42037"/>
    <w:rsid w:val="00CD6B2F"/>
    <w:rsid w:val="00EA3775"/>
    <w:rsid w:val="00EE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12EB"/>
  <w15:chartTrackingRefBased/>
  <w15:docId w15:val="{EA61A588-628A-4B22-BE61-97EB22A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016"/>
    <w:rPr>
      <w:rFonts w:ascii="Cambria" w:hAnsi="Cambria"/>
    </w:rPr>
  </w:style>
  <w:style w:type="paragraph" w:styleId="Heading1">
    <w:name w:val="heading 1"/>
    <w:basedOn w:val="Normal"/>
    <w:next w:val="Normal"/>
    <w:link w:val="Heading1Char"/>
    <w:uiPriority w:val="9"/>
    <w:qFormat/>
    <w:rsid w:val="003C59AE"/>
    <w:pPr>
      <w:keepNext/>
      <w:keepLines/>
      <w:numPr>
        <w:numId w:val="2"/>
      </w:numPr>
      <w:spacing w:before="240" w:after="120"/>
      <w:ind w:left="357" w:hanging="357"/>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3C59AE"/>
    <w:pPr>
      <w:keepNext/>
      <w:keepLines/>
      <w:numPr>
        <w:ilvl w:val="1"/>
        <w:numId w:val="3"/>
      </w:numPr>
      <w:spacing w:before="40" w:after="120"/>
      <w:ind w:left="431" w:hanging="431"/>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0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0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9AE"/>
    <w:rPr>
      <w:rFonts w:asciiTheme="majorHAnsi" w:eastAsiaTheme="majorEastAsia" w:hAnsiTheme="majorHAnsi" w:cstheme="majorBidi"/>
      <w:b/>
      <w:sz w:val="28"/>
      <w:szCs w:val="32"/>
    </w:rPr>
  </w:style>
  <w:style w:type="paragraph" w:styleId="ListParagraph">
    <w:name w:val="List Paragraph"/>
    <w:basedOn w:val="Normal"/>
    <w:uiPriority w:val="34"/>
    <w:qFormat/>
    <w:rsid w:val="0052111F"/>
    <w:pPr>
      <w:ind w:left="720"/>
      <w:contextualSpacing/>
    </w:pPr>
  </w:style>
  <w:style w:type="character" w:customStyle="1" w:styleId="Heading2Char">
    <w:name w:val="Heading 2 Char"/>
    <w:basedOn w:val="DefaultParagraphFont"/>
    <w:link w:val="Heading2"/>
    <w:uiPriority w:val="9"/>
    <w:rsid w:val="003C59AE"/>
    <w:rPr>
      <w:rFonts w:asciiTheme="majorHAnsi" w:eastAsiaTheme="majorEastAsia" w:hAnsiTheme="majorHAnsi" w:cstheme="majorBidi"/>
      <w:b/>
      <w:sz w:val="26"/>
      <w:szCs w:val="26"/>
    </w:rPr>
  </w:style>
  <w:style w:type="character" w:styleId="Hyperlink">
    <w:name w:val="Hyperlink"/>
    <w:basedOn w:val="DefaultParagraphFont"/>
    <w:uiPriority w:val="99"/>
    <w:unhideWhenUsed/>
    <w:rsid w:val="00EA3775"/>
    <w:rPr>
      <w:color w:val="0000FF"/>
      <w:u w:val="single"/>
    </w:rPr>
  </w:style>
  <w:style w:type="character" w:styleId="UnresolvedMention">
    <w:name w:val="Unresolved Mention"/>
    <w:basedOn w:val="DefaultParagraphFont"/>
    <w:uiPriority w:val="99"/>
    <w:semiHidden/>
    <w:unhideWhenUsed/>
    <w:rsid w:val="001D1F8B"/>
    <w:rPr>
      <w:color w:val="605E5C"/>
      <w:shd w:val="clear" w:color="auto" w:fill="E1DFDD"/>
    </w:rPr>
  </w:style>
  <w:style w:type="character" w:styleId="FollowedHyperlink">
    <w:name w:val="FollowedHyperlink"/>
    <w:basedOn w:val="DefaultParagraphFont"/>
    <w:uiPriority w:val="99"/>
    <w:semiHidden/>
    <w:unhideWhenUsed/>
    <w:rsid w:val="00962A91"/>
    <w:rPr>
      <w:color w:val="800080" w:themeColor="followedHyperlink"/>
      <w:u w:val="single"/>
    </w:rPr>
  </w:style>
  <w:style w:type="paragraph" w:styleId="Header">
    <w:name w:val="header"/>
    <w:basedOn w:val="Normal"/>
    <w:link w:val="HeaderChar"/>
    <w:uiPriority w:val="99"/>
    <w:unhideWhenUsed/>
    <w:rsid w:val="00654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AC9"/>
    <w:rPr>
      <w:rFonts w:ascii="Cambria" w:hAnsi="Cambria"/>
    </w:rPr>
  </w:style>
  <w:style w:type="paragraph" w:styleId="Footer">
    <w:name w:val="footer"/>
    <w:basedOn w:val="Normal"/>
    <w:link w:val="FooterChar"/>
    <w:uiPriority w:val="99"/>
    <w:unhideWhenUsed/>
    <w:rsid w:val="00654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AC9"/>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coredata.nyc/?mlb=false&amp;ntii=hh_inc_med_adj&amp;ntr=Borough&amp;mz=14&amp;vtl=https%3A%2F%2Fthefurmancenter.carto.com%2Fu%2Fnyufc%2Fapi%2Fv2%2Fviz%2F98d1f16e-95fd-4e52-a2b1-b7abaf634828%2Fviz.json&amp;mln=true&amp;mlp=true&amp;mlat=40.718&amp;ptsb=&amp;nty=2018&amp;mb=roadmap&amp;pf=%7B%22subsidies%22%3Atrue%7D&amp;md=table&amp;mlv=false&amp;mlng=-73.996&amp;btl=Borough&amp;atp=neighborhoods" TargetMode="External"/><Relationship Id="rId3" Type="http://schemas.openxmlformats.org/officeDocument/2006/relationships/settings" Target="settings.xml"/><Relationship Id="rId7" Type="http://schemas.openxmlformats.org/officeDocument/2006/relationships/hyperlink" Target="https://data.cityofnewyork.us/City-Government/New-York-City-Population-By-Neighborhood-Tabulatio/swpk-hqdp/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ata.census.gov/ceds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595</Words>
  <Characters>3365</Characters>
  <Application>Microsoft Office Word</Application>
  <DocSecurity>0</DocSecurity>
  <Lines>76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PAOLI, STEFANO (RC-CA SI DG SW&amp;C-PTI EBA D2)</dc:creator>
  <cp:keywords>C_Unrestricted</cp:keywords>
  <dc:description/>
  <cp:lastModifiedBy>PAOLI, STEFANO (RC-CA SI DG SW&amp;C-PTI EBA D2)</cp:lastModifiedBy>
  <cp:revision>3</cp:revision>
  <dcterms:created xsi:type="dcterms:W3CDTF">2019-11-15T02:01:00Z</dcterms:created>
  <dcterms:modified xsi:type="dcterms:W3CDTF">2019-11-15T04:33:00Z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