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6D0" w:rsidRDefault="00DF69B6">
      <w:r>
        <w:rPr>
          <w:noProof/>
        </w:rPr>
        <w:pict>
          <v:group id="_x0000_s1044" style="position:absolute;margin-left:-49.25pt;margin-top:361.85pt;width:378pt;height:133.9pt;z-index:251664384" coordorigin="4204,1108" coordsize="3356,1578">
            <v:rect id="_x0000_s1045" style="position:absolute;left:4204;top:1108;width:3356;height:157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4246;top:1199;width:3276;height:1404;mso-width-relative:margin;mso-height-relative:margin">
              <v:textbox>
                <w:txbxContent>
                  <w:p w:rsidR="00B31EAA" w:rsidRPr="007A0658" w:rsidRDefault="00B31EAA" w:rsidP="00B31EAA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="001E6DFD">
                      <w:rPr>
                        <w:rFonts w:ascii="Britannic Bold" w:hAnsi="Britannic Bold"/>
                        <w:sz w:val="42"/>
                      </w:rPr>
                      <w:t>Liquid/Bar Soap</w:t>
                    </w:r>
                    <w:r w:rsidRPr="007A0658">
                      <w:rPr>
                        <w:rFonts w:ascii="Britannic Bold" w:hAnsi="Britannic Bold"/>
                        <w:sz w:val="34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B31EAA" w:rsidRDefault="00B31EAA" w:rsidP="00B31EAA"/>
                </w:txbxContent>
              </v:textbox>
            </v:shape>
          </v:group>
        </w:pict>
      </w:r>
      <w:r>
        <w:rPr>
          <w:noProof/>
        </w:rPr>
        <w:pict>
          <v:group id="_x0000_s1047" style="position:absolute;margin-left:335.5pt;margin-top:361.85pt;width:352.5pt;height:133.9pt;z-index:251665408" coordorigin="4204,1108" coordsize="3356,1578">
            <v:rect id="_x0000_s1048" style="position:absolute;left:4204;top:1108;width:3356;height:1578"/>
            <v:shape id="_x0000_s1049" type="#_x0000_t202" style="position:absolute;left:4246;top:1199;width:3276;height:1404;mso-width-relative:margin;mso-height-relative:margin">
              <v:textbox>
                <w:txbxContent>
                  <w:p w:rsidR="00B31EAA" w:rsidRPr="007A0658" w:rsidRDefault="00B31EAA" w:rsidP="00B31EAA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="002824EF">
                      <w:rPr>
                        <w:rFonts w:ascii="Britannic Bold" w:hAnsi="Britannic Bold"/>
                        <w:sz w:val="42"/>
                      </w:rPr>
                      <w:t>Liquid/Bar Soap</w:t>
                    </w:r>
                    <w:r w:rsidRPr="007A0658">
                      <w:rPr>
                        <w:rFonts w:ascii="Britannic Bold" w:hAnsi="Britannic Bold"/>
                        <w:sz w:val="32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B31EAA" w:rsidRDefault="00B31EAA" w:rsidP="00B31EAA"/>
                </w:txbxContent>
              </v:textbox>
            </v:shape>
          </v:group>
        </w:pict>
      </w:r>
      <w:r>
        <w:rPr>
          <w:noProof/>
        </w:rPr>
        <w:pict>
          <v:group id="_x0000_s1038" style="position:absolute;margin-left:-49.25pt;margin-top:223.85pt;width:378pt;height:133.9pt;z-index:251662336" coordorigin="4204,1108" coordsize="3356,1578">
            <v:rect id="_x0000_s1039" style="position:absolute;left:4204;top:1108;width:3356;height:1578"/>
            <v:shape id="_x0000_s1040" type="#_x0000_t202" style="position:absolute;left:4246;top:1199;width:3276;height:1404;mso-width-relative:margin;mso-height-relative:margin">
              <v:textbox>
                <w:txbxContent>
                  <w:p w:rsidR="00B31EAA" w:rsidRPr="007A0658" w:rsidRDefault="00B31EAA" w:rsidP="00B31EAA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="000B508A">
                      <w:rPr>
                        <w:rFonts w:ascii="Britannic Bold" w:hAnsi="Britannic Bold"/>
                        <w:sz w:val="42"/>
                      </w:rPr>
                      <w:t>Liquid/Bar Soap</w:t>
                    </w:r>
                    <w:r w:rsidRPr="007A0658">
                      <w:rPr>
                        <w:rFonts w:ascii="Britannic Bold" w:hAnsi="Britannic Bold"/>
                        <w:sz w:val="34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B31EAA" w:rsidRDefault="00B31EAA" w:rsidP="00B31EAA"/>
                </w:txbxContent>
              </v:textbox>
            </v:shape>
          </v:group>
        </w:pict>
      </w:r>
      <w:r>
        <w:rPr>
          <w:noProof/>
        </w:rPr>
        <w:pict>
          <v:group id="_x0000_s1041" style="position:absolute;margin-left:335.5pt;margin-top:223.85pt;width:352.5pt;height:133.9pt;z-index:251663360" coordorigin="4204,1108" coordsize="3356,1578">
            <v:rect id="_x0000_s1042" style="position:absolute;left:4204;top:1108;width:3356;height:1578"/>
            <v:shape id="_x0000_s1043" type="#_x0000_t202" style="position:absolute;left:4246;top:1199;width:3276;height:1404;mso-width-relative:margin;mso-height-relative:margin">
              <v:textbox>
                <w:txbxContent>
                  <w:p w:rsidR="00B31EAA" w:rsidRPr="007A0658" w:rsidRDefault="00B31EAA" w:rsidP="00B31EAA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="00FD64D9">
                      <w:rPr>
                        <w:rFonts w:ascii="Britannic Bold" w:hAnsi="Britannic Bold"/>
                        <w:sz w:val="42"/>
                      </w:rPr>
                      <w:t>Liquid/Bar Soap</w:t>
                    </w:r>
                    <w:r w:rsidRPr="007A0658">
                      <w:rPr>
                        <w:rFonts w:ascii="Britannic Bold" w:hAnsi="Britannic Bold"/>
                        <w:sz w:val="32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B31EAA" w:rsidRDefault="00B31EAA" w:rsidP="00B31EAA"/>
                </w:txbxContent>
              </v:textbox>
            </v:shape>
          </v:group>
        </w:pict>
      </w:r>
      <w:r>
        <w:rPr>
          <w:noProof/>
        </w:rPr>
        <w:pict>
          <v:group id="_x0000_s1032" style="position:absolute;margin-left:-49.25pt;margin-top:85.85pt;width:378pt;height:133.9pt;z-index:251660288" coordorigin="4204,1108" coordsize="3356,1578">
            <v:rect id="_x0000_s1033" style="position:absolute;left:4204;top:1108;width:3356;height:1578"/>
            <v:shape id="_x0000_s1034" type="#_x0000_t202" style="position:absolute;left:4246;top:1199;width:3276;height:1404;mso-width-relative:margin;mso-height-relative:margin">
              <v:textbox>
                <w:txbxContent>
                  <w:p w:rsidR="00B31EAA" w:rsidRPr="007A0658" w:rsidRDefault="00B31EAA" w:rsidP="00B31EAA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="002F4207">
                      <w:rPr>
                        <w:rFonts w:ascii="Britannic Bold" w:hAnsi="Britannic Bold"/>
                        <w:sz w:val="42"/>
                      </w:rPr>
                      <w:t>Liquid/Bar Soap</w:t>
                    </w:r>
                    <w:r w:rsidRPr="007A0658">
                      <w:rPr>
                        <w:rFonts w:ascii="Britannic Bold" w:hAnsi="Britannic Bold"/>
                        <w:sz w:val="34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B31EAA" w:rsidRDefault="00B31EAA" w:rsidP="00B31EAA"/>
                </w:txbxContent>
              </v:textbox>
            </v:shape>
          </v:group>
        </w:pict>
      </w:r>
      <w:r>
        <w:rPr>
          <w:noProof/>
        </w:rPr>
        <w:pict>
          <v:group id="_x0000_s1035" style="position:absolute;margin-left:335.5pt;margin-top:85.85pt;width:352.5pt;height:133.9pt;z-index:251661312" coordorigin="4204,1108" coordsize="3356,1578">
            <v:rect id="_x0000_s1036" style="position:absolute;left:4204;top:1108;width:3356;height:1578"/>
            <v:shape id="_x0000_s1037" type="#_x0000_t202" style="position:absolute;left:4246;top:1199;width:3276;height:1404;mso-width-relative:margin;mso-height-relative:margin">
              <v:textbox>
                <w:txbxContent>
                  <w:p w:rsidR="00B31EAA" w:rsidRPr="007A0658" w:rsidRDefault="00B31EAA" w:rsidP="00B31EAA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="002F4207">
                      <w:rPr>
                        <w:rFonts w:ascii="Britannic Bold" w:hAnsi="Britannic Bold"/>
                        <w:sz w:val="42"/>
                      </w:rPr>
                      <w:t>Liquid/Bar Soap</w:t>
                    </w:r>
                    <w:r w:rsidRPr="007A0658">
                      <w:rPr>
                        <w:rFonts w:ascii="Britannic Bold" w:hAnsi="Britannic Bold"/>
                        <w:sz w:val="32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B31EAA" w:rsidRDefault="00B31EAA" w:rsidP="00B31EAA"/>
                </w:txbxContent>
              </v:textbox>
            </v:shape>
          </v:group>
        </w:pict>
      </w:r>
      <w:r>
        <w:rPr>
          <w:noProof/>
        </w:rPr>
        <w:pict>
          <v:group id="_x0000_s1026" style="position:absolute;margin-left:-49.25pt;margin-top:-52.15pt;width:378pt;height:133.9pt;z-index:251658240" coordorigin="4204,1108" coordsize="3356,1578">
            <v:rect id="_x0000_s1027" style="position:absolute;left:4204;top:1108;width:3356;height:1578"/>
            <v:shape id="_x0000_s1028" type="#_x0000_t202" style="position:absolute;left:4246;top:1199;width:3276;height:1404;mso-width-relative:margin;mso-height-relative:margin">
              <v:textbox>
                <w:txbxContent>
                  <w:p w:rsidR="00B31EAA" w:rsidRPr="007A0658" w:rsidRDefault="00B31EAA" w:rsidP="00B31EAA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="002F4207">
                      <w:rPr>
                        <w:rFonts w:ascii="Britannic Bold" w:hAnsi="Britannic Bold"/>
                        <w:sz w:val="42"/>
                      </w:rPr>
                      <w:t>Liquid/Bar Soap</w:t>
                    </w:r>
                    <w:r w:rsidRPr="007A0658">
                      <w:rPr>
                        <w:rFonts w:ascii="Britannic Bold" w:hAnsi="Britannic Bold"/>
                        <w:sz w:val="34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B31EAA" w:rsidRDefault="00B31EAA" w:rsidP="00B31EAA"/>
                </w:txbxContent>
              </v:textbox>
            </v:shape>
          </v:group>
        </w:pict>
      </w:r>
      <w:r>
        <w:rPr>
          <w:noProof/>
        </w:rPr>
        <w:pict>
          <v:group id="_x0000_s1029" style="position:absolute;margin-left:335.5pt;margin-top:-52.15pt;width:352.5pt;height:133.9pt;z-index:251659264" coordorigin="4204,1108" coordsize="3356,1578">
            <v:rect id="_x0000_s1030" style="position:absolute;left:4204;top:1108;width:3356;height:1578"/>
            <v:shape id="_x0000_s1031" type="#_x0000_t202" style="position:absolute;left:4246;top:1199;width:3276;height:1404;mso-width-relative:margin;mso-height-relative:margin">
              <v:textbox>
                <w:txbxContent>
                  <w:p w:rsidR="00B31EAA" w:rsidRPr="007A0658" w:rsidRDefault="00B31EAA" w:rsidP="00B31EAA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="002F4207">
                      <w:rPr>
                        <w:rFonts w:ascii="Britannic Bold" w:hAnsi="Britannic Bold"/>
                        <w:sz w:val="42"/>
                      </w:rPr>
                      <w:t>Liquid/Bar Soap</w:t>
                    </w:r>
                    <w:r w:rsidRPr="007A0658">
                      <w:rPr>
                        <w:rFonts w:ascii="Britannic Bold" w:hAnsi="Britannic Bold"/>
                        <w:sz w:val="32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B31EAA" w:rsidRDefault="00B31EAA" w:rsidP="00B31EAA"/>
                </w:txbxContent>
              </v:textbox>
            </v:shape>
          </v:group>
        </w:pict>
      </w:r>
    </w:p>
    <w:sectPr w:rsidR="00E846D0" w:rsidSect="00B31E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31EAA"/>
    <w:rsid w:val="000B508A"/>
    <w:rsid w:val="00166FAC"/>
    <w:rsid w:val="001E6DFD"/>
    <w:rsid w:val="002505B1"/>
    <w:rsid w:val="002824EF"/>
    <w:rsid w:val="002F4207"/>
    <w:rsid w:val="008859E9"/>
    <w:rsid w:val="009421FE"/>
    <w:rsid w:val="00A4283E"/>
    <w:rsid w:val="00B31EAA"/>
    <w:rsid w:val="00CA61F0"/>
    <w:rsid w:val="00DF69B6"/>
    <w:rsid w:val="00E846D0"/>
    <w:rsid w:val="00EC66A5"/>
    <w:rsid w:val="00FD6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seyibabs</dc:creator>
  <cp:lastModifiedBy>seyibabs</cp:lastModifiedBy>
  <cp:revision>9</cp:revision>
  <dcterms:created xsi:type="dcterms:W3CDTF">2017-02-07T14:23:00Z</dcterms:created>
  <dcterms:modified xsi:type="dcterms:W3CDTF">2018-09-24T16:37:00Z</dcterms:modified>
</cp:coreProperties>
</file>