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6D0" w:rsidRPr="00444938" w:rsidRDefault="00C2214C">
      <w:pPr>
        <w:rPr>
          <w:rFonts w:ascii="Segoe UI" w:hAnsi="Segoe UI" w:cs="Segoe UI"/>
          <w:sz w:val="32"/>
        </w:rPr>
      </w:pPr>
      <w:r w:rsidRPr="00444938">
        <w:rPr>
          <w:rFonts w:ascii="Segoe UI" w:hAnsi="Segoe UI" w:cs="Segoe UI"/>
          <w:sz w:val="32"/>
        </w:rPr>
        <w:t xml:space="preserve">Online Virtual Class </w:t>
      </w:r>
    </w:p>
    <w:p w:rsidR="00C2214C" w:rsidRPr="003D438E" w:rsidRDefault="00C2214C" w:rsidP="006C2E55">
      <w:pPr>
        <w:jc w:val="both"/>
        <w:rPr>
          <w:rFonts w:ascii="Segoe UI" w:hAnsi="Segoe UI" w:cs="Segoe UI"/>
        </w:rPr>
      </w:pPr>
      <w:r w:rsidRPr="003D438E">
        <w:rPr>
          <w:rFonts w:ascii="Segoe UI" w:hAnsi="Segoe UI" w:cs="Segoe UI"/>
        </w:rPr>
        <w:t>Online Virtual Class is an online</w:t>
      </w:r>
      <w:r w:rsidR="009B4D5A">
        <w:rPr>
          <w:rFonts w:ascii="Segoe UI" w:hAnsi="Segoe UI" w:cs="Segoe UI"/>
        </w:rPr>
        <w:t>, web-based learning system developed to  create, deliver,</w:t>
      </w:r>
      <w:r w:rsidRPr="003D438E">
        <w:rPr>
          <w:rFonts w:ascii="Segoe UI" w:hAnsi="Segoe UI" w:cs="Segoe UI"/>
        </w:rPr>
        <w:t xml:space="preserve"> track</w:t>
      </w:r>
      <w:r w:rsidR="009B4D5A">
        <w:rPr>
          <w:rFonts w:ascii="Segoe UI" w:hAnsi="Segoe UI" w:cs="Segoe UI"/>
        </w:rPr>
        <w:t xml:space="preserve"> and administer</w:t>
      </w:r>
      <w:r w:rsidRPr="003D438E">
        <w:rPr>
          <w:rFonts w:ascii="Segoe UI" w:hAnsi="Segoe UI" w:cs="Segoe UI"/>
        </w:rPr>
        <w:t xml:space="preserve"> </w:t>
      </w:r>
      <w:r w:rsidR="009B4D5A">
        <w:rPr>
          <w:rFonts w:ascii="Segoe UI" w:hAnsi="Segoe UI" w:cs="Segoe UI"/>
        </w:rPr>
        <w:t>learning content, student progress and student interactions</w:t>
      </w:r>
      <w:r w:rsidRPr="003D438E">
        <w:rPr>
          <w:rFonts w:ascii="Segoe UI" w:hAnsi="Segoe UI" w:cs="Segoe UI"/>
        </w:rPr>
        <w:t xml:space="preserve"> anywhere, on any device.</w:t>
      </w:r>
    </w:p>
    <w:p w:rsidR="00633FD7" w:rsidRPr="003D438E" w:rsidRDefault="00633FD7">
      <w:pPr>
        <w:rPr>
          <w:rFonts w:ascii="Segoe UI" w:hAnsi="Segoe UI" w:cs="Segoe UI"/>
          <w:i/>
        </w:rPr>
      </w:pPr>
      <w:r w:rsidRPr="003D438E">
        <w:rPr>
          <w:rFonts w:ascii="Segoe UI" w:hAnsi="Segoe UI" w:cs="Segoe UI"/>
          <w:i/>
        </w:rPr>
        <w:t xml:space="preserve">Role of </w:t>
      </w:r>
      <w:r w:rsidR="00813FC6" w:rsidRPr="003D438E">
        <w:rPr>
          <w:rFonts w:ascii="Segoe UI" w:hAnsi="Segoe UI" w:cs="Segoe UI"/>
          <w:i/>
        </w:rPr>
        <w:t>Online Virtual Class</w:t>
      </w:r>
      <w:r w:rsidR="00813FC6" w:rsidRPr="003D438E">
        <w:rPr>
          <w:rFonts w:ascii="Segoe UI" w:hAnsi="Segoe UI" w:cs="Segoe UI"/>
          <w:i/>
        </w:rPr>
        <w:br/>
      </w:r>
      <w:r w:rsidR="00113FFE" w:rsidRPr="003D438E">
        <w:rPr>
          <w:rFonts w:ascii="Segoe UI" w:hAnsi="Segoe UI" w:cs="Segoe UI"/>
          <w:i/>
        </w:rPr>
        <w:t xml:space="preserve">The </w:t>
      </w:r>
      <w:r w:rsidR="0006098D" w:rsidRPr="003D438E">
        <w:rPr>
          <w:rFonts w:ascii="Segoe UI" w:hAnsi="Segoe UI" w:cs="Segoe UI"/>
          <w:i/>
        </w:rPr>
        <w:t>Online Virtual Class</w:t>
      </w:r>
      <w:r w:rsidRPr="003D438E">
        <w:rPr>
          <w:rFonts w:ascii="Segoe UI" w:hAnsi="Segoe UI" w:cs="Segoe UI"/>
          <w:i/>
        </w:rPr>
        <w:t xml:space="preserve"> performs three important educational functions:</w:t>
      </w:r>
    </w:p>
    <w:p w:rsidR="00633FD7" w:rsidRPr="003D438E" w:rsidRDefault="00633FD7" w:rsidP="00633FD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3D438E">
        <w:rPr>
          <w:rFonts w:ascii="Segoe UI" w:hAnsi="Segoe UI" w:cs="Segoe UI"/>
        </w:rPr>
        <w:t>Facilitates the consistent delivery of course content</w:t>
      </w:r>
    </w:p>
    <w:p w:rsidR="00633FD7" w:rsidRPr="003D438E" w:rsidRDefault="00633FD7" w:rsidP="00633FD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3D438E">
        <w:rPr>
          <w:rFonts w:ascii="Segoe UI" w:hAnsi="Segoe UI" w:cs="Segoe UI"/>
        </w:rPr>
        <w:t>Provides a structure for course management; and</w:t>
      </w:r>
    </w:p>
    <w:p w:rsidR="00633FD7" w:rsidRPr="003D438E" w:rsidRDefault="00633FD7" w:rsidP="00633FD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3D438E">
        <w:rPr>
          <w:rFonts w:ascii="Segoe UI" w:hAnsi="Segoe UI" w:cs="Segoe UI"/>
        </w:rPr>
        <w:t>Provides the educational institution with powerful tools for curriculum development, communication, collaboration, calendaring and task management automation.</w:t>
      </w:r>
    </w:p>
    <w:p w:rsidR="00633FD7" w:rsidRPr="003D438E" w:rsidRDefault="00633FD7" w:rsidP="00633FD7">
      <w:pPr>
        <w:rPr>
          <w:rFonts w:ascii="Segoe UI" w:hAnsi="Segoe UI" w:cs="Segoe UI"/>
          <w:i/>
        </w:rPr>
      </w:pPr>
      <w:r w:rsidRPr="003D438E">
        <w:rPr>
          <w:rFonts w:ascii="Segoe UI" w:hAnsi="Segoe UI" w:cs="Segoe UI"/>
          <w:i/>
        </w:rPr>
        <w:t>Features</w:t>
      </w:r>
      <w:r w:rsidR="00113FFE" w:rsidRPr="003D438E">
        <w:rPr>
          <w:rFonts w:ascii="Segoe UI" w:hAnsi="Segoe UI" w:cs="Segoe UI"/>
          <w:i/>
        </w:rPr>
        <w:t>:</w:t>
      </w:r>
    </w:p>
    <w:p w:rsidR="00633FD7" w:rsidRPr="003D438E" w:rsidRDefault="00633FD7" w:rsidP="00B87C93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r w:rsidRPr="003D438E">
        <w:rPr>
          <w:rFonts w:ascii="Segoe UI" w:hAnsi="Segoe UI" w:cs="Segoe UI"/>
          <w:u w:val="single"/>
        </w:rPr>
        <w:t>Project based and authentic learning experiences</w:t>
      </w:r>
      <w:r w:rsidRPr="003D438E">
        <w:rPr>
          <w:rFonts w:ascii="Segoe UI" w:hAnsi="Segoe UI" w:cs="Segoe UI"/>
        </w:rPr>
        <w:t xml:space="preserve"> - the system provides a suite of easy to use collaboration tools as wiki's, blogs, </w:t>
      </w:r>
      <w:r w:rsidR="00001967" w:rsidRPr="003D438E">
        <w:rPr>
          <w:rFonts w:ascii="Segoe UI" w:hAnsi="Segoe UI" w:cs="Segoe UI"/>
        </w:rPr>
        <w:t xml:space="preserve">forums, pages, </w:t>
      </w:r>
      <w:r w:rsidRPr="003D438E">
        <w:rPr>
          <w:rFonts w:ascii="Segoe UI" w:hAnsi="Segoe UI" w:cs="Segoe UI"/>
        </w:rPr>
        <w:t xml:space="preserve">presentation tools, e.t.c that can </w:t>
      </w:r>
      <w:r w:rsidR="00001967" w:rsidRPr="003D438E">
        <w:rPr>
          <w:rFonts w:ascii="Segoe UI" w:hAnsi="Segoe UI" w:cs="Segoe UI"/>
        </w:rPr>
        <w:t xml:space="preserve">be </w:t>
      </w:r>
      <w:r w:rsidRPr="003D438E">
        <w:rPr>
          <w:rFonts w:ascii="Segoe UI" w:hAnsi="Segoe UI" w:cs="Segoe UI"/>
        </w:rPr>
        <w:t>used to create more authentic learning experiences as well as provide tools for teachers and students to manage and organize both individual and group projects.</w:t>
      </w:r>
    </w:p>
    <w:p w:rsidR="00633FD7" w:rsidRPr="003D438E" w:rsidRDefault="00633FD7" w:rsidP="00B87C93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r w:rsidRPr="003D438E">
        <w:rPr>
          <w:rFonts w:ascii="Segoe UI" w:hAnsi="Segoe UI" w:cs="Segoe UI"/>
          <w:u w:val="single"/>
        </w:rPr>
        <w:t>Personalized instruction</w:t>
      </w:r>
      <w:r w:rsidRPr="003D438E">
        <w:rPr>
          <w:rFonts w:ascii="Segoe UI" w:hAnsi="Segoe UI" w:cs="Segoe UI"/>
        </w:rPr>
        <w:t xml:space="preserve"> - ability to access information regarding individual student learning</w:t>
      </w:r>
      <w:r w:rsidR="004B0DDA" w:rsidRPr="003D438E">
        <w:rPr>
          <w:rFonts w:ascii="Segoe UI" w:hAnsi="Segoe UI" w:cs="Segoe UI"/>
        </w:rPr>
        <w:t xml:space="preserve"> profiles and preferences in order to differentiate and personalize resources and assessments based on student learning styles.</w:t>
      </w:r>
    </w:p>
    <w:p w:rsidR="004B0DDA" w:rsidRPr="003D438E" w:rsidRDefault="004B0DDA" w:rsidP="001907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</w:rPr>
      </w:pPr>
      <w:r w:rsidRPr="003D438E">
        <w:rPr>
          <w:rFonts w:ascii="Segoe UI" w:hAnsi="Segoe UI" w:cs="Segoe UI"/>
          <w:u w:val="single"/>
        </w:rPr>
        <w:t>Media rich, user-friendly and engaging resources</w:t>
      </w:r>
      <w:r w:rsidRPr="003D438E">
        <w:rPr>
          <w:rFonts w:ascii="Segoe UI" w:hAnsi="Segoe UI" w:cs="Segoe UI"/>
        </w:rPr>
        <w:t xml:space="preserve"> - a</w:t>
      </w:r>
      <w:r w:rsidR="00896E54" w:rsidRPr="003D438E">
        <w:rPr>
          <w:rFonts w:ascii="Segoe UI" w:hAnsi="Segoe UI" w:cs="Segoe UI"/>
        </w:rPr>
        <w:t>bility to easily access,</w:t>
      </w:r>
      <w:r w:rsidRPr="003D438E">
        <w:rPr>
          <w:rFonts w:ascii="Segoe UI" w:hAnsi="Segoe UI" w:cs="Segoe UI"/>
        </w:rPr>
        <w:t xml:space="preserve"> archive, and retrieve media resources without needing advanced technical expertise;</w:t>
      </w:r>
    </w:p>
    <w:p w:rsidR="004B0DDA" w:rsidRPr="003D438E" w:rsidRDefault="004B0DDA" w:rsidP="00633FD7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D438E">
        <w:rPr>
          <w:rFonts w:ascii="Segoe UI" w:hAnsi="Segoe UI" w:cs="Segoe UI"/>
          <w:u w:val="single"/>
        </w:rPr>
        <w:t>Standards based course content management</w:t>
      </w:r>
      <w:r w:rsidRPr="003D438E">
        <w:rPr>
          <w:rFonts w:ascii="Segoe UI" w:hAnsi="Segoe UI" w:cs="Segoe UI"/>
        </w:rPr>
        <w:t xml:space="preserve"> - ability to easily catalogue/assign/align activities, assessments, and other l</w:t>
      </w:r>
      <w:r w:rsidR="00896E54" w:rsidRPr="003D438E">
        <w:rPr>
          <w:rFonts w:ascii="Segoe UI" w:hAnsi="Segoe UI" w:cs="Segoe UI"/>
        </w:rPr>
        <w:t>ear</w:t>
      </w:r>
      <w:r w:rsidR="00C02B4D" w:rsidRPr="003D438E">
        <w:rPr>
          <w:rFonts w:ascii="Segoe UI" w:hAnsi="Segoe UI" w:cs="Segoe UI"/>
        </w:rPr>
        <w:t>ning resources to</w:t>
      </w:r>
      <w:r w:rsidRPr="003D438E">
        <w:rPr>
          <w:rFonts w:ascii="Segoe UI" w:hAnsi="Segoe UI" w:cs="Segoe UI"/>
        </w:rPr>
        <w:t xml:space="preserve"> stand</w:t>
      </w:r>
      <w:r w:rsidR="00C02B4D" w:rsidRPr="003D438E">
        <w:rPr>
          <w:rFonts w:ascii="Segoe UI" w:hAnsi="Segoe UI" w:cs="Segoe UI"/>
        </w:rPr>
        <w:t>ard of choice</w:t>
      </w:r>
      <w:r w:rsidR="00C2214C" w:rsidRPr="003D438E">
        <w:rPr>
          <w:rFonts w:ascii="Segoe UI" w:hAnsi="Segoe UI" w:cs="Segoe UI"/>
        </w:rPr>
        <w:t>.</w:t>
      </w:r>
    </w:p>
    <w:p w:rsidR="004B0DDA" w:rsidRPr="003D438E" w:rsidRDefault="004B0DDA" w:rsidP="00633FD7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D438E">
        <w:rPr>
          <w:rFonts w:ascii="Segoe UI" w:hAnsi="Segoe UI" w:cs="Segoe UI"/>
          <w:u w:val="single"/>
        </w:rPr>
        <w:t>Student performance analytics package</w:t>
      </w:r>
      <w:r w:rsidRPr="003D438E">
        <w:rPr>
          <w:rFonts w:ascii="Segoe UI" w:hAnsi="Segoe UI" w:cs="Segoe UI"/>
        </w:rPr>
        <w:t xml:space="preserve"> - ability to view multiple means of assessment quickly for each student in a centralized location.</w:t>
      </w:r>
    </w:p>
    <w:p w:rsidR="004B0DDA" w:rsidRPr="003D438E" w:rsidRDefault="004B0DDA" w:rsidP="00633FD7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D438E">
        <w:rPr>
          <w:rFonts w:ascii="Segoe UI" w:hAnsi="Segoe UI" w:cs="Segoe UI"/>
          <w:u w:val="single"/>
        </w:rPr>
        <w:t>Communication/task/organization management features</w:t>
      </w:r>
      <w:r w:rsidRPr="003D438E">
        <w:rPr>
          <w:rFonts w:ascii="Segoe UI" w:hAnsi="Segoe UI" w:cs="Segoe UI"/>
        </w:rPr>
        <w:t xml:space="preserve"> - announcements, to-do lists, reminders, administrative task management;</w:t>
      </w:r>
    </w:p>
    <w:p w:rsidR="00113FFE" w:rsidRPr="003D438E" w:rsidRDefault="00113FFE" w:rsidP="00633FD7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D438E">
        <w:rPr>
          <w:rFonts w:ascii="Segoe UI" w:hAnsi="Segoe UI" w:cs="Segoe UI"/>
          <w:u w:val="single"/>
        </w:rPr>
        <w:t>Security</w:t>
      </w:r>
      <w:r w:rsidRPr="003D438E">
        <w:rPr>
          <w:rFonts w:ascii="Segoe UI" w:hAnsi="Segoe UI" w:cs="Segoe UI"/>
        </w:rPr>
        <w:t xml:space="preserve"> - ability to utilize tools such as "Youtube", search engines, and social networking tools safely in order to model their appropriate use and focus on instruction;</w:t>
      </w:r>
    </w:p>
    <w:p w:rsidR="00113FFE" w:rsidRPr="003D438E" w:rsidRDefault="00113FFE" w:rsidP="00633FD7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D438E">
        <w:rPr>
          <w:rFonts w:ascii="Segoe UI" w:hAnsi="Segoe UI" w:cs="Segoe UI"/>
          <w:u w:val="single"/>
        </w:rPr>
        <w:t>Instructional tools</w:t>
      </w:r>
      <w:r w:rsidRPr="003D438E">
        <w:rPr>
          <w:rFonts w:ascii="Segoe UI" w:hAnsi="Segoe UI" w:cs="Segoe UI"/>
        </w:rPr>
        <w:t xml:space="preserve"> - discussion board, content management and delivery.</w:t>
      </w:r>
    </w:p>
    <w:p w:rsidR="00EC5C9A" w:rsidRDefault="00EC5C9A" w:rsidP="00EC5C9A">
      <w:pPr>
        <w:rPr>
          <w:rFonts w:ascii="Segoe UI" w:hAnsi="Segoe UI" w:cs="Segoe UI"/>
        </w:rPr>
      </w:pPr>
    </w:p>
    <w:p w:rsidR="00E3077E" w:rsidRDefault="00E3077E" w:rsidP="00EC5C9A">
      <w:pPr>
        <w:rPr>
          <w:rFonts w:ascii="Segoe UI" w:hAnsi="Segoe UI" w:cs="Segoe UI"/>
        </w:rPr>
      </w:pPr>
    </w:p>
    <w:p w:rsidR="00E3077E" w:rsidRPr="003D438E" w:rsidRDefault="00E3077E" w:rsidP="00EC5C9A">
      <w:pPr>
        <w:rPr>
          <w:rFonts w:ascii="Segoe UI" w:hAnsi="Segoe UI" w:cs="Segoe UI"/>
        </w:rPr>
      </w:pPr>
    </w:p>
    <w:p w:rsidR="004A1A6D" w:rsidRPr="000F7481" w:rsidRDefault="00536534" w:rsidP="004A1A6D">
      <w:pPr>
        <w:rPr>
          <w:rFonts w:ascii="Segoe UI" w:hAnsi="Segoe UI" w:cs="Segoe UI"/>
          <w:i/>
        </w:rPr>
      </w:pPr>
      <w:r w:rsidRPr="000F7481">
        <w:rPr>
          <w:rFonts w:ascii="Segoe UI" w:hAnsi="Segoe UI" w:cs="Segoe UI"/>
          <w:i/>
        </w:rPr>
        <w:lastRenderedPageBreak/>
        <w:t>Technical</w:t>
      </w:r>
      <w:r w:rsidR="004A1A6D" w:rsidRPr="000F7481">
        <w:rPr>
          <w:rFonts w:ascii="Segoe UI" w:hAnsi="Segoe UI" w:cs="Segoe UI"/>
          <w:i/>
        </w:rPr>
        <w:t xml:space="preserve"> Requirement</w:t>
      </w:r>
    </w:p>
    <w:p w:rsidR="004A1A6D" w:rsidRDefault="00FE7871" w:rsidP="004A1A6D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On-Premises or Hosted Solutions. On-Pre</w:t>
      </w:r>
      <w:r w:rsidR="00BF7062">
        <w:rPr>
          <w:rFonts w:ascii="Segoe UI" w:hAnsi="Segoe UI" w:cs="Segoe UI"/>
        </w:rPr>
        <w:t>mises will require the procurement</w:t>
      </w:r>
      <w:r>
        <w:rPr>
          <w:rFonts w:ascii="Segoe UI" w:hAnsi="Segoe UI" w:cs="Segoe UI"/>
        </w:rPr>
        <w:t xml:space="preserve"> of new infrastructure or</w:t>
      </w:r>
      <w:r w:rsidR="004F31E7">
        <w:rPr>
          <w:rFonts w:ascii="Segoe UI" w:hAnsi="Segoe UI" w:cs="Segoe UI"/>
        </w:rPr>
        <w:t xml:space="preserve"> use of</w:t>
      </w:r>
      <w:r>
        <w:rPr>
          <w:rFonts w:ascii="Segoe UI" w:hAnsi="Segoe UI" w:cs="Segoe UI"/>
        </w:rPr>
        <w:t xml:space="preserve"> existing infrastructure.</w:t>
      </w:r>
      <w:r w:rsidR="00C0097E">
        <w:rPr>
          <w:rFonts w:ascii="Segoe UI" w:hAnsi="Segoe UI" w:cs="Segoe UI"/>
        </w:rPr>
        <w:t xml:space="preserve"> </w:t>
      </w:r>
      <w:r w:rsidR="00EC4F37">
        <w:rPr>
          <w:rFonts w:ascii="Segoe UI" w:hAnsi="Segoe UI" w:cs="Segoe UI"/>
        </w:rPr>
        <w:t xml:space="preserve"> Hosted solution can be done on a sub-domain of current organisation's domain.</w:t>
      </w:r>
    </w:p>
    <w:p w:rsidR="000F7481" w:rsidRDefault="00F66041" w:rsidP="004A1A6D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Linux</w:t>
      </w:r>
      <w:r w:rsidR="00BF7062">
        <w:rPr>
          <w:rFonts w:ascii="Segoe UI" w:hAnsi="Segoe UI" w:cs="Segoe UI"/>
        </w:rPr>
        <w:t>, Apache Web S</w:t>
      </w:r>
      <w:r w:rsidR="00A72422">
        <w:rPr>
          <w:rFonts w:ascii="Segoe UI" w:hAnsi="Segoe UI" w:cs="Segoe UI"/>
        </w:rPr>
        <w:t>erver, PHP a</w:t>
      </w:r>
      <w:r w:rsidR="00BF7062">
        <w:rPr>
          <w:rFonts w:ascii="Segoe UI" w:hAnsi="Segoe UI" w:cs="Segoe UI"/>
        </w:rPr>
        <w:t>pplication engine and MySQL Database</w:t>
      </w:r>
      <w:r w:rsidR="00A72422">
        <w:rPr>
          <w:rFonts w:ascii="Segoe UI" w:hAnsi="Segoe UI" w:cs="Segoe UI"/>
        </w:rPr>
        <w:t xml:space="preserve"> Server.</w:t>
      </w:r>
    </w:p>
    <w:p w:rsidR="00BF7062" w:rsidRDefault="006B213F" w:rsidP="004A1A6D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Installation, customiza</w:t>
      </w:r>
      <w:r w:rsidR="00091E8F">
        <w:rPr>
          <w:rFonts w:ascii="Segoe UI" w:hAnsi="Segoe UI" w:cs="Segoe UI"/>
        </w:rPr>
        <w:t>tion and configuration of LMS</w:t>
      </w:r>
    </w:p>
    <w:p w:rsidR="00FE7871" w:rsidRDefault="00FE7871" w:rsidP="00AA4FC5">
      <w:pPr>
        <w:rPr>
          <w:rFonts w:ascii="Segoe UI" w:hAnsi="Segoe UI" w:cs="Segoe UI"/>
        </w:rPr>
      </w:pPr>
    </w:p>
    <w:p w:rsidR="000F7481" w:rsidRPr="00F265E9" w:rsidRDefault="001B4776" w:rsidP="00AA4FC5">
      <w:pPr>
        <w:rPr>
          <w:rFonts w:ascii="Segoe UI" w:hAnsi="Segoe UI" w:cs="Segoe UI"/>
          <w:i/>
        </w:rPr>
      </w:pPr>
      <w:r w:rsidRPr="00F265E9">
        <w:rPr>
          <w:rFonts w:ascii="Segoe UI" w:hAnsi="Segoe UI" w:cs="Segoe UI"/>
          <w:i/>
        </w:rPr>
        <w:t>Implementation Plan</w:t>
      </w:r>
      <w:r w:rsidR="00D23288" w:rsidRPr="00F265E9">
        <w:rPr>
          <w:rFonts w:ascii="Segoe UI" w:hAnsi="Segoe UI" w:cs="Segoe UI"/>
          <w:i/>
        </w:rPr>
        <w:t xml:space="preserve"> - Timeline</w:t>
      </w:r>
    </w:p>
    <w:p w:rsidR="001B4776" w:rsidRDefault="00687F8D" w:rsidP="00D23288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Server setup and configuration</w:t>
      </w:r>
      <w:r w:rsidR="002B718A">
        <w:rPr>
          <w:rFonts w:ascii="Segoe UI" w:hAnsi="Segoe UI" w:cs="Segoe UI"/>
        </w:rPr>
        <w:t xml:space="preserve"> - </w:t>
      </w:r>
      <w:r w:rsidR="002B718A" w:rsidRPr="00650ADC">
        <w:rPr>
          <w:rFonts w:ascii="Segoe UI" w:hAnsi="Segoe UI" w:cs="Segoe UI"/>
          <w:i/>
        </w:rPr>
        <w:t>Week 1</w:t>
      </w:r>
    </w:p>
    <w:p w:rsidR="00687F8D" w:rsidRDefault="00C82E90" w:rsidP="00D23288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Install, customization and configurat</w:t>
      </w:r>
      <w:r w:rsidR="003668CD">
        <w:rPr>
          <w:rFonts w:ascii="Segoe UI" w:hAnsi="Segoe UI" w:cs="Segoe UI"/>
        </w:rPr>
        <w:t xml:space="preserve">ion </w:t>
      </w:r>
      <w:r w:rsidR="00687F8D">
        <w:rPr>
          <w:rFonts w:ascii="Segoe UI" w:hAnsi="Segoe UI" w:cs="Segoe UI"/>
        </w:rPr>
        <w:t xml:space="preserve"> </w:t>
      </w:r>
      <w:r w:rsidR="002B718A">
        <w:rPr>
          <w:rFonts w:ascii="Segoe UI" w:hAnsi="Segoe UI" w:cs="Segoe UI"/>
        </w:rPr>
        <w:t xml:space="preserve">- </w:t>
      </w:r>
      <w:r w:rsidR="002B718A" w:rsidRPr="00650ADC">
        <w:rPr>
          <w:rFonts w:ascii="Segoe UI" w:hAnsi="Segoe UI" w:cs="Segoe UI"/>
          <w:i/>
        </w:rPr>
        <w:t>Week 2 &amp; 3</w:t>
      </w:r>
    </w:p>
    <w:p w:rsidR="00C82E90" w:rsidRDefault="00C82E90" w:rsidP="00D23288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Upload of Courses and Users information</w:t>
      </w:r>
      <w:r w:rsidR="002B718A">
        <w:rPr>
          <w:rFonts w:ascii="Segoe UI" w:hAnsi="Segoe UI" w:cs="Segoe UI"/>
        </w:rPr>
        <w:t xml:space="preserve"> - </w:t>
      </w:r>
      <w:r w:rsidR="002B718A" w:rsidRPr="00650ADC">
        <w:rPr>
          <w:rFonts w:ascii="Segoe UI" w:hAnsi="Segoe UI" w:cs="Segoe UI"/>
          <w:i/>
        </w:rPr>
        <w:t>Week 3 &amp; 4</w:t>
      </w:r>
    </w:p>
    <w:p w:rsidR="00C82E90" w:rsidRPr="00D23288" w:rsidRDefault="00F265E9" w:rsidP="00D23288">
      <w:pPr>
        <w:pStyle w:val="ListParagraph"/>
        <w:numPr>
          <w:ilvl w:val="0"/>
          <w:numId w:val="1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Initial evaluation with staff, students, administration e.t.c</w:t>
      </w:r>
      <w:r w:rsidR="002B718A">
        <w:rPr>
          <w:rFonts w:ascii="Segoe UI" w:hAnsi="Segoe UI" w:cs="Segoe UI"/>
        </w:rPr>
        <w:t xml:space="preserve"> - </w:t>
      </w:r>
      <w:r w:rsidR="002B718A" w:rsidRPr="00650ADC">
        <w:rPr>
          <w:rFonts w:ascii="Segoe UI" w:hAnsi="Segoe UI" w:cs="Segoe UI"/>
          <w:i/>
        </w:rPr>
        <w:t>Week 5 - 8</w:t>
      </w:r>
    </w:p>
    <w:p w:rsidR="00D23288" w:rsidRDefault="00D23288" w:rsidP="00D23288">
      <w:pPr>
        <w:rPr>
          <w:rFonts w:ascii="Segoe UI" w:hAnsi="Segoe UI" w:cs="Segoe UI"/>
        </w:rPr>
      </w:pPr>
    </w:p>
    <w:p w:rsidR="00D23288" w:rsidRPr="00FA0461" w:rsidRDefault="00D23288" w:rsidP="00D23288">
      <w:pPr>
        <w:rPr>
          <w:rFonts w:ascii="Segoe UI" w:hAnsi="Segoe UI" w:cs="Segoe UI"/>
          <w:i/>
        </w:rPr>
      </w:pPr>
      <w:r w:rsidRPr="00FA0461">
        <w:rPr>
          <w:rFonts w:ascii="Segoe UI" w:hAnsi="Segoe UI" w:cs="Segoe UI"/>
          <w:i/>
        </w:rPr>
        <w:t>Post Launch Deployment and support</w:t>
      </w:r>
    </w:p>
    <w:p w:rsidR="00AA023A" w:rsidRDefault="00AA023A" w:rsidP="00AA023A">
      <w:pPr>
        <w:pStyle w:val="ListParagraph"/>
        <w:numPr>
          <w:ilvl w:val="0"/>
          <w:numId w:val="1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Year-end evaluation: Qualitative evaluation of learning system.</w:t>
      </w:r>
    </w:p>
    <w:p w:rsidR="00D23288" w:rsidRPr="00D23288" w:rsidRDefault="00D23288" w:rsidP="00D23288">
      <w:pPr>
        <w:rPr>
          <w:rFonts w:ascii="Segoe UI" w:hAnsi="Segoe UI" w:cs="Segoe UI"/>
        </w:rPr>
      </w:pPr>
    </w:p>
    <w:p w:rsidR="00AA4FC5" w:rsidRPr="009638DD" w:rsidRDefault="00AA4FC5" w:rsidP="00AA4FC5">
      <w:pPr>
        <w:rPr>
          <w:rFonts w:ascii="Segoe UI" w:hAnsi="Segoe UI" w:cs="Segoe UI"/>
          <w:i/>
        </w:rPr>
      </w:pPr>
      <w:r w:rsidRPr="009638DD">
        <w:rPr>
          <w:rFonts w:ascii="Segoe UI" w:hAnsi="Segoe UI" w:cs="Segoe UI"/>
          <w:i/>
        </w:rPr>
        <w:t>Training &amp; Documentation</w:t>
      </w:r>
    </w:p>
    <w:p w:rsidR="00FE7871" w:rsidRDefault="0057070F" w:rsidP="004A1A6D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Different levels of t</w:t>
      </w:r>
      <w:r w:rsidR="000F2684">
        <w:rPr>
          <w:rFonts w:ascii="Segoe UI" w:hAnsi="Segoe UI" w:cs="Segoe UI"/>
        </w:rPr>
        <w:t>raining</w:t>
      </w:r>
      <w:r w:rsidR="006467DC">
        <w:rPr>
          <w:rFonts w:ascii="Segoe UI" w:hAnsi="Segoe UI" w:cs="Segoe UI"/>
        </w:rPr>
        <w:t xml:space="preserve"> will be provided to different groups</w:t>
      </w:r>
      <w:r w:rsidR="000F2684">
        <w:rPr>
          <w:rFonts w:ascii="Segoe UI" w:hAnsi="Segoe UI" w:cs="Segoe UI"/>
        </w:rPr>
        <w:t xml:space="preserve"> of users; </w:t>
      </w:r>
      <w:r w:rsidR="00D574DD">
        <w:rPr>
          <w:rFonts w:ascii="Segoe UI" w:hAnsi="Segoe UI" w:cs="Segoe UI"/>
        </w:rPr>
        <w:t xml:space="preserve"> </w:t>
      </w:r>
      <w:r w:rsidR="00D31124">
        <w:rPr>
          <w:rFonts w:ascii="Segoe UI" w:hAnsi="Segoe UI" w:cs="Segoe UI"/>
        </w:rPr>
        <w:t>ICT personnel, lecturers, course facilitators e.t.c</w:t>
      </w:r>
      <w:r w:rsidR="00F2208B">
        <w:rPr>
          <w:rFonts w:ascii="Segoe UI" w:hAnsi="Segoe UI" w:cs="Segoe UI"/>
        </w:rPr>
        <w:t>.</w:t>
      </w:r>
    </w:p>
    <w:p w:rsidR="00F2208B" w:rsidRPr="004A1A6D" w:rsidRDefault="006F099B" w:rsidP="004A1A6D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Hard copy documentatio</w:t>
      </w:r>
      <w:r w:rsidR="001A34BE">
        <w:rPr>
          <w:rFonts w:ascii="Segoe UI" w:hAnsi="Segoe UI" w:cs="Segoe UI"/>
        </w:rPr>
        <w:t>n with steps on the use of the platform.</w:t>
      </w:r>
    </w:p>
    <w:p w:rsidR="00BA2435" w:rsidRDefault="00BA2435" w:rsidP="00BA2435">
      <w:pPr>
        <w:rPr>
          <w:rFonts w:ascii="Segoe UI" w:hAnsi="Segoe UI" w:cs="Segoe UI"/>
        </w:rPr>
      </w:pPr>
    </w:p>
    <w:p w:rsidR="00A8602D" w:rsidRPr="00A85C25" w:rsidRDefault="00A8602D" w:rsidP="00BA2435">
      <w:pPr>
        <w:rPr>
          <w:rFonts w:ascii="Segoe UI" w:hAnsi="Segoe UI" w:cs="Segoe UI"/>
          <w:i/>
        </w:rPr>
      </w:pPr>
      <w:r w:rsidRPr="00A85C25">
        <w:rPr>
          <w:rFonts w:ascii="Segoe UI" w:hAnsi="Segoe UI" w:cs="Segoe UI"/>
          <w:i/>
        </w:rPr>
        <w:t>Cost</w:t>
      </w:r>
      <w:r w:rsidR="00732A8E">
        <w:rPr>
          <w:rFonts w:ascii="Segoe UI" w:hAnsi="Segoe UI" w:cs="Segoe UI"/>
          <w:i/>
        </w:rPr>
        <w:t xml:space="preserve"> Implication</w:t>
      </w:r>
    </w:p>
    <w:tbl>
      <w:tblPr>
        <w:tblStyle w:val="TableGrid"/>
        <w:tblW w:w="0" w:type="auto"/>
        <w:tblInd w:w="720" w:type="dxa"/>
        <w:tblLook w:val="04A0"/>
      </w:tblPr>
      <w:tblGrid>
        <w:gridCol w:w="4509"/>
        <w:gridCol w:w="4347"/>
      </w:tblGrid>
      <w:tr w:rsidR="00290F65" w:rsidTr="00290F65">
        <w:tc>
          <w:tcPr>
            <w:tcW w:w="4788" w:type="dxa"/>
          </w:tcPr>
          <w:p w:rsidR="00290F65" w:rsidRDefault="00290F65" w:rsidP="00290F65">
            <w:pPr>
              <w:pStyle w:val="ListParagraph"/>
              <w:ind w:left="0"/>
              <w:rPr>
                <w:rFonts w:ascii="Segoe UI" w:hAnsi="Segoe UI" w:cs="Segoe UI"/>
              </w:rPr>
            </w:pPr>
          </w:p>
        </w:tc>
        <w:tc>
          <w:tcPr>
            <w:tcW w:w="4788" w:type="dxa"/>
          </w:tcPr>
          <w:p w:rsidR="00290F65" w:rsidRDefault="0034170A" w:rsidP="0034170A">
            <w:pPr>
              <w:pStyle w:val="ListParagraph"/>
              <w:ind w:left="0"/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Cost (N)</w:t>
            </w:r>
          </w:p>
        </w:tc>
      </w:tr>
      <w:tr w:rsidR="0034170A" w:rsidTr="00290F65">
        <w:tc>
          <w:tcPr>
            <w:tcW w:w="4788" w:type="dxa"/>
          </w:tcPr>
          <w:p w:rsidR="0034170A" w:rsidRDefault="002C1C9D" w:rsidP="002C1C9D">
            <w:pPr>
              <w:pStyle w:val="ListParagraph"/>
              <w:numPr>
                <w:ilvl w:val="0"/>
                <w:numId w:val="30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Server setup &amp; configuration</w:t>
            </w:r>
          </w:p>
        </w:tc>
        <w:tc>
          <w:tcPr>
            <w:tcW w:w="4788" w:type="dxa"/>
          </w:tcPr>
          <w:p w:rsidR="0034170A" w:rsidRDefault="00065B9E" w:rsidP="0034170A">
            <w:pPr>
              <w:pStyle w:val="ListParagraph"/>
              <w:ind w:left="0"/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40,000</w:t>
            </w:r>
          </w:p>
        </w:tc>
      </w:tr>
      <w:tr w:rsidR="002C1C9D" w:rsidTr="00290F65">
        <w:tc>
          <w:tcPr>
            <w:tcW w:w="4788" w:type="dxa"/>
          </w:tcPr>
          <w:p w:rsidR="002C1C9D" w:rsidRDefault="003668CD" w:rsidP="003668CD">
            <w:pPr>
              <w:pStyle w:val="ListParagraph"/>
              <w:numPr>
                <w:ilvl w:val="0"/>
                <w:numId w:val="30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</w:t>
            </w:r>
            <w:r w:rsidR="002C1C9D">
              <w:rPr>
                <w:rFonts w:ascii="Segoe UI" w:hAnsi="Segoe UI" w:cs="Segoe UI"/>
              </w:rPr>
              <w:t>nstallation, customization and configuration</w:t>
            </w:r>
          </w:p>
        </w:tc>
        <w:tc>
          <w:tcPr>
            <w:tcW w:w="4788" w:type="dxa"/>
          </w:tcPr>
          <w:p w:rsidR="002C1C9D" w:rsidRDefault="003E01ED" w:rsidP="0034170A">
            <w:pPr>
              <w:pStyle w:val="ListParagraph"/>
              <w:ind w:left="0"/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</w:t>
            </w:r>
            <w:r w:rsidR="00065B9E">
              <w:rPr>
                <w:rFonts w:ascii="Segoe UI" w:hAnsi="Segoe UI" w:cs="Segoe UI"/>
              </w:rPr>
              <w:t>0,000</w:t>
            </w:r>
          </w:p>
        </w:tc>
      </w:tr>
      <w:tr w:rsidR="00FE4792" w:rsidTr="00290F65">
        <w:tc>
          <w:tcPr>
            <w:tcW w:w="4788" w:type="dxa"/>
          </w:tcPr>
          <w:p w:rsidR="00FE4792" w:rsidRDefault="00FE4792" w:rsidP="002C1C9D">
            <w:pPr>
              <w:pStyle w:val="ListParagraph"/>
              <w:numPr>
                <w:ilvl w:val="0"/>
                <w:numId w:val="30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Course and user upload</w:t>
            </w:r>
          </w:p>
        </w:tc>
        <w:tc>
          <w:tcPr>
            <w:tcW w:w="4788" w:type="dxa"/>
          </w:tcPr>
          <w:p w:rsidR="00FE4792" w:rsidRDefault="005710B6" w:rsidP="0034170A">
            <w:pPr>
              <w:pStyle w:val="ListParagraph"/>
              <w:ind w:left="0"/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  <w:r w:rsidR="00065B9E">
              <w:rPr>
                <w:rFonts w:ascii="Segoe UI" w:hAnsi="Segoe UI" w:cs="Segoe UI"/>
              </w:rPr>
              <w:t>0,000</w:t>
            </w:r>
          </w:p>
        </w:tc>
      </w:tr>
      <w:tr w:rsidR="00FE4792" w:rsidTr="00290F65">
        <w:tc>
          <w:tcPr>
            <w:tcW w:w="4788" w:type="dxa"/>
          </w:tcPr>
          <w:p w:rsidR="00FE4792" w:rsidRDefault="00FE4792" w:rsidP="002C1C9D">
            <w:pPr>
              <w:pStyle w:val="ListParagraph"/>
              <w:numPr>
                <w:ilvl w:val="0"/>
                <w:numId w:val="30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Training &amp; documentation</w:t>
            </w:r>
          </w:p>
        </w:tc>
        <w:tc>
          <w:tcPr>
            <w:tcW w:w="4788" w:type="dxa"/>
          </w:tcPr>
          <w:p w:rsidR="00FE4792" w:rsidRDefault="003E01ED" w:rsidP="0034170A">
            <w:pPr>
              <w:pStyle w:val="ListParagraph"/>
              <w:ind w:left="0"/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  <w:r w:rsidR="00065B9E">
              <w:rPr>
                <w:rFonts w:ascii="Segoe UI" w:hAnsi="Segoe UI" w:cs="Segoe UI"/>
              </w:rPr>
              <w:t>0,000</w:t>
            </w:r>
          </w:p>
        </w:tc>
      </w:tr>
      <w:tr w:rsidR="00065B9E" w:rsidRPr="00065B9E" w:rsidTr="00290F65">
        <w:tc>
          <w:tcPr>
            <w:tcW w:w="4788" w:type="dxa"/>
          </w:tcPr>
          <w:p w:rsidR="00065B9E" w:rsidRPr="00065B9E" w:rsidRDefault="00065B9E" w:rsidP="00065B9E">
            <w:pPr>
              <w:pStyle w:val="ListParagraph"/>
              <w:rPr>
                <w:rFonts w:ascii="Segoe UI" w:hAnsi="Segoe UI" w:cs="Segoe UI"/>
                <w:b/>
              </w:rPr>
            </w:pPr>
            <w:r w:rsidRPr="00065B9E">
              <w:rPr>
                <w:rFonts w:ascii="Segoe UI" w:hAnsi="Segoe UI" w:cs="Segoe UI"/>
                <w:b/>
              </w:rPr>
              <w:t>Total</w:t>
            </w:r>
          </w:p>
        </w:tc>
        <w:tc>
          <w:tcPr>
            <w:tcW w:w="4788" w:type="dxa"/>
          </w:tcPr>
          <w:p w:rsidR="00065B9E" w:rsidRPr="00065B9E" w:rsidRDefault="003E01ED" w:rsidP="0034170A">
            <w:pPr>
              <w:pStyle w:val="ListParagraph"/>
              <w:ind w:left="0"/>
              <w:jc w:val="right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340,000</w:t>
            </w:r>
          </w:p>
        </w:tc>
      </w:tr>
    </w:tbl>
    <w:p w:rsidR="00A8602D" w:rsidRPr="00EA5EFD" w:rsidRDefault="00A8602D" w:rsidP="00290F65">
      <w:pPr>
        <w:pStyle w:val="ListParagraph"/>
        <w:rPr>
          <w:rFonts w:ascii="Segoe UI" w:hAnsi="Segoe UI" w:cs="Segoe UI"/>
        </w:rPr>
      </w:pPr>
    </w:p>
    <w:p w:rsidR="00BA2435" w:rsidRDefault="00BA2435" w:rsidP="00BA2435">
      <w:pPr>
        <w:rPr>
          <w:rFonts w:ascii="Segoe UI" w:hAnsi="Segoe UI" w:cs="Segoe UI"/>
        </w:rPr>
      </w:pPr>
    </w:p>
    <w:p w:rsidR="00DE23FF" w:rsidRPr="007B434A" w:rsidRDefault="00DA3EEA">
      <w:pPr>
        <w:rPr>
          <w:rFonts w:ascii="Segoe UI" w:hAnsi="Segoe UI" w:cs="Segoe UI"/>
          <w:sz w:val="32"/>
        </w:rPr>
      </w:pPr>
      <w:r w:rsidRPr="007B434A">
        <w:rPr>
          <w:rFonts w:ascii="Segoe UI" w:hAnsi="Segoe UI" w:cs="Segoe UI"/>
          <w:sz w:val="32"/>
        </w:rPr>
        <w:lastRenderedPageBreak/>
        <w:t xml:space="preserve">Enterprise </w:t>
      </w:r>
      <w:r w:rsidR="00DE23FF" w:rsidRPr="007B434A">
        <w:rPr>
          <w:rFonts w:ascii="Segoe UI" w:hAnsi="Segoe UI" w:cs="Segoe UI"/>
          <w:sz w:val="32"/>
        </w:rPr>
        <w:t>Document Management System</w:t>
      </w:r>
      <w:r w:rsidR="009F1C1F">
        <w:rPr>
          <w:rFonts w:ascii="Segoe UI" w:hAnsi="Segoe UI" w:cs="Segoe UI"/>
          <w:sz w:val="32"/>
        </w:rPr>
        <w:t xml:space="preserve"> (EDMS)</w:t>
      </w:r>
    </w:p>
    <w:p w:rsidR="00343707" w:rsidRPr="003D438E" w:rsidRDefault="00DA3EEA">
      <w:pPr>
        <w:rPr>
          <w:rFonts w:ascii="Segoe UI" w:hAnsi="Segoe UI" w:cs="Segoe UI"/>
        </w:rPr>
      </w:pPr>
      <w:r w:rsidRPr="003D438E">
        <w:rPr>
          <w:rFonts w:ascii="Segoe UI" w:hAnsi="Segoe UI" w:cs="Segoe UI"/>
        </w:rPr>
        <w:t xml:space="preserve">A </w:t>
      </w:r>
      <w:r w:rsidR="00F454C3">
        <w:rPr>
          <w:rFonts w:ascii="Segoe UI" w:hAnsi="Segoe UI" w:cs="Segoe UI"/>
        </w:rPr>
        <w:t>system for overseeing and managing an organization's paper and electronic document among working team.</w:t>
      </w:r>
      <w:r w:rsidR="005A0EF6">
        <w:rPr>
          <w:rFonts w:ascii="Segoe UI" w:hAnsi="Segoe UI" w:cs="Segoe UI"/>
        </w:rPr>
        <w:t xml:space="preserve"> </w:t>
      </w:r>
    </w:p>
    <w:p w:rsidR="008619E5" w:rsidRPr="003D438E" w:rsidRDefault="008619E5" w:rsidP="008619E5">
      <w:pPr>
        <w:rPr>
          <w:rFonts w:ascii="Segoe UI" w:hAnsi="Segoe UI" w:cs="Segoe UI"/>
          <w:i/>
        </w:rPr>
      </w:pPr>
      <w:r w:rsidRPr="003D438E">
        <w:rPr>
          <w:rFonts w:ascii="Segoe UI" w:hAnsi="Segoe UI" w:cs="Segoe UI"/>
          <w:i/>
        </w:rPr>
        <w:t xml:space="preserve">Role of </w:t>
      </w:r>
      <w:r w:rsidR="002A6D79" w:rsidRPr="003D438E">
        <w:rPr>
          <w:rFonts w:ascii="Segoe UI" w:hAnsi="Segoe UI" w:cs="Segoe UI"/>
          <w:i/>
        </w:rPr>
        <w:t>Enterprise Document Management System</w:t>
      </w:r>
      <w:r w:rsidRPr="003D438E">
        <w:rPr>
          <w:rFonts w:ascii="Segoe UI" w:hAnsi="Segoe UI" w:cs="Segoe UI"/>
          <w:i/>
        </w:rPr>
        <w:t>:</w:t>
      </w:r>
    </w:p>
    <w:p w:rsidR="00C2214C" w:rsidRDefault="009E2541" w:rsidP="00F454C3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9E2541">
        <w:rPr>
          <w:rFonts w:ascii="Segoe UI" w:hAnsi="Segoe UI" w:cs="Segoe UI"/>
        </w:rPr>
        <w:t>Promoting</w:t>
      </w:r>
      <w:r>
        <w:rPr>
          <w:rFonts w:ascii="Segoe UI" w:hAnsi="Segoe UI" w:cs="Segoe UI"/>
        </w:rPr>
        <w:t xml:space="preserve"> a </w:t>
      </w:r>
      <w:r w:rsidR="00050784">
        <w:rPr>
          <w:rFonts w:ascii="Segoe UI" w:hAnsi="Segoe UI" w:cs="Segoe UI"/>
        </w:rPr>
        <w:t xml:space="preserve">smooth and speedy </w:t>
      </w:r>
      <w:r>
        <w:rPr>
          <w:rFonts w:ascii="Segoe UI" w:hAnsi="Segoe UI" w:cs="Segoe UI"/>
        </w:rPr>
        <w:t>workflow in an organisation</w:t>
      </w:r>
    </w:p>
    <w:p w:rsidR="009E2541" w:rsidRDefault="009E2541" w:rsidP="00F454C3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Promoting the use of electronic resources while reducing paper documents</w:t>
      </w:r>
    </w:p>
    <w:p w:rsidR="0057070F" w:rsidRDefault="0057070F" w:rsidP="00136AD9">
      <w:pPr>
        <w:pStyle w:val="ListParagraph"/>
        <w:rPr>
          <w:rFonts w:ascii="Segoe UI" w:hAnsi="Segoe UI" w:cs="Segoe UI"/>
        </w:rPr>
      </w:pPr>
    </w:p>
    <w:p w:rsidR="009E2541" w:rsidRPr="009E2541" w:rsidRDefault="009E2541" w:rsidP="00B02E0E">
      <w:pPr>
        <w:pStyle w:val="ListParagraph"/>
        <w:rPr>
          <w:rFonts w:ascii="Segoe UI" w:hAnsi="Segoe UI" w:cs="Segoe UI"/>
        </w:rPr>
      </w:pPr>
    </w:p>
    <w:p w:rsidR="00C2214C" w:rsidRPr="003D438E" w:rsidRDefault="00243EF0">
      <w:pPr>
        <w:rPr>
          <w:rFonts w:ascii="Segoe UI" w:hAnsi="Segoe UI" w:cs="Segoe UI"/>
          <w:i/>
        </w:rPr>
      </w:pPr>
      <w:r w:rsidRPr="003D438E">
        <w:rPr>
          <w:rFonts w:ascii="Segoe UI" w:hAnsi="Segoe UI" w:cs="Segoe UI"/>
          <w:i/>
        </w:rPr>
        <w:t>Features:</w:t>
      </w:r>
    </w:p>
    <w:p w:rsidR="00DE0E2D" w:rsidRPr="003D438E" w:rsidRDefault="00DE0E2D" w:rsidP="00DE0E2D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C4384E">
        <w:rPr>
          <w:rFonts w:ascii="Segoe UI" w:hAnsi="Segoe UI" w:cs="Segoe UI"/>
          <w:u w:val="single"/>
        </w:rPr>
        <w:t>Task</w:t>
      </w:r>
      <w:r w:rsidR="00255A79">
        <w:rPr>
          <w:rFonts w:ascii="Segoe UI" w:hAnsi="Segoe UI" w:cs="Segoe UI"/>
        </w:rPr>
        <w:t xml:space="preserve"> - </w:t>
      </w:r>
      <w:r w:rsidR="00255A79" w:rsidRPr="00255A79">
        <w:rPr>
          <w:rFonts w:ascii="Segoe UI" w:hAnsi="Segoe UI" w:cs="Segoe UI"/>
        </w:rPr>
        <w:t>Create, assign and track the progress of tasks.</w:t>
      </w:r>
    </w:p>
    <w:p w:rsidR="00DE0E2D" w:rsidRPr="003D438E" w:rsidRDefault="00DE0E2D" w:rsidP="00DE0E2D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C4384E">
        <w:rPr>
          <w:rFonts w:ascii="Segoe UI" w:hAnsi="Segoe UI" w:cs="Segoe UI"/>
          <w:u w:val="single"/>
        </w:rPr>
        <w:t>Announcements</w:t>
      </w:r>
      <w:r w:rsidR="00A103B1">
        <w:rPr>
          <w:rFonts w:ascii="Segoe UI" w:hAnsi="Segoe UI" w:cs="Segoe UI"/>
        </w:rPr>
        <w:t xml:space="preserve"> - </w:t>
      </w:r>
      <w:r w:rsidR="00A103B1" w:rsidRPr="00A103B1">
        <w:rPr>
          <w:rFonts w:ascii="Segoe UI" w:hAnsi="Segoe UI" w:cs="Segoe UI"/>
        </w:rPr>
        <w:t>Share news and information with users or team members.</w:t>
      </w:r>
    </w:p>
    <w:p w:rsidR="00DE0E2D" w:rsidRPr="003D438E" w:rsidRDefault="00DE0E2D" w:rsidP="00DE0E2D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C4384E">
        <w:rPr>
          <w:rFonts w:ascii="Segoe UI" w:hAnsi="Segoe UI" w:cs="Segoe UI"/>
          <w:u w:val="single"/>
        </w:rPr>
        <w:t>Calendars</w:t>
      </w:r>
      <w:r w:rsidR="007D6620">
        <w:rPr>
          <w:rFonts w:ascii="Segoe UI" w:hAnsi="Segoe UI" w:cs="Segoe UI"/>
        </w:rPr>
        <w:t xml:space="preserve"> - </w:t>
      </w:r>
      <w:r w:rsidR="007D6620" w:rsidRPr="007D6620">
        <w:rPr>
          <w:rFonts w:ascii="Segoe UI" w:hAnsi="Segoe UI" w:cs="Segoe UI"/>
        </w:rPr>
        <w:t>Create and share calendars with team members, create meetings and manage recurring events.</w:t>
      </w:r>
    </w:p>
    <w:p w:rsidR="00DE0E2D" w:rsidRPr="003D438E" w:rsidRDefault="00DE0E2D" w:rsidP="00DE0E2D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C4384E">
        <w:rPr>
          <w:rFonts w:ascii="Segoe UI" w:hAnsi="Segoe UI" w:cs="Segoe UI"/>
          <w:u w:val="single"/>
        </w:rPr>
        <w:t>Document Libraries</w:t>
      </w:r>
      <w:r w:rsidR="003D438E">
        <w:rPr>
          <w:rFonts w:ascii="Segoe UI" w:hAnsi="Segoe UI" w:cs="Segoe UI"/>
        </w:rPr>
        <w:t xml:space="preserve"> - </w:t>
      </w:r>
      <w:r w:rsidR="003D438E" w:rsidRPr="003D438E">
        <w:rPr>
          <w:rFonts w:ascii="Segoe UI" w:hAnsi="Segoe UI" w:cs="Segoe UI"/>
        </w:rPr>
        <w:t>Share and manage related documents through a library of multiple documents.</w:t>
      </w:r>
    </w:p>
    <w:p w:rsidR="00DE0E2D" w:rsidRPr="003D438E" w:rsidRDefault="00DE0E2D" w:rsidP="00DE0E2D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C4384E">
        <w:rPr>
          <w:rFonts w:ascii="Segoe UI" w:hAnsi="Segoe UI" w:cs="Segoe UI"/>
          <w:u w:val="single"/>
        </w:rPr>
        <w:t>Contacts</w:t>
      </w:r>
      <w:r w:rsidR="003D438E">
        <w:rPr>
          <w:rFonts w:ascii="Segoe UI" w:hAnsi="Segoe UI" w:cs="Segoe UI"/>
        </w:rPr>
        <w:t xml:space="preserve"> - </w:t>
      </w:r>
      <w:r w:rsidR="003D438E" w:rsidRPr="003D438E">
        <w:rPr>
          <w:rFonts w:ascii="Segoe UI" w:hAnsi="Segoe UI" w:cs="Segoe UI"/>
        </w:rPr>
        <w:t>Share contact information with your team so they can keep in touch.</w:t>
      </w:r>
    </w:p>
    <w:p w:rsidR="00DE0E2D" w:rsidRPr="003D438E" w:rsidRDefault="00DE0E2D" w:rsidP="00DE0E2D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C4384E">
        <w:rPr>
          <w:rFonts w:ascii="Segoe UI" w:hAnsi="Segoe UI" w:cs="Segoe UI"/>
          <w:u w:val="single"/>
        </w:rPr>
        <w:t>Surveys</w:t>
      </w:r>
      <w:r w:rsidR="003D438E" w:rsidRPr="003D438E">
        <w:rPr>
          <w:rFonts w:ascii="Segoe UI" w:hAnsi="Segoe UI" w:cs="Segoe UI"/>
        </w:rPr>
        <w:t xml:space="preserve"> - </w:t>
      </w:r>
      <w:r w:rsidR="003D438E" w:rsidRPr="003D438E">
        <w:rPr>
          <w:rFonts w:ascii="Segoe UI" w:hAnsi="Segoe UI" w:cs="Segoe UI"/>
          <w:color w:val="000000"/>
          <w:shd w:val="clear" w:color="auto" w:fill="FFFFFF"/>
        </w:rPr>
        <w:t>Create a Poll that your team can vote on, with customizable survey options.</w:t>
      </w:r>
    </w:p>
    <w:p w:rsidR="00DE0E2D" w:rsidRPr="003D438E" w:rsidRDefault="00DE0E2D" w:rsidP="00DE0E2D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C4384E">
        <w:rPr>
          <w:rFonts w:ascii="Segoe UI" w:hAnsi="Segoe UI" w:cs="Segoe UI"/>
          <w:u w:val="single"/>
        </w:rPr>
        <w:t>Discussion Forums</w:t>
      </w:r>
      <w:r w:rsidR="00BA73B2" w:rsidRPr="003D438E">
        <w:rPr>
          <w:rFonts w:ascii="Segoe UI" w:hAnsi="Segoe UI" w:cs="Segoe UI"/>
        </w:rPr>
        <w:t xml:space="preserve"> - Discuss related issues with your team and easily references resources.</w:t>
      </w:r>
    </w:p>
    <w:p w:rsidR="00DE0E2D" w:rsidRPr="003D438E" w:rsidRDefault="00DE0E2D" w:rsidP="00DE0E2D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C4384E">
        <w:rPr>
          <w:rFonts w:ascii="Segoe UI" w:hAnsi="Segoe UI" w:cs="Segoe UI"/>
          <w:u w:val="single"/>
        </w:rPr>
        <w:t>Wiki pages</w:t>
      </w:r>
      <w:r w:rsidR="00BA73B2" w:rsidRPr="003D438E">
        <w:rPr>
          <w:rFonts w:ascii="Segoe UI" w:hAnsi="Segoe UI" w:cs="Segoe UI"/>
        </w:rPr>
        <w:t xml:space="preserve"> - Set up, maintain and share information amongst team members using a Wiki based knowledge management.</w:t>
      </w:r>
    </w:p>
    <w:p w:rsidR="00DE0E2D" w:rsidRPr="003D438E" w:rsidRDefault="00DE0E2D" w:rsidP="00DE0E2D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C4384E">
        <w:rPr>
          <w:rFonts w:ascii="Segoe UI" w:hAnsi="Segoe UI" w:cs="Segoe UI"/>
          <w:u w:val="single"/>
        </w:rPr>
        <w:t>Blogs</w:t>
      </w:r>
      <w:r w:rsidRPr="003D438E">
        <w:rPr>
          <w:rFonts w:ascii="Segoe UI" w:hAnsi="Segoe UI" w:cs="Segoe UI"/>
        </w:rPr>
        <w:t xml:space="preserve"> - </w:t>
      </w:r>
      <w:r w:rsidRPr="003D438E">
        <w:rPr>
          <w:rFonts w:ascii="Segoe UI" w:hAnsi="Segoe UI" w:cs="Segoe UI"/>
          <w:color w:val="000000"/>
          <w:shd w:val="clear" w:color="auto" w:fill="FFFFFF"/>
        </w:rPr>
        <w:t>allows you to set up a fully functional blog site within your site.</w:t>
      </w:r>
    </w:p>
    <w:p w:rsidR="00243EF0" w:rsidRPr="003D438E" w:rsidRDefault="00243EF0"/>
    <w:p w:rsidR="004136F5" w:rsidRDefault="00047158" w:rsidP="004136F5">
      <w:pPr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System Requirement: Hardware and Software</w:t>
      </w:r>
    </w:p>
    <w:p w:rsidR="00047158" w:rsidRPr="004136F5" w:rsidRDefault="008E32F7" w:rsidP="004136F5">
      <w:pPr>
        <w:pStyle w:val="ListParagraph"/>
        <w:numPr>
          <w:ilvl w:val="0"/>
          <w:numId w:val="30"/>
        </w:numPr>
        <w:rPr>
          <w:rFonts w:ascii="Segoe UI" w:hAnsi="Segoe UI" w:cs="Segoe UI"/>
        </w:rPr>
      </w:pPr>
      <w:r w:rsidRPr="004136F5">
        <w:rPr>
          <w:rFonts w:ascii="Segoe UI" w:hAnsi="Segoe UI" w:cs="Segoe UI"/>
        </w:rPr>
        <w:t>64-bit, 4 core S</w:t>
      </w:r>
      <w:r w:rsidR="00F7784E" w:rsidRPr="004136F5">
        <w:rPr>
          <w:rFonts w:ascii="Segoe UI" w:hAnsi="Segoe UI" w:cs="Segoe UI"/>
        </w:rPr>
        <w:t>erver with 8GB RAM, 1 Terabyte HDD</w:t>
      </w:r>
    </w:p>
    <w:p w:rsidR="00047158" w:rsidRDefault="00DB438A" w:rsidP="00F90880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Installation </w:t>
      </w:r>
      <w:r w:rsidR="00B9063B">
        <w:rPr>
          <w:rFonts w:ascii="Segoe UI" w:hAnsi="Segoe UI" w:cs="Segoe UI"/>
        </w:rPr>
        <w:t xml:space="preserve">and configuration </w:t>
      </w:r>
      <w:r>
        <w:rPr>
          <w:rFonts w:ascii="Segoe UI" w:hAnsi="Segoe UI" w:cs="Segoe UI"/>
        </w:rPr>
        <w:t xml:space="preserve">of </w:t>
      </w:r>
      <w:r w:rsidR="00B9063B">
        <w:rPr>
          <w:rFonts w:ascii="Segoe UI" w:hAnsi="Segoe UI" w:cs="Segoe UI"/>
        </w:rPr>
        <w:t xml:space="preserve"> Windows Server, Web Server (IIS), </w:t>
      </w:r>
      <w:r>
        <w:rPr>
          <w:rFonts w:ascii="Segoe UI" w:hAnsi="Segoe UI" w:cs="Segoe UI"/>
        </w:rPr>
        <w:t>SharePoint Server, SQL Server</w:t>
      </w:r>
    </w:p>
    <w:p w:rsidR="00C47175" w:rsidRDefault="00C47175" w:rsidP="00AC381D">
      <w:pPr>
        <w:pStyle w:val="ListParagraph"/>
        <w:rPr>
          <w:rFonts w:ascii="Segoe UI" w:hAnsi="Segoe UI" w:cs="Segoe UI"/>
        </w:rPr>
      </w:pPr>
    </w:p>
    <w:p w:rsidR="00C2214C" w:rsidRPr="00245385" w:rsidRDefault="00245385">
      <w:pPr>
        <w:rPr>
          <w:rFonts w:ascii="Segoe UI" w:hAnsi="Segoe UI" w:cs="Segoe UI"/>
          <w:i/>
        </w:rPr>
      </w:pPr>
      <w:r w:rsidRPr="00245385">
        <w:rPr>
          <w:rFonts w:ascii="Segoe UI" w:hAnsi="Segoe UI" w:cs="Segoe UI"/>
          <w:i/>
        </w:rPr>
        <w:t>Implementation Plan</w:t>
      </w:r>
    </w:p>
    <w:p w:rsidR="00245385" w:rsidRPr="000D00F0" w:rsidRDefault="00E236F2" w:rsidP="00D37CFA">
      <w:pPr>
        <w:pStyle w:val="ListParagraph"/>
        <w:numPr>
          <w:ilvl w:val="0"/>
          <w:numId w:val="28"/>
        </w:numPr>
        <w:rPr>
          <w:rFonts w:ascii="Segoe UI" w:hAnsi="Segoe UI" w:cs="Segoe UI"/>
          <w:i/>
        </w:rPr>
      </w:pPr>
      <w:r>
        <w:rPr>
          <w:rFonts w:ascii="Segoe UI" w:hAnsi="Segoe UI" w:cs="Segoe UI"/>
        </w:rPr>
        <w:t xml:space="preserve">Windows Server Installation - </w:t>
      </w:r>
      <w:r w:rsidR="000D00F0" w:rsidRPr="000D00F0">
        <w:rPr>
          <w:rFonts w:ascii="Segoe UI" w:hAnsi="Segoe UI" w:cs="Segoe UI"/>
          <w:i/>
        </w:rPr>
        <w:t>Week 1</w:t>
      </w:r>
    </w:p>
    <w:p w:rsidR="00E236F2" w:rsidRDefault="00E236F2" w:rsidP="00D37CFA">
      <w:pPr>
        <w:pStyle w:val="ListParagraph"/>
        <w:numPr>
          <w:ilvl w:val="0"/>
          <w:numId w:val="2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Installation of Web Server (IIS), SQL Server -</w:t>
      </w:r>
      <w:r w:rsidR="000D00F0">
        <w:rPr>
          <w:rFonts w:ascii="Segoe UI" w:hAnsi="Segoe UI" w:cs="Segoe UI"/>
        </w:rPr>
        <w:t xml:space="preserve"> </w:t>
      </w:r>
      <w:r w:rsidR="000D00F0" w:rsidRPr="000D00F0">
        <w:rPr>
          <w:rFonts w:ascii="Segoe UI" w:hAnsi="Segoe UI" w:cs="Segoe UI"/>
          <w:i/>
        </w:rPr>
        <w:t xml:space="preserve">Week 2 </w:t>
      </w:r>
    </w:p>
    <w:p w:rsidR="00E236F2" w:rsidRPr="000D00F0" w:rsidRDefault="00256D59" w:rsidP="00D37CFA">
      <w:pPr>
        <w:pStyle w:val="ListParagraph"/>
        <w:numPr>
          <w:ilvl w:val="0"/>
          <w:numId w:val="28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Design &amp; d</w:t>
      </w:r>
      <w:r w:rsidR="0076481A">
        <w:rPr>
          <w:rFonts w:ascii="Segoe UI" w:hAnsi="Segoe UI" w:cs="Segoe UI"/>
        </w:rPr>
        <w:t xml:space="preserve">evelopment of </w:t>
      </w:r>
      <w:r w:rsidR="009F1C1F">
        <w:rPr>
          <w:rFonts w:ascii="Segoe UI" w:hAnsi="Segoe UI" w:cs="Segoe UI"/>
        </w:rPr>
        <w:t>Document Management System</w:t>
      </w:r>
      <w:r w:rsidR="0027494E">
        <w:rPr>
          <w:rFonts w:ascii="Segoe UI" w:hAnsi="Segoe UI" w:cs="Segoe UI"/>
        </w:rPr>
        <w:t xml:space="preserve"> - </w:t>
      </w:r>
      <w:r w:rsidR="000D00F0">
        <w:rPr>
          <w:rFonts w:ascii="Segoe UI" w:hAnsi="Segoe UI" w:cs="Segoe UI"/>
        </w:rPr>
        <w:t xml:space="preserve"> </w:t>
      </w:r>
      <w:r w:rsidR="000D00F0" w:rsidRPr="000D00F0">
        <w:rPr>
          <w:rFonts w:ascii="Segoe UI" w:hAnsi="Segoe UI" w:cs="Segoe UI"/>
          <w:i/>
        </w:rPr>
        <w:t>Week 3-5</w:t>
      </w:r>
    </w:p>
    <w:p w:rsidR="000D00F0" w:rsidRDefault="000D00F0" w:rsidP="00D37CFA">
      <w:pPr>
        <w:pStyle w:val="ListParagraph"/>
        <w:numPr>
          <w:ilvl w:val="0"/>
          <w:numId w:val="28"/>
        </w:numPr>
        <w:rPr>
          <w:rFonts w:ascii="Segoe UI" w:hAnsi="Segoe UI" w:cs="Segoe UI"/>
          <w:i/>
        </w:rPr>
      </w:pPr>
      <w:r>
        <w:rPr>
          <w:rFonts w:ascii="Segoe UI" w:hAnsi="Segoe UI" w:cs="Segoe UI"/>
        </w:rPr>
        <w:lastRenderedPageBreak/>
        <w:t xml:space="preserve">Deployment - </w:t>
      </w:r>
      <w:r w:rsidRPr="000D00F0">
        <w:rPr>
          <w:rFonts w:ascii="Segoe UI" w:hAnsi="Segoe UI" w:cs="Segoe UI"/>
          <w:i/>
        </w:rPr>
        <w:t>Week 6</w:t>
      </w:r>
    </w:p>
    <w:p w:rsidR="00CC2AA6" w:rsidRDefault="00CC2AA6" w:rsidP="00CC2AA6">
      <w:pPr>
        <w:rPr>
          <w:rFonts w:ascii="Segoe UI" w:hAnsi="Segoe UI" w:cs="Segoe UI"/>
          <w:i/>
        </w:rPr>
      </w:pPr>
    </w:p>
    <w:p w:rsidR="00CC2AA6" w:rsidRPr="00CC2AA6" w:rsidRDefault="00CC2AA6" w:rsidP="00CC2AA6">
      <w:pPr>
        <w:rPr>
          <w:rFonts w:ascii="Segoe UI" w:hAnsi="Segoe UI" w:cs="Segoe UI"/>
          <w:i/>
        </w:rPr>
      </w:pPr>
      <w:r w:rsidRPr="00CC2AA6">
        <w:rPr>
          <w:rFonts w:ascii="Segoe UI" w:hAnsi="Segoe UI" w:cs="Segoe UI"/>
          <w:i/>
        </w:rPr>
        <w:t>Training</w:t>
      </w:r>
    </w:p>
    <w:p w:rsidR="00CC2AA6" w:rsidRPr="00CC2AA6" w:rsidRDefault="00CC2AA6" w:rsidP="00CC2AA6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Training for different categories of users </w:t>
      </w:r>
    </w:p>
    <w:p w:rsidR="00395A93" w:rsidRDefault="00395A93" w:rsidP="00395A93">
      <w:pPr>
        <w:rPr>
          <w:rFonts w:ascii="Segoe UI" w:hAnsi="Segoe UI" w:cs="Segoe UI"/>
        </w:rPr>
      </w:pPr>
    </w:p>
    <w:p w:rsidR="00395A93" w:rsidRDefault="00395A93" w:rsidP="00395A93">
      <w:pPr>
        <w:rPr>
          <w:rFonts w:ascii="Segoe UI" w:hAnsi="Segoe UI" w:cs="Segoe UI"/>
          <w:i/>
        </w:rPr>
      </w:pPr>
      <w:r w:rsidRPr="00395A93">
        <w:rPr>
          <w:rFonts w:ascii="Segoe UI" w:hAnsi="Segoe UI" w:cs="Segoe UI"/>
          <w:i/>
        </w:rPr>
        <w:t>Cost Implication</w:t>
      </w:r>
    </w:p>
    <w:tbl>
      <w:tblPr>
        <w:tblStyle w:val="TableGrid"/>
        <w:tblW w:w="0" w:type="auto"/>
        <w:tblInd w:w="720" w:type="dxa"/>
        <w:tblLook w:val="04A0"/>
      </w:tblPr>
      <w:tblGrid>
        <w:gridCol w:w="4338"/>
        <w:gridCol w:w="4518"/>
      </w:tblGrid>
      <w:tr w:rsidR="00390067" w:rsidTr="00E236F2">
        <w:tc>
          <w:tcPr>
            <w:tcW w:w="4338" w:type="dxa"/>
          </w:tcPr>
          <w:p w:rsidR="00390067" w:rsidRDefault="00390067" w:rsidP="00390067">
            <w:pPr>
              <w:pStyle w:val="ListParagraph"/>
              <w:ind w:left="0"/>
              <w:rPr>
                <w:rFonts w:ascii="Segoe UI" w:hAnsi="Segoe UI" w:cs="Segoe UI"/>
              </w:rPr>
            </w:pPr>
          </w:p>
        </w:tc>
        <w:tc>
          <w:tcPr>
            <w:tcW w:w="4518" w:type="dxa"/>
          </w:tcPr>
          <w:p w:rsidR="00390067" w:rsidRDefault="00294104" w:rsidP="00294104">
            <w:pPr>
              <w:pStyle w:val="ListParagraph"/>
              <w:ind w:left="0"/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Cost (N)</w:t>
            </w:r>
          </w:p>
        </w:tc>
      </w:tr>
      <w:tr w:rsidR="00E236F2" w:rsidTr="00E236F2">
        <w:tc>
          <w:tcPr>
            <w:tcW w:w="4338" w:type="dxa"/>
          </w:tcPr>
          <w:p w:rsidR="00E236F2" w:rsidRDefault="0076481A" w:rsidP="0076481A">
            <w:pPr>
              <w:pStyle w:val="ListParagraph"/>
              <w:numPr>
                <w:ilvl w:val="0"/>
                <w:numId w:val="3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Windows Server Installation</w:t>
            </w:r>
          </w:p>
        </w:tc>
        <w:tc>
          <w:tcPr>
            <w:tcW w:w="4518" w:type="dxa"/>
          </w:tcPr>
          <w:p w:rsidR="00E236F2" w:rsidRDefault="003C4728" w:rsidP="00894B7E">
            <w:pPr>
              <w:pStyle w:val="ListParagraph"/>
              <w:ind w:left="0"/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30,000</w:t>
            </w:r>
          </w:p>
        </w:tc>
      </w:tr>
      <w:tr w:rsidR="0076481A" w:rsidTr="00E236F2">
        <w:tc>
          <w:tcPr>
            <w:tcW w:w="4338" w:type="dxa"/>
          </w:tcPr>
          <w:p w:rsidR="0076481A" w:rsidRDefault="0076481A" w:rsidP="0076481A">
            <w:pPr>
              <w:pStyle w:val="ListParagraph"/>
              <w:numPr>
                <w:ilvl w:val="0"/>
                <w:numId w:val="3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Web Server (IIS), SQL Server Installation</w:t>
            </w:r>
          </w:p>
        </w:tc>
        <w:tc>
          <w:tcPr>
            <w:tcW w:w="4518" w:type="dxa"/>
          </w:tcPr>
          <w:p w:rsidR="0076481A" w:rsidRDefault="003C4728" w:rsidP="00894B7E">
            <w:pPr>
              <w:pStyle w:val="ListParagraph"/>
              <w:ind w:left="0"/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50,000</w:t>
            </w:r>
          </w:p>
        </w:tc>
      </w:tr>
      <w:tr w:rsidR="0076481A" w:rsidTr="00E236F2">
        <w:tc>
          <w:tcPr>
            <w:tcW w:w="4338" w:type="dxa"/>
          </w:tcPr>
          <w:p w:rsidR="0076481A" w:rsidRDefault="009F1C1F" w:rsidP="009F1C1F">
            <w:pPr>
              <w:pStyle w:val="ListParagraph"/>
              <w:numPr>
                <w:ilvl w:val="0"/>
                <w:numId w:val="3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Design and development of </w:t>
            </w:r>
            <w:r w:rsidR="009E6214">
              <w:rPr>
                <w:rFonts w:ascii="Segoe UI" w:hAnsi="Segoe UI" w:cs="Segoe UI"/>
              </w:rPr>
              <w:t>Document Management System</w:t>
            </w:r>
          </w:p>
        </w:tc>
        <w:tc>
          <w:tcPr>
            <w:tcW w:w="4518" w:type="dxa"/>
          </w:tcPr>
          <w:p w:rsidR="0076481A" w:rsidRDefault="003C4728" w:rsidP="003C4728">
            <w:pPr>
              <w:pStyle w:val="ListParagraph"/>
              <w:ind w:left="0"/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250,000</w:t>
            </w:r>
          </w:p>
        </w:tc>
      </w:tr>
      <w:tr w:rsidR="00CC2AA6" w:rsidTr="00E236F2">
        <w:tc>
          <w:tcPr>
            <w:tcW w:w="4338" w:type="dxa"/>
          </w:tcPr>
          <w:p w:rsidR="00CC2AA6" w:rsidRDefault="00CC2AA6" w:rsidP="009F1C1F">
            <w:pPr>
              <w:pStyle w:val="ListParagraph"/>
              <w:numPr>
                <w:ilvl w:val="0"/>
                <w:numId w:val="3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Deployment</w:t>
            </w:r>
          </w:p>
        </w:tc>
        <w:tc>
          <w:tcPr>
            <w:tcW w:w="4518" w:type="dxa"/>
          </w:tcPr>
          <w:p w:rsidR="00CC2AA6" w:rsidRDefault="003C4728" w:rsidP="00894B7E">
            <w:pPr>
              <w:pStyle w:val="ListParagraph"/>
              <w:ind w:left="0"/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50,000</w:t>
            </w:r>
          </w:p>
        </w:tc>
      </w:tr>
      <w:tr w:rsidR="00CC2AA6" w:rsidTr="00E236F2">
        <w:tc>
          <w:tcPr>
            <w:tcW w:w="4338" w:type="dxa"/>
          </w:tcPr>
          <w:p w:rsidR="00CC2AA6" w:rsidRDefault="00CC2AA6" w:rsidP="009F1C1F">
            <w:pPr>
              <w:pStyle w:val="ListParagraph"/>
              <w:numPr>
                <w:ilvl w:val="0"/>
                <w:numId w:val="34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Training</w:t>
            </w:r>
            <w:r w:rsidR="00155ADF">
              <w:rPr>
                <w:rFonts w:ascii="Segoe UI" w:hAnsi="Segoe UI" w:cs="Segoe UI"/>
              </w:rPr>
              <w:t xml:space="preserve"> per s</w:t>
            </w:r>
            <w:r w:rsidR="003C4728">
              <w:rPr>
                <w:rFonts w:ascii="Segoe UI" w:hAnsi="Segoe UI" w:cs="Segoe UI"/>
              </w:rPr>
              <w:t>taff</w:t>
            </w:r>
          </w:p>
        </w:tc>
        <w:tc>
          <w:tcPr>
            <w:tcW w:w="4518" w:type="dxa"/>
          </w:tcPr>
          <w:p w:rsidR="00CC2AA6" w:rsidRDefault="003C4728" w:rsidP="00894B7E">
            <w:pPr>
              <w:pStyle w:val="ListParagraph"/>
              <w:ind w:left="0"/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10,000</w:t>
            </w:r>
          </w:p>
        </w:tc>
      </w:tr>
      <w:tr w:rsidR="00CC2AA6" w:rsidTr="00E236F2">
        <w:tc>
          <w:tcPr>
            <w:tcW w:w="4338" w:type="dxa"/>
          </w:tcPr>
          <w:p w:rsidR="00CC2AA6" w:rsidRPr="003C4728" w:rsidRDefault="00CC2AA6" w:rsidP="00CC2AA6">
            <w:pPr>
              <w:pStyle w:val="ListParagraph"/>
              <w:rPr>
                <w:rFonts w:ascii="Segoe UI" w:hAnsi="Segoe UI" w:cs="Segoe UI"/>
                <w:b/>
              </w:rPr>
            </w:pPr>
            <w:r w:rsidRPr="003C4728">
              <w:rPr>
                <w:rFonts w:ascii="Segoe UI" w:hAnsi="Segoe UI" w:cs="Segoe UI"/>
                <w:b/>
              </w:rPr>
              <w:t>Total</w:t>
            </w:r>
          </w:p>
        </w:tc>
        <w:tc>
          <w:tcPr>
            <w:tcW w:w="4518" w:type="dxa"/>
          </w:tcPr>
          <w:p w:rsidR="00CC2AA6" w:rsidRPr="003C4728" w:rsidRDefault="00393E12" w:rsidP="00894B7E">
            <w:pPr>
              <w:pStyle w:val="ListParagraph"/>
              <w:ind w:left="0"/>
              <w:jc w:val="right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390,000</w:t>
            </w:r>
          </w:p>
        </w:tc>
      </w:tr>
    </w:tbl>
    <w:p w:rsidR="00395A93" w:rsidRPr="00395A93" w:rsidRDefault="00395A93" w:rsidP="00390067">
      <w:pPr>
        <w:pStyle w:val="ListParagraph"/>
        <w:rPr>
          <w:rFonts w:ascii="Segoe UI" w:hAnsi="Segoe UI" w:cs="Segoe UI"/>
        </w:rPr>
      </w:pPr>
    </w:p>
    <w:p w:rsidR="001F041A" w:rsidRPr="00245385" w:rsidRDefault="001F041A">
      <w:pPr>
        <w:rPr>
          <w:rFonts w:ascii="Segoe UI" w:hAnsi="Segoe UI" w:cs="Segoe UI"/>
        </w:rPr>
      </w:pPr>
    </w:p>
    <w:p w:rsidR="001F041A" w:rsidRPr="00245385" w:rsidRDefault="001F041A">
      <w:pPr>
        <w:rPr>
          <w:rFonts w:ascii="Segoe UI" w:hAnsi="Segoe UI" w:cs="Segoe UI"/>
        </w:rPr>
      </w:pPr>
    </w:p>
    <w:p w:rsidR="001F041A" w:rsidRPr="00245385" w:rsidRDefault="001F041A">
      <w:pPr>
        <w:rPr>
          <w:rFonts w:ascii="Segoe UI" w:hAnsi="Segoe UI" w:cs="Segoe UI"/>
        </w:rPr>
      </w:pPr>
    </w:p>
    <w:p w:rsidR="001F041A" w:rsidRPr="00245385" w:rsidRDefault="001F041A">
      <w:pPr>
        <w:rPr>
          <w:rFonts w:ascii="Segoe UI" w:hAnsi="Segoe UI" w:cs="Segoe UI"/>
        </w:rPr>
      </w:pPr>
    </w:p>
    <w:p w:rsidR="001F041A" w:rsidRPr="00245385" w:rsidRDefault="001F041A">
      <w:pPr>
        <w:rPr>
          <w:rFonts w:ascii="Segoe UI" w:hAnsi="Segoe UI" w:cs="Segoe UI"/>
        </w:rPr>
      </w:pPr>
    </w:p>
    <w:p w:rsidR="001F041A" w:rsidRPr="00245385" w:rsidRDefault="001F041A">
      <w:pPr>
        <w:rPr>
          <w:rFonts w:ascii="Segoe UI" w:hAnsi="Segoe UI" w:cs="Segoe UI"/>
        </w:rPr>
      </w:pPr>
    </w:p>
    <w:p w:rsidR="001F041A" w:rsidRPr="00245385" w:rsidRDefault="001F041A">
      <w:pPr>
        <w:rPr>
          <w:rFonts w:ascii="Segoe UI" w:hAnsi="Segoe UI" w:cs="Segoe UI"/>
        </w:rPr>
      </w:pPr>
    </w:p>
    <w:p w:rsidR="001F041A" w:rsidRPr="00245385" w:rsidRDefault="001F041A">
      <w:pPr>
        <w:rPr>
          <w:rFonts w:ascii="Segoe UI" w:hAnsi="Segoe UI" w:cs="Segoe UI"/>
        </w:rPr>
      </w:pPr>
    </w:p>
    <w:p w:rsidR="001F041A" w:rsidRPr="00245385" w:rsidRDefault="001F041A">
      <w:pPr>
        <w:rPr>
          <w:rFonts w:ascii="Segoe UI" w:hAnsi="Segoe UI" w:cs="Segoe UI"/>
        </w:rPr>
      </w:pPr>
    </w:p>
    <w:p w:rsidR="001F041A" w:rsidRPr="00245385" w:rsidRDefault="001F041A">
      <w:pPr>
        <w:rPr>
          <w:rFonts w:ascii="Segoe UI" w:hAnsi="Segoe UI" w:cs="Segoe UI"/>
        </w:rPr>
      </w:pPr>
    </w:p>
    <w:p w:rsidR="001F041A" w:rsidRPr="00245385" w:rsidRDefault="001F041A">
      <w:pPr>
        <w:rPr>
          <w:rFonts w:ascii="Segoe UI" w:hAnsi="Segoe UI" w:cs="Segoe UI"/>
        </w:rPr>
      </w:pPr>
    </w:p>
    <w:p w:rsidR="001F041A" w:rsidRPr="00245385" w:rsidRDefault="001F041A">
      <w:pPr>
        <w:rPr>
          <w:rFonts w:ascii="Segoe UI" w:hAnsi="Segoe UI" w:cs="Segoe UI"/>
        </w:rPr>
      </w:pPr>
    </w:p>
    <w:p w:rsidR="00DE23FF" w:rsidRPr="00050784" w:rsidRDefault="00DE23FF">
      <w:pPr>
        <w:rPr>
          <w:rFonts w:ascii="Segoe UI" w:hAnsi="Segoe UI" w:cs="Segoe UI"/>
          <w:sz w:val="32"/>
        </w:rPr>
      </w:pPr>
      <w:r w:rsidRPr="00050784">
        <w:rPr>
          <w:rFonts w:ascii="Segoe UI" w:hAnsi="Segoe UI" w:cs="Segoe UI"/>
          <w:sz w:val="32"/>
        </w:rPr>
        <w:lastRenderedPageBreak/>
        <w:t>OpenScholar</w:t>
      </w:r>
    </w:p>
    <w:p w:rsidR="00C2214C" w:rsidRPr="003D438E" w:rsidRDefault="00813FC6">
      <w:pPr>
        <w:rPr>
          <w:rFonts w:ascii="Segoe UI" w:hAnsi="Segoe UI" w:cs="Segoe UI"/>
        </w:rPr>
      </w:pPr>
      <w:r w:rsidRPr="003D438E">
        <w:rPr>
          <w:rFonts w:ascii="Segoe UI" w:hAnsi="Segoe UI" w:cs="Segoe UI"/>
        </w:rPr>
        <w:t>A content management platform for academic scholars to create</w:t>
      </w:r>
      <w:r w:rsidR="00B153F8" w:rsidRPr="003D438E">
        <w:rPr>
          <w:rFonts w:ascii="Segoe UI" w:hAnsi="Segoe UI" w:cs="Segoe UI"/>
        </w:rPr>
        <w:t>, manage and publish content</w:t>
      </w:r>
      <w:r w:rsidRPr="003D438E">
        <w:rPr>
          <w:rFonts w:ascii="Segoe UI" w:hAnsi="Segoe UI" w:cs="Segoe UI"/>
        </w:rPr>
        <w:t xml:space="preserve">, </w:t>
      </w:r>
      <w:r w:rsidR="00AF7BD3" w:rsidRPr="003D438E">
        <w:rPr>
          <w:rFonts w:ascii="Segoe UI" w:hAnsi="Segoe UI" w:cs="Segoe UI"/>
        </w:rPr>
        <w:t xml:space="preserve">interact and </w:t>
      </w:r>
      <w:r w:rsidRPr="003D438E">
        <w:rPr>
          <w:rFonts w:ascii="Segoe UI" w:hAnsi="Segoe UI" w:cs="Segoe UI"/>
        </w:rPr>
        <w:t>collaborate</w:t>
      </w:r>
      <w:r w:rsidR="00B153F8" w:rsidRPr="003D438E">
        <w:rPr>
          <w:rFonts w:ascii="Segoe UI" w:hAnsi="Segoe UI" w:cs="Segoe UI"/>
        </w:rPr>
        <w:t xml:space="preserve"> with other internal and external scholars</w:t>
      </w:r>
      <w:r w:rsidRPr="003D438E">
        <w:rPr>
          <w:rFonts w:ascii="Segoe UI" w:hAnsi="Segoe UI" w:cs="Segoe UI"/>
        </w:rPr>
        <w:t>.</w:t>
      </w:r>
    </w:p>
    <w:p w:rsidR="00AD34F0" w:rsidRPr="0000271E" w:rsidRDefault="00AD34F0" w:rsidP="00587547">
      <w:pPr>
        <w:rPr>
          <w:rFonts w:ascii="Segoe UI" w:hAnsi="Segoe UI" w:cs="Segoe UI"/>
          <w:i/>
          <w:sz w:val="12"/>
        </w:rPr>
      </w:pPr>
    </w:p>
    <w:p w:rsidR="00587547" w:rsidRPr="003D438E" w:rsidRDefault="00587547" w:rsidP="00587547">
      <w:pPr>
        <w:rPr>
          <w:rFonts w:ascii="Segoe UI" w:hAnsi="Segoe UI" w:cs="Segoe UI"/>
          <w:i/>
        </w:rPr>
      </w:pPr>
      <w:r w:rsidRPr="003D438E">
        <w:rPr>
          <w:rFonts w:ascii="Segoe UI" w:hAnsi="Segoe UI" w:cs="Segoe UI"/>
          <w:i/>
        </w:rPr>
        <w:t>Role of OpenScholar</w:t>
      </w:r>
      <w:r w:rsidR="001D1F18" w:rsidRPr="003D438E">
        <w:rPr>
          <w:rFonts w:ascii="Segoe UI" w:hAnsi="Segoe UI" w:cs="Segoe UI"/>
          <w:i/>
        </w:rPr>
        <w:t>:</w:t>
      </w:r>
    </w:p>
    <w:p w:rsidR="008619E5" w:rsidRPr="003D438E" w:rsidRDefault="008619E5" w:rsidP="00587547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3D438E">
        <w:rPr>
          <w:rFonts w:ascii="Segoe UI" w:hAnsi="Segoe UI" w:cs="Segoe UI"/>
        </w:rPr>
        <w:t>Afford scholars the opportunity of managing their professional content in one place</w:t>
      </w:r>
    </w:p>
    <w:p w:rsidR="008619E5" w:rsidRDefault="008619E5" w:rsidP="00587547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3D438E">
        <w:rPr>
          <w:rFonts w:ascii="Segoe UI" w:hAnsi="Segoe UI" w:cs="Segoe UI"/>
        </w:rPr>
        <w:t>Promote visibility of scholars</w:t>
      </w:r>
    </w:p>
    <w:p w:rsidR="0000271E" w:rsidRPr="0000271E" w:rsidRDefault="0000271E">
      <w:pPr>
        <w:rPr>
          <w:rFonts w:ascii="Segoe UI" w:hAnsi="Segoe UI" w:cs="Segoe UI"/>
          <w:i/>
          <w:sz w:val="2"/>
        </w:rPr>
      </w:pPr>
    </w:p>
    <w:p w:rsidR="00C2214C" w:rsidRPr="003D438E" w:rsidRDefault="00813FC6">
      <w:pPr>
        <w:rPr>
          <w:rFonts w:ascii="Segoe UI" w:hAnsi="Segoe UI" w:cs="Segoe UI"/>
          <w:i/>
        </w:rPr>
      </w:pPr>
      <w:r w:rsidRPr="003D438E">
        <w:rPr>
          <w:rFonts w:ascii="Segoe UI" w:hAnsi="Segoe UI" w:cs="Segoe UI"/>
          <w:i/>
        </w:rPr>
        <w:t>Features</w:t>
      </w:r>
      <w:r w:rsidR="001D1F18" w:rsidRPr="003D438E">
        <w:rPr>
          <w:rFonts w:ascii="Segoe UI" w:hAnsi="Segoe UI" w:cs="Segoe UI"/>
          <w:i/>
        </w:rPr>
        <w:t>:</w:t>
      </w:r>
    </w:p>
    <w:p w:rsidR="00813FC6" w:rsidRPr="003D438E" w:rsidRDefault="00813FC6" w:rsidP="00813FC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3D438E">
        <w:rPr>
          <w:rFonts w:ascii="Segoe UI" w:hAnsi="Segoe UI" w:cs="Segoe UI"/>
          <w:u w:val="single"/>
        </w:rPr>
        <w:t>Scholar</w:t>
      </w:r>
      <w:r w:rsidRPr="003D438E">
        <w:rPr>
          <w:rFonts w:ascii="Segoe UI" w:hAnsi="Segoe UI" w:cs="Segoe UI"/>
          <w:u w:val="single"/>
        </w:rPr>
        <w:tab/>
        <w:t>Publications</w:t>
      </w:r>
      <w:r w:rsidRPr="003D438E">
        <w:rPr>
          <w:rFonts w:ascii="Segoe UI" w:hAnsi="Segoe UI" w:cs="Segoe UI"/>
        </w:rPr>
        <w:t xml:space="preserve"> - Create and maintain bibliographic records of publications</w:t>
      </w:r>
      <w:r w:rsidR="00161C8D" w:rsidRPr="003D438E">
        <w:rPr>
          <w:rFonts w:ascii="Segoe UI" w:hAnsi="Segoe UI" w:cs="Segoe UI"/>
        </w:rPr>
        <w:t>.</w:t>
      </w:r>
    </w:p>
    <w:p w:rsidR="00813FC6" w:rsidRPr="003D438E" w:rsidRDefault="00813FC6" w:rsidP="00813FC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3D438E">
        <w:rPr>
          <w:rFonts w:ascii="Segoe UI" w:hAnsi="Segoe UI" w:cs="Segoe UI"/>
          <w:u w:val="single"/>
        </w:rPr>
        <w:t>Scholar bio/cv</w:t>
      </w:r>
      <w:r w:rsidRPr="003D438E">
        <w:rPr>
          <w:rFonts w:ascii="Segoe UI" w:hAnsi="Segoe UI" w:cs="Segoe UI"/>
        </w:rPr>
        <w:t xml:space="preserve"> - Create and manage your curriculum vitae as well as your biography.</w:t>
      </w:r>
    </w:p>
    <w:p w:rsidR="00813FC6" w:rsidRPr="003D438E" w:rsidRDefault="00813FC6" w:rsidP="00813FC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3D438E">
        <w:rPr>
          <w:rFonts w:ascii="Segoe UI" w:hAnsi="Segoe UI" w:cs="Segoe UI"/>
          <w:u w:val="single"/>
        </w:rPr>
        <w:t>Scholar classes</w:t>
      </w:r>
      <w:r w:rsidRPr="003D438E">
        <w:rPr>
          <w:rFonts w:ascii="Segoe UI" w:hAnsi="Segoe UI" w:cs="Segoe UI"/>
        </w:rPr>
        <w:t xml:space="preserve"> - Create and manage information on classes taught or otherwise relevant</w:t>
      </w:r>
    </w:p>
    <w:p w:rsidR="00813FC6" w:rsidRPr="003D438E" w:rsidRDefault="00813FC6" w:rsidP="00813FC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3D438E">
        <w:rPr>
          <w:rFonts w:ascii="Segoe UI" w:hAnsi="Segoe UI" w:cs="Segoe UI"/>
          <w:u w:val="single"/>
        </w:rPr>
        <w:t>Scholar reader</w:t>
      </w:r>
      <w:r w:rsidRPr="003D438E">
        <w:rPr>
          <w:rFonts w:ascii="Segoe UI" w:hAnsi="Segoe UI" w:cs="Segoe UI"/>
        </w:rPr>
        <w:t xml:space="preserve"> - Pull in useful content from other sites on the internet</w:t>
      </w:r>
      <w:r w:rsidR="002455B6" w:rsidRPr="003D438E">
        <w:rPr>
          <w:rFonts w:ascii="Segoe UI" w:hAnsi="Segoe UI" w:cs="Segoe UI"/>
        </w:rPr>
        <w:t xml:space="preserve"> - including your Twitter feed - directly to your site.</w:t>
      </w:r>
    </w:p>
    <w:p w:rsidR="002455B6" w:rsidRPr="003D438E" w:rsidRDefault="002455B6" w:rsidP="00813FC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3D438E">
        <w:rPr>
          <w:rFonts w:ascii="Segoe UI" w:hAnsi="Segoe UI" w:cs="Segoe UI"/>
          <w:u w:val="single"/>
        </w:rPr>
        <w:t>Scholar announcements</w:t>
      </w:r>
      <w:r w:rsidRPr="003D438E">
        <w:rPr>
          <w:rFonts w:ascii="Segoe UI" w:hAnsi="Segoe UI" w:cs="Segoe UI"/>
        </w:rPr>
        <w:t xml:space="preserve"> - Create and manage annou</w:t>
      </w:r>
      <w:r w:rsidR="002A1BA8" w:rsidRPr="003D438E">
        <w:rPr>
          <w:rFonts w:ascii="Segoe UI" w:hAnsi="Segoe UI" w:cs="Segoe UI"/>
        </w:rPr>
        <w:t>n</w:t>
      </w:r>
      <w:r w:rsidRPr="003D438E">
        <w:rPr>
          <w:rFonts w:ascii="Segoe UI" w:hAnsi="Segoe UI" w:cs="Segoe UI"/>
        </w:rPr>
        <w:t>cements</w:t>
      </w:r>
    </w:p>
    <w:p w:rsidR="002455B6" w:rsidRPr="003D438E" w:rsidRDefault="002455B6" w:rsidP="00813FC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3D438E">
        <w:rPr>
          <w:rFonts w:ascii="Segoe UI" w:hAnsi="Segoe UI" w:cs="Segoe UI"/>
          <w:u w:val="single"/>
        </w:rPr>
        <w:t>Scholar blog</w:t>
      </w:r>
      <w:r w:rsidRPr="003D438E">
        <w:rPr>
          <w:rFonts w:ascii="Segoe UI" w:hAnsi="Segoe UI" w:cs="Segoe UI"/>
        </w:rPr>
        <w:t xml:space="preserve"> - Provides simple blog functionality for your site.</w:t>
      </w:r>
    </w:p>
    <w:p w:rsidR="002455B6" w:rsidRPr="003D438E" w:rsidRDefault="002455B6" w:rsidP="00813FC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3D438E">
        <w:rPr>
          <w:rFonts w:ascii="Segoe UI" w:hAnsi="Segoe UI" w:cs="Segoe UI"/>
          <w:u w:val="single"/>
        </w:rPr>
        <w:t>Scholar Events</w:t>
      </w:r>
      <w:r w:rsidRPr="003D438E">
        <w:rPr>
          <w:rFonts w:ascii="Segoe UI" w:hAnsi="Segoe UI" w:cs="Segoe UI"/>
        </w:rPr>
        <w:t xml:space="preserve"> - Create and manage events on your web site.</w:t>
      </w:r>
    </w:p>
    <w:p w:rsidR="002455B6" w:rsidRPr="003D438E" w:rsidRDefault="002455B6" w:rsidP="00813FC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3D438E">
        <w:rPr>
          <w:rFonts w:ascii="Segoe UI" w:hAnsi="Segoe UI" w:cs="Segoe UI"/>
          <w:u w:val="single"/>
        </w:rPr>
        <w:t>Scholar profiles</w:t>
      </w:r>
      <w:r w:rsidRPr="003D438E">
        <w:rPr>
          <w:rFonts w:ascii="Segoe UI" w:hAnsi="Segoe UI" w:cs="Segoe UI"/>
        </w:rPr>
        <w:t xml:space="preserve"> - Maintain a directory of contributors to your projects.</w:t>
      </w:r>
    </w:p>
    <w:p w:rsidR="002455B6" w:rsidRDefault="002455B6" w:rsidP="00174D5C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3D438E">
        <w:rPr>
          <w:rFonts w:ascii="Segoe UI" w:hAnsi="Segoe UI" w:cs="Segoe UI"/>
          <w:u w:val="single"/>
        </w:rPr>
        <w:t>Scholar custom</w:t>
      </w:r>
      <w:r w:rsidRPr="003D438E">
        <w:rPr>
          <w:rFonts w:ascii="Segoe UI" w:hAnsi="Segoe UI" w:cs="Segoe UI"/>
        </w:rPr>
        <w:t xml:space="preserve"> - Create basic web pages for your web site.</w:t>
      </w:r>
    </w:p>
    <w:p w:rsidR="00A56CC7" w:rsidRDefault="0000271E" w:rsidP="00A56CC7">
      <w:pPr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br/>
      </w:r>
      <w:r w:rsidR="00A56CC7" w:rsidRPr="00A56CC7">
        <w:rPr>
          <w:rFonts w:ascii="Segoe UI" w:hAnsi="Segoe UI" w:cs="Segoe UI"/>
          <w:i/>
        </w:rPr>
        <w:t>Technical Requirement</w:t>
      </w:r>
      <w:r w:rsidR="00A56CC7">
        <w:rPr>
          <w:rFonts w:ascii="Segoe UI" w:hAnsi="Segoe UI" w:cs="Segoe UI"/>
          <w:i/>
        </w:rPr>
        <w:t>:</w:t>
      </w:r>
    </w:p>
    <w:p w:rsidR="003A13AA" w:rsidRPr="00934521" w:rsidRDefault="00934521" w:rsidP="003A13AA">
      <w:pPr>
        <w:pStyle w:val="ListParagraph"/>
        <w:numPr>
          <w:ilvl w:val="0"/>
          <w:numId w:val="18"/>
        </w:numPr>
        <w:rPr>
          <w:rFonts w:ascii="Segoe UI" w:hAnsi="Segoe UI" w:cs="Segoe UI"/>
          <w:i/>
        </w:rPr>
      </w:pPr>
      <w:r>
        <w:rPr>
          <w:rFonts w:ascii="Segoe UI" w:hAnsi="Segoe UI" w:cs="Segoe UI"/>
        </w:rPr>
        <w:t xml:space="preserve">Cloud hosting, recommended installation on </w:t>
      </w:r>
      <w:r w:rsidR="002613D8">
        <w:rPr>
          <w:rFonts w:ascii="Segoe UI" w:hAnsi="Segoe UI" w:cs="Segoe UI"/>
        </w:rPr>
        <w:t xml:space="preserve">a </w:t>
      </w:r>
      <w:r>
        <w:rPr>
          <w:rFonts w:ascii="Segoe UI" w:hAnsi="Segoe UI" w:cs="Segoe UI"/>
        </w:rPr>
        <w:t>sub</w:t>
      </w:r>
      <w:r w:rsidR="008068A3">
        <w:rPr>
          <w:rFonts w:ascii="Segoe UI" w:hAnsi="Segoe UI" w:cs="Segoe UI"/>
        </w:rPr>
        <w:t>-</w:t>
      </w:r>
      <w:r>
        <w:rPr>
          <w:rFonts w:ascii="Segoe UI" w:hAnsi="Segoe UI" w:cs="Segoe UI"/>
        </w:rPr>
        <w:t>domain</w:t>
      </w:r>
    </w:p>
    <w:p w:rsidR="00934521" w:rsidRPr="00E43A55" w:rsidRDefault="00E43A55" w:rsidP="003A13AA">
      <w:pPr>
        <w:pStyle w:val="ListParagraph"/>
        <w:numPr>
          <w:ilvl w:val="0"/>
          <w:numId w:val="18"/>
        </w:numPr>
        <w:rPr>
          <w:rFonts w:ascii="Segoe UI" w:hAnsi="Segoe UI" w:cs="Segoe UI"/>
          <w:i/>
        </w:rPr>
      </w:pPr>
      <w:r>
        <w:rPr>
          <w:rFonts w:ascii="Segoe UI" w:hAnsi="Segoe UI" w:cs="Segoe UI"/>
        </w:rPr>
        <w:t>Windows or Linux hosting platform</w:t>
      </w:r>
    </w:p>
    <w:p w:rsidR="00434685" w:rsidRPr="006E79F9" w:rsidRDefault="00E43A55" w:rsidP="00412E59">
      <w:pPr>
        <w:pStyle w:val="ListParagraph"/>
        <w:numPr>
          <w:ilvl w:val="0"/>
          <w:numId w:val="18"/>
        </w:numPr>
        <w:rPr>
          <w:rFonts w:ascii="Segoe UI" w:hAnsi="Segoe UI" w:cs="Segoe UI"/>
          <w:i/>
        </w:rPr>
      </w:pPr>
      <w:r>
        <w:rPr>
          <w:rFonts w:ascii="Segoe UI" w:hAnsi="Segoe UI" w:cs="Segoe UI"/>
        </w:rPr>
        <w:t>Apache, PHP5.2,</w:t>
      </w:r>
      <w:r w:rsidR="009334B0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PHP GD extension, 96MB memory limit, MySQL</w:t>
      </w:r>
    </w:p>
    <w:p w:rsidR="006F58D8" w:rsidRPr="00A37001" w:rsidRDefault="0000271E" w:rsidP="006F58D8">
      <w:pPr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br/>
      </w:r>
      <w:r w:rsidR="006F58D8" w:rsidRPr="00A37001">
        <w:rPr>
          <w:rFonts w:ascii="Segoe UI" w:hAnsi="Segoe UI" w:cs="Segoe UI"/>
          <w:i/>
        </w:rPr>
        <w:t>Implementation Plan - Timeline</w:t>
      </w:r>
    </w:p>
    <w:p w:rsidR="00A56CC7" w:rsidRPr="007A0CB1" w:rsidRDefault="009334B0" w:rsidP="00441E59">
      <w:pPr>
        <w:pStyle w:val="ListParagraph"/>
        <w:numPr>
          <w:ilvl w:val="0"/>
          <w:numId w:val="21"/>
        </w:numPr>
        <w:rPr>
          <w:rFonts w:ascii="Segoe UI" w:hAnsi="Segoe UI" w:cs="Segoe UI"/>
          <w:i/>
        </w:rPr>
      </w:pPr>
      <w:r>
        <w:rPr>
          <w:rFonts w:ascii="Segoe UI" w:hAnsi="Segoe UI" w:cs="Segoe UI"/>
        </w:rPr>
        <w:t>Ins</w:t>
      </w:r>
      <w:r w:rsidR="00CE044F">
        <w:rPr>
          <w:rFonts w:ascii="Segoe UI" w:hAnsi="Segoe UI" w:cs="Segoe UI"/>
        </w:rPr>
        <w:t xml:space="preserve">tallation and configuration </w:t>
      </w:r>
      <w:r w:rsidR="00AE7F84">
        <w:rPr>
          <w:rFonts w:ascii="Segoe UI" w:hAnsi="Segoe UI" w:cs="Segoe UI"/>
        </w:rPr>
        <w:t xml:space="preserve"> - </w:t>
      </w:r>
      <w:r w:rsidR="00AE7F84" w:rsidRPr="007A0CB1">
        <w:rPr>
          <w:rFonts w:ascii="Segoe UI" w:hAnsi="Segoe UI" w:cs="Segoe UI"/>
          <w:i/>
        </w:rPr>
        <w:t>Week 1 &amp; 2</w:t>
      </w:r>
    </w:p>
    <w:p w:rsidR="00412E59" w:rsidRDefault="00C22E0D" w:rsidP="00441E59">
      <w:pPr>
        <w:pStyle w:val="ListParagraph"/>
        <w:numPr>
          <w:ilvl w:val="0"/>
          <w:numId w:val="2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Design and development of OpenScholar</w:t>
      </w:r>
      <w:r w:rsidR="00AE7F84">
        <w:rPr>
          <w:rFonts w:ascii="Segoe UI" w:hAnsi="Segoe UI" w:cs="Segoe UI"/>
        </w:rPr>
        <w:t xml:space="preserve"> - </w:t>
      </w:r>
      <w:r w:rsidR="00AE7F84" w:rsidRPr="007A0CB1">
        <w:rPr>
          <w:rFonts w:ascii="Segoe UI" w:hAnsi="Segoe UI" w:cs="Segoe UI"/>
          <w:i/>
        </w:rPr>
        <w:t>Week 3-</w:t>
      </w:r>
      <w:r w:rsidR="007A0CB1" w:rsidRPr="007A0CB1">
        <w:rPr>
          <w:rFonts w:ascii="Segoe UI" w:hAnsi="Segoe UI" w:cs="Segoe UI"/>
          <w:i/>
        </w:rPr>
        <w:t>6</w:t>
      </w:r>
    </w:p>
    <w:p w:rsidR="00AE7F84" w:rsidRPr="00390067" w:rsidRDefault="00372E60" w:rsidP="00441E59">
      <w:pPr>
        <w:pStyle w:val="ListParagraph"/>
        <w:numPr>
          <w:ilvl w:val="0"/>
          <w:numId w:val="2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Deployment</w:t>
      </w:r>
      <w:r w:rsidR="00AE7F84">
        <w:rPr>
          <w:rFonts w:ascii="Segoe UI" w:hAnsi="Segoe UI" w:cs="Segoe UI"/>
        </w:rPr>
        <w:t xml:space="preserve"> - </w:t>
      </w:r>
      <w:r w:rsidR="00AE7F84" w:rsidRPr="007A0CB1">
        <w:rPr>
          <w:rFonts w:ascii="Segoe UI" w:hAnsi="Segoe UI" w:cs="Segoe UI"/>
          <w:i/>
        </w:rPr>
        <w:t xml:space="preserve">Week </w:t>
      </w:r>
      <w:r w:rsidR="00F437F4">
        <w:rPr>
          <w:rFonts w:ascii="Segoe UI" w:hAnsi="Segoe UI" w:cs="Segoe UI"/>
          <w:i/>
        </w:rPr>
        <w:t>7</w:t>
      </w:r>
    </w:p>
    <w:p w:rsidR="00AD34F0" w:rsidRDefault="00AD34F0" w:rsidP="00390067">
      <w:pPr>
        <w:rPr>
          <w:rFonts w:ascii="Segoe UI" w:hAnsi="Segoe UI" w:cs="Segoe UI"/>
          <w:i/>
        </w:rPr>
      </w:pPr>
    </w:p>
    <w:p w:rsidR="0000271E" w:rsidRDefault="0000271E" w:rsidP="00390067">
      <w:pPr>
        <w:rPr>
          <w:rFonts w:ascii="Segoe UI" w:hAnsi="Segoe UI" w:cs="Segoe UI"/>
          <w:i/>
        </w:rPr>
      </w:pPr>
    </w:p>
    <w:p w:rsidR="00390067" w:rsidRPr="00390067" w:rsidRDefault="00390067" w:rsidP="00390067">
      <w:pPr>
        <w:rPr>
          <w:rFonts w:ascii="Segoe UI" w:hAnsi="Segoe UI" w:cs="Segoe UI"/>
          <w:i/>
        </w:rPr>
      </w:pPr>
      <w:r w:rsidRPr="00390067">
        <w:rPr>
          <w:rFonts w:ascii="Segoe UI" w:hAnsi="Segoe UI" w:cs="Segoe UI"/>
          <w:i/>
        </w:rPr>
        <w:lastRenderedPageBreak/>
        <w:t>Training</w:t>
      </w:r>
    </w:p>
    <w:p w:rsidR="00390067" w:rsidRPr="006035BD" w:rsidRDefault="004044DA" w:rsidP="006035BD">
      <w:pPr>
        <w:pStyle w:val="ListParagraph"/>
        <w:numPr>
          <w:ilvl w:val="0"/>
          <w:numId w:val="3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Training ICT personnel on how to administer the platform.</w:t>
      </w:r>
    </w:p>
    <w:p w:rsidR="006035BD" w:rsidRDefault="006035BD" w:rsidP="006035BD">
      <w:pPr>
        <w:rPr>
          <w:rFonts w:ascii="Segoe UI" w:hAnsi="Segoe UI" w:cs="Segoe UI"/>
        </w:rPr>
      </w:pPr>
    </w:p>
    <w:p w:rsidR="00CB79D9" w:rsidRDefault="00CB79D9" w:rsidP="00CB79D9">
      <w:pPr>
        <w:rPr>
          <w:rFonts w:ascii="Segoe UI" w:hAnsi="Segoe UI" w:cs="Segoe UI"/>
          <w:i/>
        </w:rPr>
      </w:pPr>
      <w:r w:rsidRPr="00876542">
        <w:rPr>
          <w:rFonts w:ascii="Segoe UI" w:hAnsi="Segoe UI" w:cs="Segoe UI"/>
          <w:i/>
        </w:rPr>
        <w:t>Cost Implication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5290A" w:rsidTr="0025290A">
        <w:tc>
          <w:tcPr>
            <w:tcW w:w="4788" w:type="dxa"/>
          </w:tcPr>
          <w:p w:rsidR="0025290A" w:rsidRDefault="0025290A" w:rsidP="008130CE">
            <w:pPr>
              <w:rPr>
                <w:rFonts w:ascii="Segoe UI" w:hAnsi="Segoe UI" w:cs="Segoe UI"/>
              </w:rPr>
            </w:pPr>
          </w:p>
        </w:tc>
        <w:tc>
          <w:tcPr>
            <w:tcW w:w="4788" w:type="dxa"/>
          </w:tcPr>
          <w:p w:rsidR="0025290A" w:rsidRDefault="0025290A" w:rsidP="0025290A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Cost (N)</w:t>
            </w:r>
          </w:p>
        </w:tc>
      </w:tr>
      <w:tr w:rsidR="0025290A" w:rsidTr="0025290A">
        <w:tc>
          <w:tcPr>
            <w:tcW w:w="4788" w:type="dxa"/>
          </w:tcPr>
          <w:p w:rsidR="00390067" w:rsidRPr="00390067" w:rsidRDefault="00390067" w:rsidP="00390067">
            <w:pPr>
              <w:pStyle w:val="ListParagraph"/>
              <w:numPr>
                <w:ilvl w:val="0"/>
                <w:numId w:val="31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Installation and configuration</w:t>
            </w:r>
          </w:p>
        </w:tc>
        <w:tc>
          <w:tcPr>
            <w:tcW w:w="4788" w:type="dxa"/>
          </w:tcPr>
          <w:p w:rsidR="0025290A" w:rsidRDefault="00A24A0C" w:rsidP="009E3695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50,000</w:t>
            </w:r>
          </w:p>
        </w:tc>
      </w:tr>
      <w:tr w:rsidR="00390067" w:rsidTr="0025290A">
        <w:tc>
          <w:tcPr>
            <w:tcW w:w="4788" w:type="dxa"/>
          </w:tcPr>
          <w:p w:rsidR="00390067" w:rsidRDefault="00390067" w:rsidP="00390067">
            <w:pPr>
              <w:pStyle w:val="ListParagraph"/>
              <w:numPr>
                <w:ilvl w:val="0"/>
                <w:numId w:val="31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Openscholar design &amp; development</w:t>
            </w:r>
          </w:p>
        </w:tc>
        <w:tc>
          <w:tcPr>
            <w:tcW w:w="4788" w:type="dxa"/>
          </w:tcPr>
          <w:p w:rsidR="00390067" w:rsidRDefault="00A24A0C" w:rsidP="009E3695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150,000</w:t>
            </w:r>
          </w:p>
        </w:tc>
      </w:tr>
      <w:tr w:rsidR="00390067" w:rsidTr="0025290A">
        <w:tc>
          <w:tcPr>
            <w:tcW w:w="4788" w:type="dxa"/>
          </w:tcPr>
          <w:p w:rsidR="00390067" w:rsidRDefault="00390067" w:rsidP="00390067">
            <w:pPr>
              <w:pStyle w:val="ListParagraph"/>
              <w:numPr>
                <w:ilvl w:val="0"/>
                <w:numId w:val="31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Deployment</w:t>
            </w:r>
          </w:p>
        </w:tc>
        <w:tc>
          <w:tcPr>
            <w:tcW w:w="4788" w:type="dxa"/>
          </w:tcPr>
          <w:p w:rsidR="00390067" w:rsidRDefault="00A24A0C" w:rsidP="009E3695">
            <w:pPr>
              <w:tabs>
                <w:tab w:val="left" w:pos="263"/>
              </w:tabs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30,000</w:t>
            </w:r>
          </w:p>
        </w:tc>
      </w:tr>
      <w:tr w:rsidR="009E3695" w:rsidTr="0025290A">
        <w:tc>
          <w:tcPr>
            <w:tcW w:w="4788" w:type="dxa"/>
          </w:tcPr>
          <w:p w:rsidR="009E3695" w:rsidRDefault="009E3695" w:rsidP="00390067">
            <w:pPr>
              <w:pStyle w:val="ListParagraph"/>
              <w:numPr>
                <w:ilvl w:val="0"/>
                <w:numId w:val="31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Training</w:t>
            </w:r>
            <w:r w:rsidR="00A24A0C">
              <w:rPr>
                <w:rFonts w:ascii="Segoe UI" w:hAnsi="Segoe UI" w:cs="Segoe UI"/>
              </w:rPr>
              <w:t xml:space="preserve"> per staff</w:t>
            </w:r>
          </w:p>
        </w:tc>
        <w:tc>
          <w:tcPr>
            <w:tcW w:w="4788" w:type="dxa"/>
          </w:tcPr>
          <w:p w:rsidR="009E3695" w:rsidRDefault="00A24A0C" w:rsidP="009E3695">
            <w:pPr>
              <w:tabs>
                <w:tab w:val="left" w:pos="263"/>
              </w:tabs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10,000</w:t>
            </w:r>
          </w:p>
        </w:tc>
      </w:tr>
      <w:tr w:rsidR="008D34BB" w:rsidRPr="00A24A0C" w:rsidTr="0025290A">
        <w:tc>
          <w:tcPr>
            <w:tcW w:w="4788" w:type="dxa"/>
          </w:tcPr>
          <w:p w:rsidR="008D34BB" w:rsidRPr="00A24A0C" w:rsidRDefault="008D34BB" w:rsidP="008D34BB">
            <w:pPr>
              <w:pStyle w:val="ListParagraph"/>
              <w:rPr>
                <w:rFonts w:ascii="Segoe UI" w:hAnsi="Segoe UI" w:cs="Segoe UI"/>
                <w:b/>
              </w:rPr>
            </w:pPr>
            <w:r w:rsidRPr="00A24A0C">
              <w:rPr>
                <w:rFonts w:ascii="Segoe UI" w:hAnsi="Segoe UI" w:cs="Segoe UI"/>
                <w:b/>
              </w:rPr>
              <w:t>Total</w:t>
            </w:r>
          </w:p>
        </w:tc>
        <w:tc>
          <w:tcPr>
            <w:tcW w:w="4788" w:type="dxa"/>
          </w:tcPr>
          <w:p w:rsidR="008D34BB" w:rsidRPr="00A24A0C" w:rsidRDefault="002B52FC" w:rsidP="009E3695">
            <w:pPr>
              <w:jc w:val="right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240,000</w:t>
            </w:r>
          </w:p>
        </w:tc>
      </w:tr>
    </w:tbl>
    <w:p w:rsidR="0025290A" w:rsidRDefault="0025290A" w:rsidP="008130CE">
      <w:pPr>
        <w:rPr>
          <w:rFonts w:ascii="Segoe UI" w:hAnsi="Segoe UI" w:cs="Segoe UI"/>
        </w:rPr>
      </w:pPr>
    </w:p>
    <w:p w:rsidR="0025290A" w:rsidRDefault="0025290A" w:rsidP="008130CE">
      <w:pPr>
        <w:rPr>
          <w:rFonts w:ascii="Segoe UI" w:hAnsi="Segoe UI" w:cs="Segoe UI"/>
        </w:rPr>
      </w:pPr>
    </w:p>
    <w:p w:rsidR="00F432C3" w:rsidRDefault="00F432C3" w:rsidP="008130CE">
      <w:pPr>
        <w:rPr>
          <w:rFonts w:ascii="Segoe UI" w:hAnsi="Segoe UI" w:cs="Segoe UI"/>
        </w:rPr>
      </w:pPr>
    </w:p>
    <w:p w:rsidR="00F432C3" w:rsidRDefault="00F432C3" w:rsidP="008130CE">
      <w:pPr>
        <w:rPr>
          <w:rFonts w:ascii="Segoe UI" w:hAnsi="Segoe UI" w:cs="Segoe UI"/>
        </w:rPr>
      </w:pPr>
    </w:p>
    <w:p w:rsidR="00F432C3" w:rsidRDefault="00F432C3" w:rsidP="008130CE">
      <w:pPr>
        <w:rPr>
          <w:rFonts w:ascii="Segoe UI" w:hAnsi="Segoe UI" w:cs="Segoe UI"/>
        </w:rPr>
      </w:pPr>
    </w:p>
    <w:p w:rsidR="00F432C3" w:rsidRDefault="00F432C3" w:rsidP="008130CE">
      <w:pPr>
        <w:rPr>
          <w:rFonts w:ascii="Segoe UI" w:hAnsi="Segoe UI" w:cs="Segoe UI"/>
        </w:rPr>
      </w:pPr>
    </w:p>
    <w:p w:rsidR="00F432C3" w:rsidRDefault="00F432C3" w:rsidP="008130CE">
      <w:pPr>
        <w:rPr>
          <w:rFonts w:ascii="Segoe UI" w:hAnsi="Segoe UI" w:cs="Segoe UI"/>
        </w:rPr>
      </w:pPr>
    </w:p>
    <w:p w:rsidR="00F432C3" w:rsidRDefault="00F432C3" w:rsidP="008130CE">
      <w:pPr>
        <w:rPr>
          <w:rFonts w:ascii="Segoe UI" w:hAnsi="Segoe UI" w:cs="Segoe UI"/>
        </w:rPr>
      </w:pPr>
    </w:p>
    <w:p w:rsidR="00F432C3" w:rsidRDefault="00F432C3" w:rsidP="008130CE">
      <w:pPr>
        <w:rPr>
          <w:rFonts w:ascii="Segoe UI" w:hAnsi="Segoe UI" w:cs="Segoe UI"/>
        </w:rPr>
      </w:pPr>
    </w:p>
    <w:p w:rsidR="00F432C3" w:rsidRDefault="00F432C3" w:rsidP="008130CE">
      <w:pPr>
        <w:rPr>
          <w:rFonts w:ascii="Segoe UI" w:hAnsi="Segoe UI" w:cs="Segoe UI"/>
        </w:rPr>
      </w:pPr>
    </w:p>
    <w:p w:rsidR="00F432C3" w:rsidRDefault="00F432C3" w:rsidP="008130CE">
      <w:pPr>
        <w:rPr>
          <w:rFonts w:ascii="Segoe UI" w:hAnsi="Segoe UI" w:cs="Segoe UI"/>
        </w:rPr>
      </w:pPr>
    </w:p>
    <w:p w:rsidR="00F432C3" w:rsidRDefault="00F432C3" w:rsidP="008130CE">
      <w:pPr>
        <w:rPr>
          <w:rFonts w:ascii="Segoe UI" w:hAnsi="Segoe UI" w:cs="Segoe UI"/>
        </w:rPr>
      </w:pPr>
    </w:p>
    <w:p w:rsidR="00F432C3" w:rsidRDefault="00F432C3" w:rsidP="008130CE">
      <w:pPr>
        <w:rPr>
          <w:rFonts w:ascii="Segoe UI" w:hAnsi="Segoe UI" w:cs="Segoe UI"/>
        </w:rPr>
      </w:pPr>
    </w:p>
    <w:p w:rsidR="00F432C3" w:rsidRDefault="00F432C3" w:rsidP="008130CE">
      <w:pPr>
        <w:rPr>
          <w:rFonts w:ascii="Segoe UI" w:hAnsi="Segoe UI" w:cs="Segoe UI"/>
        </w:rPr>
      </w:pPr>
    </w:p>
    <w:p w:rsidR="00F432C3" w:rsidRDefault="00F432C3" w:rsidP="008130CE">
      <w:pPr>
        <w:rPr>
          <w:rFonts w:ascii="Segoe UI" w:hAnsi="Segoe UI" w:cs="Segoe UI"/>
        </w:rPr>
      </w:pPr>
    </w:p>
    <w:p w:rsidR="00F432C3" w:rsidRDefault="00F432C3" w:rsidP="008130CE">
      <w:pPr>
        <w:rPr>
          <w:rFonts w:ascii="Segoe UI" w:hAnsi="Segoe UI" w:cs="Segoe UI"/>
        </w:rPr>
      </w:pPr>
    </w:p>
    <w:p w:rsidR="00F432C3" w:rsidRDefault="00F432C3" w:rsidP="008130CE">
      <w:pPr>
        <w:rPr>
          <w:rFonts w:ascii="Segoe UI" w:hAnsi="Segoe UI" w:cs="Segoe UI"/>
        </w:rPr>
      </w:pPr>
    </w:p>
    <w:p w:rsidR="00DE23FF" w:rsidRPr="00587E2B" w:rsidRDefault="00DE23FF">
      <w:pPr>
        <w:rPr>
          <w:rFonts w:ascii="Segoe UI" w:hAnsi="Segoe UI" w:cs="Segoe UI"/>
          <w:sz w:val="32"/>
        </w:rPr>
      </w:pPr>
      <w:r w:rsidRPr="00587E2B">
        <w:rPr>
          <w:rFonts w:ascii="Segoe UI" w:hAnsi="Segoe UI" w:cs="Segoe UI"/>
          <w:sz w:val="32"/>
        </w:rPr>
        <w:lastRenderedPageBreak/>
        <w:t>Socio-Academic Network</w:t>
      </w:r>
    </w:p>
    <w:p w:rsidR="00343707" w:rsidRPr="003D438E" w:rsidRDefault="00DA3EEA">
      <w:pPr>
        <w:rPr>
          <w:rFonts w:ascii="Segoe UI" w:hAnsi="Segoe UI" w:cs="Segoe UI"/>
        </w:rPr>
      </w:pPr>
      <w:r w:rsidRPr="003D438E">
        <w:rPr>
          <w:rFonts w:ascii="Segoe UI" w:hAnsi="Segoe UI" w:cs="Segoe UI"/>
        </w:rPr>
        <w:t xml:space="preserve">An online platform </w:t>
      </w:r>
      <w:r w:rsidR="001D1F18" w:rsidRPr="003D438E">
        <w:rPr>
          <w:rFonts w:ascii="Segoe UI" w:hAnsi="Segoe UI" w:cs="Segoe UI"/>
        </w:rPr>
        <w:t>for students and staff to keep abreast with events, happenings, interact and collaborate with one another.</w:t>
      </w:r>
    </w:p>
    <w:p w:rsidR="001D1F18" w:rsidRPr="003D438E" w:rsidRDefault="001D1F18" w:rsidP="001D1F18">
      <w:pPr>
        <w:rPr>
          <w:rFonts w:ascii="Segoe UI" w:hAnsi="Segoe UI" w:cs="Segoe UI"/>
          <w:i/>
        </w:rPr>
      </w:pPr>
      <w:r w:rsidRPr="003D438E">
        <w:rPr>
          <w:rFonts w:ascii="Segoe UI" w:hAnsi="Segoe UI" w:cs="Segoe UI"/>
          <w:i/>
        </w:rPr>
        <w:t>Role of Socio-Academic Network</w:t>
      </w:r>
    </w:p>
    <w:p w:rsidR="001D1F18" w:rsidRPr="003D438E" w:rsidRDefault="001D1F18" w:rsidP="001D1F18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3D438E">
        <w:rPr>
          <w:rFonts w:ascii="Segoe UI" w:hAnsi="Segoe UI" w:cs="Segoe UI"/>
        </w:rPr>
        <w:t>Easily dissemination of information among staff, student</w:t>
      </w:r>
      <w:r w:rsidR="007370E4" w:rsidRPr="003D438E">
        <w:rPr>
          <w:rFonts w:ascii="Segoe UI" w:hAnsi="Segoe UI" w:cs="Segoe UI"/>
        </w:rPr>
        <w:t>s</w:t>
      </w:r>
      <w:r w:rsidRPr="003D438E">
        <w:rPr>
          <w:rFonts w:ascii="Segoe UI" w:hAnsi="Segoe UI" w:cs="Segoe UI"/>
        </w:rPr>
        <w:t xml:space="preserve"> and the public</w:t>
      </w:r>
    </w:p>
    <w:p w:rsidR="001D1F18" w:rsidRPr="003D438E" w:rsidRDefault="001D1F18" w:rsidP="001D1F18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3D438E">
        <w:rPr>
          <w:rFonts w:ascii="Segoe UI" w:hAnsi="Segoe UI" w:cs="Segoe UI"/>
        </w:rPr>
        <w:t>Engender social and academic exchange</w:t>
      </w:r>
      <w:r w:rsidR="007370E4" w:rsidRPr="003D438E">
        <w:rPr>
          <w:rFonts w:ascii="Segoe UI" w:hAnsi="Segoe UI" w:cs="Segoe UI"/>
        </w:rPr>
        <w:t xml:space="preserve"> among members</w:t>
      </w:r>
    </w:p>
    <w:p w:rsidR="001D1F18" w:rsidRPr="003D438E" w:rsidRDefault="0021747E" w:rsidP="001D1F18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3D438E">
        <w:rPr>
          <w:rFonts w:ascii="Segoe UI" w:hAnsi="Segoe UI" w:cs="Segoe UI"/>
        </w:rPr>
        <w:t>A medium for members to share their thoughts and opinions on issues</w:t>
      </w:r>
    </w:p>
    <w:p w:rsidR="001D1F18" w:rsidRPr="003D438E" w:rsidRDefault="001D1F18">
      <w:pPr>
        <w:rPr>
          <w:rFonts w:ascii="Segoe UI" w:hAnsi="Segoe UI" w:cs="Segoe UI"/>
          <w:i/>
        </w:rPr>
      </w:pPr>
      <w:r w:rsidRPr="003D438E">
        <w:rPr>
          <w:rFonts w:ascii="Segoe UI" w:hAnsi="Segoe UI" w:cs="Segoe UI"/>
          <w:i/>
        </w:rPr>
        <w:t>Features:</w:t>
      </w:r>
    </w:p>
    <w:p w:rsidR="001D1F18" w:rsidRPr="003D438E" w:rsidRDefault="001D1F18" w:rsidP="001D1F18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3D438E">
        <w:rPr>
          <w:rFonts w:ascii="Segoe UI" w:hAnsi="Segoe UI" w:cs="Segoe UI"/>
          <w:u w:val="single"/>
        </w:rPr>
        <w:t>News Feed</w:t>
      </w:r>
      <w:r w:rsidR="00E07153" w:rsidRPr="003D438E">
        <w:rPr>
          <w:rFonts w:ascii="Segoe UI" w:hAnsi="Segoe UI" w:cs="Segoe UI"/>
        </w:rPr>
        <w:t xml:space="preserve"> - A site-wide feed of posted information from members on the platform</w:t>
      </w:r>
    </w:p>
    <w:p w:rsidR="001D1F18" w:rsidRPr="003D438E" w:rsidRDefault="001D1F18" w:rsidP="001D1F18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3D438E">
        <w:rPr>
          <w:rFonts w:ascii="Segoe UI" w:hAnsi="Segoe UI" w:cs="Segoe UI"/>
          <w:u w:val="single"/>
        </w:rPr>
        <w:t>Groups</w:t>
      </w:r>
      <w:r w:rsidR="00E07153" w:rsidRPr="003D438E">
        <w:rPr>
          <w:rFonts w:ascii="Segoe UI" w:hAnsi="Segoe UI" w:cs="Segoe UI"/>
        </w:rPr>
        <w:t xml:space="preserve"> -</w:t>
      </w:r>
      <w:r w:rsidR="001F1416">
        <w:rPr>
          <w:rFonts w:ascii="Segoe UI" w:hAnsi="Segoe UI" w:cs="Segoe UI"/>
        </w:rPr>
        <w:t xml:space="preserve"> Created groups of organisations</w:t>
      </w:r>
      <w:r w:rsidR="00E07153" w:rsidRPr="003D438E">
        <w:rPr>
          <w:rFonts w:ascii="Segoe UI" w:hAnsi="Segoe UI" w:cs="Segoe UI"/>
        </w:rPr>
        <w:t>, unions, associations and clubs to reach out to its members and the public.</w:t>
      </w:r>
    </w:p>
    <w:p w:rsidR="001D1F18" w:rsidRPr="003D438E" w:rsidRDefault="001D1F18" w:rsidP="001D1F18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3D438E">
        <w:rPr>
          <w:rFonts w:ascii="Segoe UI" w:hAnsi="Segoe UI" w:cs="Segoe UI"/>
          <w:u w:val="single"/>
        </w:rPr>
        <w:t>Multi-blogs</w:t>
      </w:r>
      <w:r w:rsidR="009738C7" w:rsidRPr="003D438E">
        <w:rPr>
          <w:rFonts w:ascii="Segoe UI" w:hAnsi="Segoe UI" w:cs="Segoe UI"/>
        </w:rPr>
        <w:t xml:space="preserve"> - </w:t>
      </w:r>
      <w:r w:rsidR="00683EB9" w:rsidRPr="003D438E">
        <w:rPr>
          <w:rFonts w:ascii="Segoe UI" w:hAnsi="Segoe UI" w:cs="Segoe UI"/>
        </w:rPr>
        <w:t xml:space="preserve">Hosting of </w:t>
      </w:r>
      <w:r w:rsidR="005B2D6F" w:rsidRPr="003D438E">
        <w:rPr>
          <w:rFonts w:ascii="Segoe UI" w:hAnsi="Segoe UI" w:cs="Segoe UI"/>
        </w:rPr>
        <w:t>multiple blogs on same platform and domain.</w:t>
      </w:r>
    </w:p>
    <w:p w:rsidR="001D1F18" w:rsidRPr="003D438E" w:rsidRDefault="001D1F18" w:rsidP="001D1F18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3D438E">
        <w:rPr>
          <w:rFonts w:ascii="Segoe UI" w:hAnsi="Segoe UI" w:cs="Segoe UI"/>
          <w:u w:val="single"/>
        </w:rPr>
        <w:t>Who's online</w:t>
      </w:r>
      <w:r w:rsidR="00C81E99" w:rsidRPr="003D438E">
        <w:rPr>
          <w:rFonts w:ascii="Segoe UI" w:hAnsi="Segoe UI" w:cs="Segoe UI"/>
        </w:rPr>
        <w:t xml:space="preserve"> - A display and notification of members currently online</w:t>
      </w:r>
      <w:r w:rsidR="007C6406" w:rsidRPr="003D438E">
        <w:rPr>
          <w:rFonts w:ascii="Segoe UI" w:hAnsi="Segoe UI" w:cs="Segoe UI"/>
        </w:rPr>
        <w:t>.</w:t>
      </w:r>
    </w:p>
    <w:p w:rsidR="001D1F18" w:rsidRPr="003D438E" w:rsidRDefault="001D1F18" w:rsidP="001D1F18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3D438E">
        <w:rPr>
          <w:rFonts w:ascii="Segoe UI" w:hAnsi="Segoe UI" w:cs="Segoe UI"/>
          <w:u w:val="single"/>
        </w:rPr>
        <w:t>Upcoming Events</w:t>
      </w:r>
      <w:r w:rsidR="001E2880" w:rsidRPr="003D438E">
        <w:rPr>
          <w:rFonts w:ascii="Segoe UI" w:hAnsi="Segoe UI" w:cs="Segoe UI"/>
        </w:rPr>
        <w:t xml:space="preserve"> - A list of upcoming events, dates, locations and other information.</w:t>
      </w:r>
    </w:p>
    <w:p w:rsidR="001D1F18" w:rsidRPr="003D438E" w:rsidRDefault="001D1F18" w:rsidP="001D1F18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3D438E">
        <w:rPr>
          <w:rFonts w:ascii="Segoe UI" w:hAnsi="Segoe UI" w:cs="Segoe UI"/>
          <w:u w:val="single"/>
        </w:rPr>
        <w:t>Forum</w:t>
      </w:r>
      <w:r w:rsidR="00C81E99" w:rsidRPr="003D438E">
        <w:rPr>
          <w:rFonts w:ascii="Segoe UI" w:hAnsi="Segoe UI" w:cs="Segoe UI"/>
        </w:rPr>
        <w:t xml:space="preserve"> - </w:t>
      </w:r>
      <w:r w:rsidR="007C6406" w:rsidRPr="003D438E">
        <w:rPr>
          <w:rFonts w:ascii="Segoe UI" w:hAnsi="Segoe UI" w:cs="Segoe UI"/>
        </w:rPr>
        <w:t>a discussion board to raise topic and contribute to the topic raised by other members.</w:t>
      </w:r>
    </w:p>
    <w:p w:rsidR="00371FE4" w:rsidRPr="00F217E9" w:rsidRDefault="000C453A" w:rsidP="00371FE4">
      <w:pPr>
        <w:rPr>
          <w:rFonts w:ascii="Segoe UI" w:hAnsi="Segoe UI" w:cs="Segoe UI"/>
          <w:i/>
        </w:rPr>
      </w:pPr>
      <w:r w:rsidRPr="00F217E9">
        <w:rPr>
          <w:rFonts w:ascii="Segoe UI" w:hAnsi="Segoe UI" w:cs="Segoe UI"/>
          <w:i/>
        </w:rPr>
        <w:t>Technical Requirement</w:t>
      </w:r>
    </w:p>
    <w:p w:rsidR="000C453A" w:rsidRDefault="009346AD" w:rsidP="009346AD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Apache, PHP/MySQL</w:t>
      </w:r>
    </w:p>
    <w:p w:rsidR="009346AD" w:rsidRDefault="009346AD" w:rsidP="009346AD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Recommended hosting on a sub</w:t>
      </w:r>
      <w:r w:rsidR="00FC5786">
        <w:rPr>
          <w:rFonts w:ascii="Segoe UI" w:hAnsi="Segoe UI" w:cs="Segoe UI"/>
        </w:rPr>
        <w:t>-</w:t>
      </w:r>
      <w:r>
        <w:rPr>
          <w:rFonts w:ascii="Segoe UI" w:hAnsi="Segoe UI" w:cs="Segoe UI"/>
        </w:rPr>
        <w:t xml:space="preserve">domain within </w:t>
      </w:r>
      <w:r w:rsidR="00112C47">
        <w:rPr>
          <w:rFonts w:ascii="Segoe UI" w:hAnsi="Segoe UI" w:cs="Segoe UI"/>
        </w:rPr>
        <w:t>organization's</w:t>
      </w:r>
      <w:r>
        <w:rPr>
          <w:rFonts w:ascii="Segoe UI" w:hAnsi="Segoe UI" w:cs="Segoe UI"/>
        </w:rPr>
        <w:t xml:space="preserve"> domain</w:t>
      </w:r>
    </w:p>
    <w:p w:rsidR="009346AD" w:rsidRDefault="00112C47" w:rsidP="009346AD">
      <w:pPr>
        <w:pStyle w:val="ListParagraph"/>
        <w:numPr>
          <w:ilvl w:val="0"/>
          <w:numId w:val="1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Installation, conf</w:t>
      </w:r>
      <w:r w:rsidR="00287373">
        <w:rPr>
          <w:rFonts w:ascii="Segoe UI" w:hAnsi="Segoe UI" w:cs="Segoe UI"/>
        </w:rPr>
        <w:t>igura</w:t>
      </w:r>
      <w:r w:rsidR="00CE044F">
        <w:rPr>
          <w:rFonts w:ascii="Segoe UI" w:hAnsi="Segoe UI" w:cs="Segoe UI"/>
        </w:rPr>
        <w:t>tion and customization</w:t>
      </w:r>
    </w:p>
    <w:p w:rsidR="00A5072B" w:rsidRDefault="00A5072B" w:rsidP="00A5072B">
      <w:pPr>
        <w:rPr>
          <w:rFonts w:ascii="Segoe UI" w:hAnsi="Segoe UI" w:cs="Segoe UI"/>
          <w:i/>
        </w:rPr>
      </w:pPr>
      <w:r w:rsidRPr="00A5072B">
        <w:rPr>
          <w:rFonts w:ascii="Segoe UI" w:hAnsi="Segoe UI" w:cs="Segoe UI"/>
          <w:i/>
        </w:rPr>
        <w:t xml:space="preserve">Implementation </w:t>
      </w:r>
    </w:p>
    <w:p w:rsidR="00A5072B" w:rsidRPr="000765FA" w:rsidRDefault="001A67F4" w:rsidP="001F1416">
      <w:pPr>
        <w:pStyle w:val="ListParagraph"/>
        <w:numPr>
          <w:ilvl w:val="0"/>
          <w:numId w:val="23"/>
        </w:numPr>
        <w:rPr>
          <w:rFonts w:ascii="Segoe UI" w:hAnsi="Segoe UI" w:cs="Segoe UI"/>
          <w:i/>
        </w:rPr>
      </w:pPr>
      <w:r>
        <w:rPr>
          <w:rFonts w:ascii="Segoe UI" w:hAnsi="Segoe UI" w:cs="Segoe UI"/>
        </w:rPr>
        <w:t>Installation, configuratio</w:t>
      </w:r>
      <w:r w:rsidR="00CE044F">
        <w:rPr>
          <w:rFonts w:ascii="Segoe UI" w:hAnsi="Segoe UI" w:cs="Segoe UI"/>
        </w:rPr>
        <w:t>n and customization</w:t>
      </w:r>
      <w:r w:rsidR="000765FA">
        <w:rPr>
          <w:rFonts w:ascii="Segoe UI" w:hAnsi="Segoe UI" w:cs="Segoe UI"/>
        </w:rPr>
        <w:t xml:space="preserve"> - </w:t>
      </w:r>
      <w:r w:rsidR="000765FA" w:rsidRPr="000765FA">
        <w:rPr>
          <w:rFonts w:ascii="Segoe UI" w:hAnsi="Segoe UI" w:cs="Segoe UI"/>
          <w:i/>
        </w:rPr>
        <w:t>Week 1-2</w:t>
      </w:r>
    </w:p>
    <w:p w:rsidR="001A67F4" w:rsidRDefault="001A67F4" w:rsidP="001F1416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Desi</w:t>
      </w:r>
      <w:r w:rsidR="000B3E39">
        <w:rPr>
          <w:rFonts w:ascii="Segoe UI" w:hAnsi="Segoe UI" w:cs="Segoe UI"/>
        </w:rPr>
        <w:t>gn and development of theme</w:t>
      </w:r>
      <w:r w:rsidR="000765FA">
        <w:rPr>
          <w:rFonts w:ascii="Segoe UI" w:hAnsi="Segoe UI" w:cs="Segoe UI"/>
        </w:rPr>
        <w:t xml:space="preserve"> - </w:t>
      </w:r>
      <w:r w:rsidR="000765FA" w:rsidRPr="000765FA">
        <w:rPr>
          <w:rFonts w:ascii="Segoe UI" w:hAnsi="Segoe UI" w:cs="Segoe UI"/>
          <w:i/>
        </w:rPr>
        <w:t>Week 3-6</w:t>
      </w:r>
    </w:p>
    <w:p w:rsidR="001A67F4" w:rsidRPr="000765FA" w:rsidRDefault="001A67F4" w:rsidP="001F1416">
      <w:pPr>
        <w:pStyle w:val="ListParagraph"/>
        <w:numPr>
          <w:ilvl w:val="0"/>
          <w:numId w:val="23"/>
        </w:numPr>
        <w:rPr>
          <w:rFonts w:ascii="Segoe UI" w:hAnsi="Segoe UI" w:cs="Segoe UI"/>
          <w:i/>
        </w:rPr>
      </w:pPr>
      <w:r>
        <w:rPr>
          <w:rFonts w:ascii="Segoe UI" w:hAnsi="Segoe UI" w:cs="Segoe UI"/>
        </w:rPr>
        <w:t xml:space="preserve">Installation of </w:t>
      </w:r>
      <w:r w:rsidR="000B3E39">
        <w:rPr>
          <w:rFonts w:ascii="Segoe UI" w:hAnsi="Segoe UI" w:cs="Segoe UI"/>
        </w:rPr>
        <w:t xml:space="preserve">theme, </w:t>
      </w:r>
      <w:r>
        <w:rPr>
          <w:rFonts w:ascii="Segoe UI" w:hAnsi="Segoe UI" w:cs="Segoe UI"/>
        </w:rPr>
        <w:t>plugins and widgets</w:t>
      </w:r>
      <w:r w:rsidR="000765FA">
        <w:rPr>
          <w:rFonts w:ascii="Segoe UI" w:hAnsi="Segoe UI" w:cs="Segoe UI"/>
        </w:rPr>
        <w:t xml:space="preserve"> </w:t>
      </w:r>
      <w:r w:rsidR="000765FA" w:rsidRPr="000765FA">
        <w:rPr>
          <w:rFonts w:ascii="Segoe UI" w:hAnsi="Segoe UI" w:cs="Segoe UI"/>
          <w:i/>
        </w:rPr>
        <w:t>- Week 7</w:t>
      </w:r>
    </w:p>
    <w:p w:rsidR="001A67F4" w:rsidRPr="001F1416" w:rsidRDefault="009201F9" w:rsidP="001F1416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Deployment of solution</w:t>
      </w:r>
      <w:r w:rsidR="000765FA">
        <w:rPr>
          <w:rFonts w:ascii="Segoe UI" w:hAnsi="Segoe UI" w:cs="Segoe UI"/>
        </w:rPr>
        <w:t xml:space="preserve"> - </w:t>
      </w:r>
      <w:r w:rsidR="000765FA" w:rsidRPr="000765FA">
        <w:rPr>
          <w:rFonts w:ascii="Segoe UI" w:hAnsi="Segoe UI" w:cs="Segoe UI"/>
          <w:i/>
        </w:rPr>
        <w:t>Week 8</w:t>
      </w:r>
    </w:p>
    <w:p w:rsidR="0045521E" w:rsidRPr="0045521E" w:rsidRDefault="0045521E" w:rsidP="0047147F">
      <w:pPr>
        <w:rPr>
          <w:rFonts w:ascii="Segoe UI" w:hAnsi="Segoe UI" w:cs="Segoe UI"/>
          <w:i/>
        </w:rPr>
      </w:pPr>
      <w:r w:rsidRPr="0045521E">
        <w:rPr>
          <w:rFonts w:ascii="Segoe UI" w:hAnsi="Segoe UI" w:cs="Segoe UI"/>
          <w:i/>
        </w:rPr>
        <w:t>Training</w:t>
      </w:r>
    </w:p>
    <w:p w:rsidR="0045521E" w:rsidRPr="0045521E" w:rsidRDefault="00A27B88" w:rsidP="0045521E">
      <w:pPr>
        <w:pStyle w:val="ListParagraph"/>
        <w:numPr>
          <w:ilvl w:val="0"/>
          <w:numId w:val="29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Training an ICT personnel on the administration of the platform.</w:t>
      </w:r>
      <w:r w:rsidR="00D324F7">
        <w:rPr>
          <w:rFonts w:ascii="Segoe UI" w:hAnsi="Segoe UI" w:cs="Segoe UI"/>
        </w:rPr>
        <w:t xml:space="preserve"> </w:t>
      </w:r>
    </w:p>
    <w:p w:rsidR="0045521E" w:rsidRDefault="0045521E" w:rsidP="0047147F">
      <w:pPr>
        <w:rPr>
          <w:rFonts w:ascii="Segoe UI" w:hAnsi="Segoe UI" w:cs="Segoe UI"/>
          <w:i/>
        </w:rPr>
      </w:pPr>
    </w:p>
    <w:p w:rsidR="0045521E" w:rsidRDefault="0045521E" w:rsidP="0047147F">
      <w:pPr>
        <w:rPr>
          <w:rFonts w:ascii="Segoe UI" w:hAnsi="Segoe UI" w:cs="Segoe UI"/>
          <w:i/>
        </w:rPr>
      </w:pPr>
    </w:p>
    <w:p w:rsidR="007D500A" w:rsidRDefault="0047147F" w:rsidP="0047147F">
      <w:pPr>
        <w:rPr>
          <w:rFonts w:ascii="Segoe UI" w:hAnsi="Segoe UI" w:cs="Segoe UI"/>
          <w:i/>
        </w:rPr>
      </w:pPr>
      <w:r w:rsidRPr="00B942BB">
        <w:rPr>
          <w:rFonts w:ascii="Segoe UI" w:hAnsi="Segoe UI" w:cs="Segoe UI"/>
          <w:i/>
        </w:rPr>
        <w:lastRenderedPageBreak/>
        <w:t>Cost</w:t>
      </w:r>
      <w:r w:rsidR="00CB79D9" w:rsidRPr="00B942BB">
        <w:rPr>
          <w:rFonts w:ascii="Segoe UI" w:hAnsi="Segoe UI" w:cs="Segoe UI"/>
          <w:i/>
        </w:rPr>
        <w:t xml:space="preserve"> Implication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324F7" w:rsidTr="007D500A">
        <w:tc>
          <w:tcPr>
            <w:tcW w:w="4788" w:type="dxa"/>
          </w:tcPr>
          <w:p w:rsidR="00D324F7" w:rsidRPr="007D500A" w:rsidRDefault="00D324F7" w:rsidP="00D324F7">
            <w:pPr>
              <w:pStyle w:val="ListParagraph"/>
              <w:rPr>
                <w:rFonts w:ascii="Segoe UI" w:hAnsi="Segoe UI" w:cs="Segoe UI"/>
              </w:rPr>
            </w:pPr>
          </w:p>
        </w:tc>
        <w:tc>
          <w:tcPr>
            <w:tcW w:w="4788" w:type="dxa"/>
          </w:tcPr>
          <w:p w:rsidR="00D324F7" w:rsidRDefault="00D324F7" w:rsidP="00504886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Cost (N)</w:t>
            </w:r>
          </w:p>
        </w:tc>
      </w:tr>
      <w:tr w:rsidR="007D500A" w:rsidTr="007D500A">
        <w:tc>
          <w:tcPr>
            <w:tcW w:w="4788" w:type="dxa"/>
          </w:tcPr>
          <w:p w:rsidR="007D500A" w:rsidRPr="007D500A" w:rsidRDefault="007D500A" w:rsidP="007D500A">
            <w:pPr>
              <w:pStyle w:val="ListParagraph"/>
              <w:numPr>
                <w:ilvl w:val="0"/>
                <w:numId w:val="29"/>
              </w:numPr>
              <w:rPr>
                <w:rFonts w:ascii="Segoe UI" w:hAnsi="Segoe UI" w:cs="Segoe UI"/>
              </w:rPr>
            </w:pPr>
            <w:r w:rsidRPr="007D500A">
              <w:rPr>
                <w:rFonts w:ascii="Segoe UI" w:hAnsi="Segoe UI" w:cs="Segoe UI"/>
              </w:rPr>
              <w:t>Installation (framework, theme, plugins), configuration &amp; customization</w:t>
            </w:r>
          </w:p>
        </w:tc>
        <w:tc>
          <w:tcPr>
            <w:tcW w:w="4788" w:type="dxa"/>
          </w:tcPr>
          <w:p w:rsidR="007D500A" w:rsidRDefault="00504886" w:rsidP="00504886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60,000</w:t>
            </w:r>
          </w:p>
        </w:tc>
      </w:tr>
      <w:tr w:rsidR="007D500A" w:rsidTr="007D500A">
        <w:tc>
          <w:tcPr>
            <w:tcW w:w="4788" w:type="dxa"/>
          </w:tcPr>
          <w:p w:rsidR="007D500A" w:rsidRPr="007D500A" w:rsidRDefault="007D500A" w:rsidP="007D500A">
            <w:pPr>
              <w:pStyle w:val="ListParagraph"/>
              <w:numPr>
                <w:ilvl w:val="0"/>
                <w:numId w:val="29"/>
              </w:numPr>
              <w:rPr>
                <w:rFonts w:ascii="Segoe UI" w:hAnsi="Segoe UI" w:cs="Segoe UI"/>
              </w:rPr>
            </w:pPr>
            <w:r w:rsidRPr="007D500A">
              <w:rPr>
                <w:rFonts w:ascii="Segoe UI" w:hAnsi="Segoe UI" w:cs="Segoe UI"/>
              </w:rPr>
              <w:t>Design and development</w:t>
            </w:r>
          </w:p>
        </w:tc>
        <w:tc>
          <w:tcPr>
            <w:tcW w:w="4788" w:type="dxa"/>
          </w:tcPr>
          <w:p w:rsidR="007D500A" w:rsidRDefault="00504886" w:rsidP="00504886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120,000</w:t>
            </w:r>
          </w:p>
        </w:tc>
      </w:tr>
      <w:tr w:rsidR="007D500A" w:rsidTr="007D500A">
        <w:tc>
          <w:tcPr>
            <w:tcW w:w="4788" w:type="dxa"/>
          </w:tcPr>
          <w:p w:rsidR="007D500A" w:rsidRPr="007D500A" w:rsidRDefault="007D500A" w:rsidP="007D500A">
            <w:pPr>
              <w:pStyle w:val="ListParagraph"/>
              <w:numPr>
                <w:ilvl w:val="0"/>
                <w:numId w:val="29"/>
              </w:numPr>
              <w:rPr>
                <w:rFonts w:ascii="Segoe UI" w:hAnsi="Segoe UI" w:cs="Segoe UI"/>
              </w:rPr>
            </w:pPr>
            <w:r w:rsidRPr="007D500A">
              <w:rPr>
                <w:rFonts w:ascii="Segoe UI" w:hAnsi="Segoe UI" w:cs="Segoe UI"/>
              </w:rPr>
              <w:t>Deployment</w:t>
            </w:r>
          </w:p>
        </w:tc>
        <w:tc>
          <w:tcPr>
            <w:tcW w:w="4788" w:type="dxa"/>
          </w:tcPr>
          <w:p w:rsidR="007D500A" w:rsidRDefault="00504886" w:rsidP="00504886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50,000</w:t>
            </w:r>
          </w:p>
        </w:tc>
      </w:tr>
      <w:tr w:rsidR="00BE54D4" w:rsidTr="007D500A">
        <w:tc>
          <w:tcPr>
            <w:tcW w:w="4788" w:type="dxa"/>
          </w:tcPr>
          <w:p w:rsidR="00BE54D4" w:rsidRPr="007D500A" w:rsidRDefault="00BE54D4" w:rsidP="007D500A">
            <w:pPr>
              <w:pStyle w:val="ListParagraph"/>
              <w:numPr>
                <w:ilvl w:val="0"/>
                <w:numId w:val="29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Training</w:t>
            </w:r>
            <w:r w:rsidR="005E54E6">
              <w:rPr>
                <w:rFonts w:ascii="Segoe UI" w:hAnsi="Segoe UI" w:cs="Segoe UI"/>
              </w:rPr>
              <w:t xml:space="preserve"> per S</w:t>
            </w:r>
            <w:r w:rsidR="008F0DA9">
              <w:rPr>
                <w:rFonts w:ascii="Segoe UI" w:hAnsi="Segoe UI" w:cs="Segoe UI"/>
              </w:rPr>
              <w:t>taff</w:t>
            </w:r>
          </w:p>
        </w:tc>
        <w:tc>
          <w:tcPr>
            <w:tcW w:w="4788" w:type="dxa"/>
          </w:tcPr>
          <w:p w:rsidR="00BE54D4" w:rsidRDefault="00BE54D4" w:rsidP="00504886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10,000</w:t>
            </w:r>
          </w:p>
        </w:tc>
      </w:tr>
      <w:tr w:rsidR="007D500A" w:rsidRPr="00421ABB" w:rsidTr="007D500A">
        <w:tc>
          <w:tcPr>
            <w:tcW w:w="4788" w:type="dxa"/>
          </w:tcPr>
          <w:p w:rsidR="007D500A" w:rsidRPr="00421ABB" w:rsidRDefault="007D500A" w:rsidP="007D500A">
            <w:pPr>
              <w:pStyle w:val="ListParagraph"/>
              <w:rPr>
                <w:rFonts w:ascii="Segoe UI" w:hAnsi="Segoe UI" w:cs="Segoe UI"/>
                <w:b/>
              </w:rPr>
            </w:pPr>
            <w:r w:rsidRPr="00421ABB">
              <w:rPr>
                <w:rFonts w:ascii="Segoe UI" w:hAnsi="Segoe UI" w:cs="Segoe UI"/>
                <w:b/>
              </w:rPr>
              <w:t>Total</w:t>
            </w:r>
          </w:p>
        </w:tc>
        <w:tc>
          <w:tcPr>
            <w:tcW w:w="4788" w:type="dxa"/>
          </w:tcPr>
          <w:p w:rsidR="007D500A" w:rsidRPr="00421ABB" w:rsidRDefault="00D56D94" w:rsidP="00504886">
            <w:pPr>
              <w:jc w:val="right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N</w:t>
            </w:r>
            <w:r w:rsidR="00EA4197">
              <w:rPr>
                <w:rFonts w:ascii="Segoe UI" w:hAnsi="Segoe UI" w:cs="Segoe UI"/>
                <w:b/>
              </w:rPr>
              <w:t>26</w:t>
            </w:r>
            <w:r w:rsidR="00504886" w:rsidRPr="00421ABB">
              <w:rPr>
                <w:rFonts w:ascii="Segoe UI" w:hAnsi="Segoe UI" w:cs="Segoe UI"/>
                <w:b/>
              </w:rPr>
              <w:t>0,000</w:t>
            </w:r>
          </w:p>
        </w:tc>
      </w:tr>
    </w:tbl>
    <w:p w:rsidR="007D500A" w:rsidRPr="007D500A" w:rsidRDefault="007D500A" w:rsidP="0047147F">
      <w:pPr>
        <w:rPr>
          <w:rFonts w:ascii="Segoe UI" w:hAnsi="Segoe UI" w:cs="Segoe UI"/>
        </w:rPr>
      </w:pPr>
    </w:p>
    <w:p w:rsidR="0045521E" w:rsidRPr="00116B27" w:rsidRDefault="0045521E" w:rsidP="007D500A">
      <w:pPr>
        <w:pStyle w:val="ListParagraph"/>
        <w:rPr>
          <w:rFonts w:ascii="Segoe UI" w:hAnsi="Segoe UI" w:cs="Segoe UI"/>
        </w:rPr>
      </w:pPr>
    </w:p>
    <w:sectPr w:rsidR="0045521E" w:rsidRPr="00116B27" w:rsidSect="00E84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C3697"/>
    <w:multiLevelType w:val="hybridMultilevel"/>
    <w:tmpl w:val="D97A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113B1"/>
    <w:multiLevelType w:val="hybridMultilevel"/>
    <w:tmpl w:val="3FA4F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27FAE"/>
    <w:multiLevelType w:val="hybridMultilevel"/>
    <w:tmpl w:val="F072F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0F7CBE"/>
    <w:multiLevelType w:val="hybridMultilevel"/>
    <w:tmpl w:val="F9A6E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36C89"/>
    <w:multiLevelType w:val="hybridMultilevel"/>
    <w:tmpl w:val="2CAE8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2EB8"/>
    <w:multiLevelType w:val="hybridMultilevel"/>
    <w:tmpl w:val="EBACB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7260B"/>
    <w:multiLevelType w:val="hybridMultilevel"/>
    <w:tmpl w:val="35EA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7F4D06"/>
    <w:multiLevelType w:val="hybridMultilevel"/>
    <w:tmpl w:val="62DCF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0555FC"/>
    <w:multiLevelType w:val="hybridMultilevel"/>
    <w:tmpl w:val="CABC3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ED6377"/>
    <w:multiLevelType w:val="hybridMultilevel"/>
    <w:tmpl w:val="34E6D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97053B"/>
    <w:multiLevelType w:val="hybridMultilevel"/>
    <w:tmpl w:val="96BC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684F8F"/>
    <w:multiLevelType w:val="hybridMultilevel"/>
    <w:tmpl w:val="C14CF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52472F"/>
    <w:multiLevelType w:val="hybridMultilevel"/>
    <w:tmpl w:val="10C80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9573C5"/>
    <w:multiLevelType w:val="hybridMultilevel"/>
    <w:tmpl w:val="437A1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2916F2"/>
    <w:multiLevelType w:val="hybridMultilevel"/>
    <w:tmpl w:val="E07A4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4225A3"/>
    <w:multiLevelType w:val="hybridMultilevel"/>
    <w:tmpl w:val="4F12C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EC0683"/>
    <w:multiLevelType w:val="hybridMultilevel"/>
    <w:tmpl w:val="DE506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E10556"/>
    <w:multiLevelType w:val="hybridMultilevel"/>
    <w:tmpl w:val="CD80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416A03"/>
    <w:multiLevelType w:val="hybridMultilevel"/>
    <w:tmpl w:val="A568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79202F"/>
    <w:multiLevelType w:val="hybridMultilevel"/>
    <w:tmpl w:val="C47A3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255848"/>
    <w:multiLevelType w:val="hybridMultilevel"/>
    <w:tmpl w:val="21AE8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A3802"/>
    <w:multiLevelType w:val="hybridMultilevel"/>
    <w:tmpl w:val="E34EC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BE210C"/>
    <w:multiLevelType w:val="hybridMultilevel"/>
    <w:tmpl w:val="E364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342866"/>
    <w:multiLevelType w:val="hybridMultilevel"/>
    <w:tmpl w:val="1D7A2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3513C2"/>
    <w:multiLevelType w:val="hybridMultilevel"/>
    <w:tmpl w:val="369C4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4F63DD"/>
    <w:multiLevelType w:val="hybridMultilevel"/>
    <w:tmpl w:val="A568F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4734A0"/>
    <w:multiLevelType w:val="hybridMultilevel"/>
    <w:tmpl w:val="2B64E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B537AA"/>
    <w:multiLevelType w:val="hybridMultilevel"/>
    <w:tmpl w:val="66B24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0B61CE"/>
    <w:multiLevelType w:val="hybridMultilevel"/>
    <w:tmpl w:val="ED4E4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990009"/>
    <w:multiLevelType w:val="hybridMultilevel"/>
    <w:tmpl w:val="295AE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CE3991"/>
    <w:multiLevelType w:val="hybridMultilevel"/>
    <w:tmpl w:val="718A1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E10D4B"/>
    <w:multiLevelType w:val="hybridMultilevel"/>
    <w:tmpl w:val="3B187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6B259C"/>
    <w:multiLevelType w:val="hybridMultilevel"/>
    <w:tmpl w:val="377E3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99753E"/>
    <w:multiLevelType w:val="hybridMultilevel"/>
    <w:tmpl w:val="2F507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831821"/>
    <w:multiLevelType w:val="hybridMultilevel"/>
    <w:tmpl w:val="889A0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5"/>
  </w:num>
  <w:num w:numId="3">
    <w:abstractNumId w:val="26"/>
  </w:num>
  <w:num w:numId="4">
    <w:abstractNumId w:val="33"/>
  </w:num>
  <w:num w:numId="5">
    <w:abstractNumId w:val="9"/>
  </w:num>
  <w:num w:numId="6">
    <w:abstractNumId w:val="31"/>
  </w:num>
  <w:num w:numId="7">
    <w:abstractNumId w:val="5"/>
  </w:num>
  <w:num w:numId="8">
    <w:abstractNumId w:val="16"/>
  </w:num>
  <w:num w:numId="9">
    <w:abstractNumId w:val="34"/>
  </w:num>
  <w:num w:numId="10">
    <w:abstractNumId w:val="2"/>
  </w:num>
  <w:num w:numId="11">
    <w:abstractNumId w:val="1"/>
  </w:num>
  <w:num w:numId="12">
    <w:abstractNumId w:val="12"/>
  </w:num>
  <w:num w:numId="13">
    <w:abstractNumId w:val="27"/>
  </w:num>
  <w:num w:numId="14">
    <w:abstractNumId w:val="6"/>
  </w:num>
  <w:num w:numId="15">
    <w:abstractNumId w:val="7"/>
  </w:num>
  <w:num w:numId="16">
    <w:abstractNumId w:val="23"/>
  </w:num>
  <w:num w:numId="17">
    <w:abstractNumId w:val="15"/>
  </w:num>
  <w:num w:numId="18">
    <w:abstractNumId w:val="4"/>
  </w:num>
  <w:num w:numId="19">
    <w:abstractNumId w:val="11"/>
  </w:num>
  <w:num w:numId="20">
    <w:abstractNumId w:val="28"/>
  </w:num>
  <w:num w:numId="21">
    <w:abstractNumId w:val="30"/>
  </w:num>
  <w:num w:numId="22">
    <w:abstractNumId w:val="19"/>
  </w:num>
  <w:num w:numId="23">
    <w:abstractNumId w:val="10"/>
  </w:num>
  <w:num w:numId="24">
    <w:abstractNumId w:val="13"/>
  </w:num>
  <w:num w:numId="25">
    <w:abstractNumId w:val="29"/>
  </w:num>
  <w:num w:numId="26">
    <w:abstractNumId w:val="0"/>
  </w:num>
  <w:num w:numId="27">
    <w:abstractNumId w:val="8"/>
  </w:num>
  <w:num w:numId="28">
    <w:abstractNumId w:val="18"/>
  </w:num>
  <w:num w:numId="29">
    <w:abstractNumId w:val="3"/>
  </w:num>
  <w:num w:numId="30">
    <w:abstractNumId w:val="24"/>
  </w:num>
  <w:num w:numId="31">
    <w:abstractNumId w:val="14"/>
  </w:num>
  <w:num w:numId="32">
    <w:abstractNumId w:val="32"/>
  </w:num>
  <w:num w:numId="33">
    <w:abstractNumId w:val="17"/>
  </w:num>
  <w:num w:numId="34">
    <w:abstractNumId w:val="20"/>
  </w:num>
  <w:num w:numId="3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DE23FF"/>
    <w:rsid w:val="00001967"/>
    <w:rsid w:val="0000271E"/>
    <w:rsid w:val="00042C54"/>
    <w:rsid w:val="00047158"/>
    <w:rsid w:val="00050784"/>
    <w:rsid w:val="0006098D"/>
    <w:rsid w:val="00065B9E"/>
    <w:rsid w:val="000765FA"/>
    <w:rsid w:val="00091E8F"/>
    <w:rsid w:val="000B3E39"/>
    <w:rsid w:val="000C453A"/>
    <w:rsid w:val="000D00F0"/>
    <w:rsid w:val="000D1D5E"/>
    <w:rsid w:val="000F2684"/>
    <w:rsid w:val="000F7481"/>
    <w:rsid w:val="00112C47"/>
    <w:rsid w:val="00113FFE"/>
    <w:rsid w:val="00116B27"/>
    <w:rsid w:val="00136AD9"/>
    <w:rsid w:val="001414E6"/>
    <w:rsid w:val="00155ADF"/>
    <w:rsid w:val="00161C8D"/>
    <w:rsid w:val="00174D5C"/>
    <w:rsid w:val="00190700"/>
    <w:rsid w:val="001A34BE"/>
    <w:rsid w:val="001A67F4"/>
    <w:rsid w:val="001B4776"/>
    <w:rsid w:val="001D1F18"/>
    <w:rsid w:val="001E2027"/>
    <w:rsid w:val="001E2880"/>
    <w:rsid w:val="001F041A"/>
    <w:rsid w:val="001F1416"/>
    <w:rsid w:val="0021747E"/>
    <w:rsid w:val="00223ADE"/>
    <w:rsid w:val="00243EF0"/>
    <w:rsid w:val="00245385"/>
    <w:rsid w:val="002455B6"/>
    <w:rsid w:val="0025290A"/>
    <w:rsid w:val="00255A79"/>
    <w:rsid w:val="00256D59"/>
    <w:rsid w:val="002613D8"/>
    <w:rsid w:val="0027494E"/>
    <w:rsid w:val="00287373"/>
    <w:rsid w:val="00290F65"/>
    <w:rsid w:val="00294104"/>
    <w:rsid w:val="002A1BA8"/>
    <w:rsid w:val="002A6D79"/>
    <w:rsid w:val="002B52FC"/>
    <w:rsid w:val="002B718A"/>
    <w:rsid w:val="002C1C9D"/>
    <w:rsid w:val="002E566B"/>
    <w:rsid w:val="003103C9"/>
    <w:rsid w:val="00336691"/>
    <w:rsid w:val="0034170A"/>
    <w:rsid w:val="00343707"/>
    <w:rsid w:val="003544E2"/>
    <w:rsid w:val="003668CD"/>
    <w:rsid w:val="00371FE4"/>
    <w:rsid w:val="00372E60"/>
    <w:rsid w:val="00390067"/>
    <w:rsid w:val="00393E12"/>
    <w:rsid w:val="00395A93"/>
    <w:rsid w:val="003A13AA"/>
    <w:rsid w:val="003C4728"/>
    <w:rsid w:val="003D438E"/>
    <w:rsid w:val="003D7F06"/>
    <w:rsid w:val="003E01ED"/>
    <w:rsid w:val="003F1076"/>
    <w:rsid w:val="004044DA"/>
    <w:rsid w:val="00412E59"/>
    <w:rsid w:val="004136F5"/>
    <w:rsid w:val="00421ABB"/>
    <w:rsid w:val="00434685"/>
    <w:rsid w:val="00441E59"/>
    <w:rsid w:val="00444938"/>
    <w:rsid w:val="0044679C"/>
    <w:rsid w:val="0045521E"/>
    <w:rsid w:val="0047147F"/>
    <w:rsid w:val="004A1A6D"/>
    <w:rsid w:val="004B0DDA"/>
    <w:rsid w:val="004F31E7"/>
    <w:rsid w:val="00504886"/>
    <w:rsid w:val="00522D21"/>
    <w:rsid w:val="00536534"/>
    <w:rsid w:val="0056216B"/>
    <w:rsid w:val="0057070F"/>
    <w:rsid w:val="005710B6"/>
    <w:rsid w:val="00587547"/>
    <w:rsid w:val="00587E2B"/>
    <w:rsid w:val="0059163E"/>
    <w:rsid w:val="005A0EF6"/>
    <w:rsid w:val="005B2D6F"/>
    <w:rsid w:val="005E54E6"/>
    <w:rsid w:val="006035BD"/>
    <w:rsid w:val="00633FD7"/>
    <w:rsid w:val="006467DC"/>
    <w:rsid w:val="00650ADC"/>
    <w:rsid w:val="00683EB9"/>
    <w:rsid w:val="00687F8D"/>
    <w:rsid w:val="006B213F"/>
    <w:rsid w:val="006C2E55"/>
    <w:rsid w:val="006D468B"/>
    <w:rsid w:val="006E79F9"/>
    <w:rsid w:val="006F099B"/>
    <w:rsid w:val="006F58D8"/>
    <w:rsid w:val="007072F4"/>
    <w:rsid w:val="00726900"/>
    <w:rsid w:val="00732A8E"/>
    <w:rsid w:val="007370E4"/>
    <w:rsid w:val="00762FE9"/>
    <w:rsid w:val="0076481A"/>
    <w:rsid w:val="007656E4"/>
    <w:rsid w:val="00797B33"/>
    <w:rsid w:val="007A0CB1"/>
    <w:rsid w:val="007B434A"/>
    <w:rsid w:val="007C6406"/>
    <w:rsid w:val="007D500A"/>
    <w:rsid w:val="007D602B"/>
    <w:rsid w:val="007D6620"/>
    <w:rsid w:val="008068A3"/>
    <w:rsid w:val="008130CE"/>
    <w:rsid w:val="00813FC6"/>
    <w:rsid w:val="008619E5"/>
    <w:rsid w:val="00867DA3"/>
    <w:rsid w:val="00876542"/>
    <w:rsid w:val="00894B7E"/>
    <w:rsid w:val="00896E54"/>
    <w:rsid w:val="008D34BB"/>
    <w:rsid w:val="008E32F7"/>
    <w:rsid w:val="008F0DA9"/>
    <w:rsid w:val="00912962"/>
    <w:rsid w:val="009201F9"/>
    <w:rsid w:val="009334B0"/>
    <w:rsid w:val="00934521"/>
    <w:rsid w:val="009346AD"/>
    <w:rsid w:val="00943EB8"/>
    <w:rsid w:val="009638DD"/>
    <w:rsid w:val="009738C7"/>
    <w:rsid w:val="009B4D5A"/>
    <w:rsid w:val="009C2447"/>
    <w:rsid w:val="009E06CB"/>
    <w:rsid w:val="009E1382"/>
    <w:rsid w:val="009E2541"/>
    <w:rsid w:val="009E3695"/>
    <w:rsid w:val="009E6214"/>
    <w:rsid w:val="009F1C1F"/>
    <w:rsid w:val="00A103B1"/>
    <w:rsid w:val="00A24A0C"/>
    <w:rsid w:val="00A2649A"/>
    <w:rsid w:val="00A27B88"/>
    <w:rsid w:val="00A37001"/>
    <w:rsid w:val="00A4283E"/>
    <w:rsid w:val="00A47448"/>
    <w:rsid w:val="00A5072B"/>
    <w:rsid w:val="00A56CC7"/>
    <w:rsid w:val="00A72422"/>
    <w:rsid w:val="00A85C25"/>
    <w:rsid w:val="00A8602D"/>
    <w:rsid w:val="00A941EC"/>
    <w:rsid w:val="00AA023A"/>
    <w:rsid w:val="00AA4FC5"/>
    <w:rsid w:val="00AC381D"/>
    <w:rsid w:val="00AD34F0"/>
    <w:rsid w:val="00AE7F84"/>
    <w:rsid w:val="00AF7BD3"/>
    <w:rsid w:val="00B02E0E"/>
    <w:rsid w:val="00B105BD"/>
    <w:rsid w:val="00B153F8"/>
    <w:rsid w:val="00B87C93"/>
    <w:rsid w:val="00B9063B"/>
    <w:rsid w:val="00B942BB"/>
    <w:rsid w:val="00B97ED4"/>
    <w:rsid w:val="00BA0CCF"/>
    <w:rsid w:val="00BA2435"/>
    <w:rsid w:val="00BA73B2"/>
    <w:rsid w:val="00BB4015"/>
    <w:rsid w:val="00BE12D8"/>
    <w:rsid w:val="00BE54D4"/>
    <w:rsid w:val="00BF7062"/>
    <w:rsid w:val="00C0097E"/>
    <w:rsid w:val="00C02B4D"/>
    <w:rsid w:val="00C2214C"/>
    <w:rsid w:val="00C22E0D"/>
    <w:rsid w:val="00C4384E"/>
    <w:rsid w:val="00C47175"/>
    <w:rsid w:val="00C81E99"/>
    <w:rsid w:val="00C82E90"/>
    <w:rsid w:val="00CB79D9"/>
    <w:rsid w:val="00CC2AA6"/>
    <w:rsid w:val="00CE044F"/>
    <w:rsid w:val="00D23288"/>
    <w:rsid w:val="00D270F7"/>
    <w:rsid w:val="00D31124"/>
    <w:rsid w:val="00D324F7"/>
    <w:rsid w:val="00D37CFA"/>
    <w:rsid w:val="00D56D94"/>
    <w:rsid w:val="00D574DD"/>
    <w:rsid w:val="00D66D6C"/>
    <w:rsid w:val="00D74EE7"/>
    <w:rsid w:val="00DA3EEA"/>
    <w:rsid w:val="00DB438A"/>
    <w:rsid w:val="00DC45C1"/>
    <w:rsid w:val="00DE0E2D"/>
    <w:rsid w:val="00DE23FF"/>
    <w:rsid w:val="00DE408F"/>
    <w:rsid w:val="00E07153"/>
    <w:rsid w:val="00E10E10"/>
    <w:rsid w:val="00E16E6E"/>
    <w:rsid w:val="00E236F2"/>
    <w:rsid w:val="00E3077E"/>
    <w:rsid w:val="00E43A55"/>
    <w:rsid w:val="00E846D0"/>
    <w:rsid w:val="00E86E81"/>
    <w:rsid w:val="00EA4197"/>
    <w:rsid w:val="00EA5EFD"/>
    <w:rsid w:val="00EC4F37"/>
    <w:rsid w:val="00EC5C9A"/>
    <w:rsid w:val="00ED08A7"/>
    <w:rsid w:val="00F217E9"/>
    <w:rsid w:val="00F2208B"/>
    <w:rsid w:val="00F265E9"/>
    <w:rsid w:val="00F432C3"/>
    <w:rsid w:val="00F437F4"/>
    <w:rsid w:val="00F44662"/>
    <w:rsid w:val="00F454C3"/>
    <w:rsid w:val="00F66041"/>
    <w:rsid w:val="00F667A4"/>
    <w:rsid w:val="00F75F75"/>
    <w:rsid w:val="00F7784E"/>
    <w:rsid w:val="00F77F46"/>
    <w:rsid w:val="00F90880"/>
    <w:rsid w:val="00FA0461"/>
    <w:rsid w:val="00FC5786"/>
    <w:rsid w:val="00FE12A9"/>
    <w:rsid w:val="00FE4792"/>
    <w:rsid w:val="00FE7871"/>
    <w:rsid w:val="00FF5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FD7"/>
    <w:pPr>
      <w:ind w:left="720"/>
      <w:contextualSpacing/>
    </w:pPr>
  </w:style>
  <w:style w:type="table" w:styleId="TableGrid">
    <w:name w:val="Table Grid"/>
    <w:basedOn w:val="TableNormal"/>
    <w:uiPriority w:val="59"/>
    <w:rsid w:val="007D5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1916</TotalTime>
  <Pages>8</Pages>
  <Words>1203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seyibabs</dc:creator>
  <cp:lastModifiedBy>seyibabs</cp:lastModifiedBy>
  <cp:revision>209</cp:revision>
  <dcterms:created xsi:type="dcterms:W3CDTF">2015-12-07T07:49:00Z</dcterms:created>
  <dcterms:modified xsi:type="dcterms:W3CDTF">2015-12-08T17:11:00Z</dcterms:modified>
</cp:coreProperties>
</file>