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670" w:rsidRDefault="002A0BE3" w:rsidP="002A0BE3">
      <w:pPr>
        <w:pStyle w:val="Heading1"/>
      </w:pPr>
      <w:r>
        <w:t>Tutorial 9 – Views and Denormalisation</w:t>
      </w:r>
    </w:p>
    <w:p w:rsidR="002A0BE3" w:rsidRDefault="002A0BE3" w:rsidP="002A0BE3">
      <w:pPr>
        <w:pStyle w:val="Heading2"/>
      </w:pPr>
      <w:r>
        <w:t>Question 1</w:t>
      </w:r>
    </w:p>
    <w:p w:rsidR="002A0BE3" w:rsidRDefault="002A0BE3" w:rsidP="002A0BE3">
      <w:r>
        <w:t>The following linked tables represent a property renting database.</w:t>
      </w:r>
    </w:p>
    <w:p w:rsidR="002A0BE3" w:rsidRDefault="002A0BE3" w:rsidP="002A0BE3">
      <w:r>
        <w:t>Branch(</w:t>
      </w:r>
      <w:r w:rsidRPr="002A0BE3">
        <w:rPr>
          <w:u w:val="single"/>
        </w:rPr>
        <w:t>branchNo</w:t>
      </w:r>
      <w:r>
        <w:t>, street, city, postcode)</w:t>
      </w:r>
    </w:p>
    <w:p w:rsidR="002A0BE3" w:rsidRDefault="002A0BE3" w:rsidP="002A0BE3">
      <w:r>
        <w:t>Property(</w:t>
      </w:r>
      <w:r w:rsidRPr="002A0BE3">
        <w:rPr>
          <w:u w:val="single"/>
        </w:rPr>
        <w:t>propertyNo</w:t>
      </w:r>
      <w:r>
        <w:t>, Street, city, postcode, type, rooms, rent, staffNo*, BranchNo*)</w:t>
      </w:r>
    </w:p>
    <w:p w:rsidR="002A0BE3" w:rsidRDefault="002A0BE3" w:rsidP="002A0BE3">
      <w:r>
        <w:t>Staff(</w:t>
      </w:r>
      <w:r w:rsidRPr="002A0BE3">
        <w:rPr>
          <w:u w:val="single"/>
        </w:rPr>
        <w:t>staffNo</w:t>
      </w:r>
      <w:r>
        <w:t>, name, position, dob, salary, branchNo*)</w:t>
      </w:r>
    </w:p>
    <w:p w:rsidR="002A0BE3" w:rsidRDefault="002A0BE3" w:rsidP="002A0BE3">
      <w:pPr>
        <w:pStyle w:val="ListParagraph"/>
        <w:numPr>
          <w:ilvl w:val="0"/>
          <w:numId w:val="1"/>
        </w:numPr>
      </w:pPr>
      <w:r>
        <w:t>Write SQL to create views that meet the following requirements:</w:t>
      </w:r>
    </w:p>
    <w:p w:rsidR="002A0BE3" w:rsidRDefault="002A0BE3" w:rsidP="002A0BE3">
      <w:pPr>
        <w:pStyle w:val="ListParagraph"/>
        <w:numPr>
          <w:ilvl w:val="1"/>
          <w:numId w:val="1"/>
        </w:numPr>
      </w:pPr>
      <w:r>
        <w:t>The manager at branch B003 can see only the staff who work there.</w:t>
      </w:r>
    </w:p>
    <w:p w:rsidR="002A0BE3" w:rsidRDefault="002A0BE3" w:rsidP="002A0BE3">
      <w:pPr>
        <w:pStyle w:val="ListParagraph"/>
        <w:numPr>
          <w:ilvl w:val="1"/>
          <w:numId w:val="1"/>
        </w:numPr>
      </w:pPr>
      <w:r>
        <w:t>Staff at B003 can access non-sensitive staff data for that branch. (salary and dob are sensitive.)</w:t>
      </w:r>
    </w:p>
    <w:p w:rsidR="002A0BE3" w:rsidRDefault="002A0BE3" w:rsidP="002A0BE3">
      <w:pPr>
        <w:pStyle w:val="ListParagraph"/>
        <w:numPr>
          <w:ilvl w:val="1"/>
          <w:numId w:val="1"/>
        </w:numPr>
      </w:pPr>
      <w:r>
        <w:t>A view that show staff who manage properties for rent, including their staff number and the number of properties they manage.</w:t>
      </w:r>
    </w:p>
    <w:p w:rsidR="002A0BE3" w:rsidRDefault="002A0BE3" w:rsidP="002A0BE3">
      <w:pPr>
        <w:pStyle w:val="ListParagraph"/>
        <w:numPr>
          <w:ilvl w:val="0"/>
          <w:numId w:val="1"/>
        </w:numPr>
      </w:pPr>
      <w:r>
        <w:t>Show which tables are not in 3NF and discuss whether to keep them un-normalised or not.</w:t>
      </w:r>
    </w:p>
    <w:p w:rsidR="002A0BE3" w:rsidRDefault="002A0BE3" w:rsidP="002A0BE3"/>
    <w:p w:rsidR="002A0BE3" w:rsidRDefault="002A0BE3" w:rsidP="002A0BE3">
      <w:pPr>
        <w:pStyle w:val="Heading2"/>
      </w:pPr>
      <w:r>
        <w:t>Question 2</w:t>
      </w:r>
    </w:p>
    <w:p w:rsidR="002A0BE3" w:rsidRDefault="002A0BE3" w:rsidP="002A0BE3">
      <w:r>
        <w:t>This question concerns the ‘pillaging pirates’ database. The table Pillage(</w:t>
      </w:r>
      <w:r w:rsidR="00770558">
        <w:rPr>
          <w:u w:val="single"/>
        </w:rPr>
        <w:t>P_code</w:t>
      </w:r>
      <w:r w:rsidR="00A222CC">
        <w:t>*</w:t>
      </w:r>
      <w:r>
        <w:t>,</w:t>
      </w:r>
      <w:r w:rsidRPr="00A222CC">
        <w:rPr>
          <w:u w:val="single"/>
        </w:rPr>
        <w:t xml:space="preserve"> </w:t>
      </w:r>
      <w:r w:rsidR="00770558">
        <w:rPr>
          <w:u w:val="single"/>
        </w:rPr>
        <w:t>B_code</w:t>
      </w:r>
      <w:r w:rsidR="00A222CC">
        <w:t>*</w:t>
      </w:r>
      <w:r>
        <w:t>,</w:t>
      </w:r>
      <w:r w:rsidR="00A222CC">
        <w:t xml:space="preserve"> </w:t>
      </w:r>
      <w:r w:rsidR="00770558">
        <w:rPr>
          <w:u w:val="single"/>
        </w:rPr>
        <w:t>Bt_code</w:t>
      </w:r>
      <w:r w:rsidR="00A222CC">
        <w:rPr>
          <w:u w:val="single"/>
        </w:rPr>
        <w:t>*</w:t>
      </w:r>
      <w:r w:rsidR="00A222CC">
        <w:t xml:space="preserve">, date) has foreign keys referencing the primary keys of the </w:t>
      </w:r>
      <w:r w:rsidR="00770558">
        <w:t>Pirate, Boat and B</w:t>
      </w:r>
      <w:r w:rsidR="00A222CC">
        <w:t>ooty tables.</w:t>
      </w:r>
    </w:p>
    <w:p w:rsidR="00A222CC" w:rsidRDefault="00A222CC" w:rsidP="00A222CC">
      <w:pPr>
        <w:pStyle w:val="ListParagraph"/>
        <w:numPr>
          <w:ilvl w:val="0"/>
          <w:numId w:val="2"/>
        </w:numPr>
      </w:pPr>
      <w:r>
        <w:t>A common query lists all instances of pillage between two dates, including all information from the booty table and the name of the pirate responsible. Suggest a de-normalisation that will speed up such queries. Which of the five cases from the lecture is this an example of?</w:t>
      </w:r>
    </w:p>
    <w:p w:rsidR="00A222CC" w:rsidRPr="002A0BE3" w:rsidRDefault="00A222CC" w:rsidP="00A222CC">
      <w:pPr>
        <w:pStyle w:val="ListParagraph"/>
        <w:numPr>
          <w:ilvl w:val="0"/>
          <w:numId w:val="2"/>
        </w:numPr>
      </w:pPr>
      <w:r>
        <w:t>Could any of the other cases from the lecture be useful for this database? Explain your answer.</w:t>
      </w:r>
      <w:bookmarkStart w:id="0" w:name="_GoBack"/>
      <w:bookmarkEnd w:id="0"/>
    </w:p>
    <w:sectPr w:rsidR="00A222CC" w:rsidRPr="002A0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86B6D"/>
    <w:multiLevelType w:val="hybridMultilevel"/>
    <w:tmpl w:val="65FABE3E"/>
    <w:lvl w:ilvl="0" w:tplc="D73A5B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348BF"/>
    <w:multiLevelType w:val="hybridMultilevel"/>
    <w:tmpl w:val="90B87244"/>
    <w:lvl w:ilvl="0" w:tplc="F71A4F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BE3"/>
    <w:rsid w:val="002A0BE3"/>
    <w:rsid w:val="00770558"/>
    <w:rsid w:val="00A222CC"/>
    <w:rsid w:val="00CC7805"/>
    <w:rsid w:val="00F5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BE0E0-4160-47BB-ACEC-B42453A7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B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B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0B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0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Lothian</dc:creator>
  <cp:keywords/>
  <dc:description/>
  <cp:lastModifiedBy>Robert Lothian (csdm)</cp:lastModifiedBy>
  <cp:revision>2</cp:revision>
  <dcterms:created xsi:type="dcterms:W3CDTF">2018-11-11T21:16:00Z</dcterms:created>
  <dcterms:modified xsi:type="dcterms:W3CDTF">2018-11-14T13:44:00Z</dcterms:modified>
</cp:coreProperties>
</file>