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30CC0" w14:textId="4F2B3918" w:rsidR="00422F51" w:rsidRDefault="00836021">
      <w:r w:rsidRPr="00836021">
        <w:t xml:space="preserve">Υλοποιήστε πρόγραμμα που επιλύει το πρόβλημα εύρεσης μονοπατιού στον λαβύρινθο χρησιμοποιώντας τους εξής αλγόριθμους τυφλής αναζήτησης: </w:t>
      </w:r>
      <w:r w:rsidRPr="00836021">
        <w:sym w:font="Symbol" w:char="F067"/>
      </w:r>
      <w:r w:rsidRPr="00836021">
        <w:t xml:space="preserve">Αναζήτηση ομοιόμορφου κόστους (UCS) </w:t>
      </w:r>
      <w:r w:rsidRPr="00836021">
        <w:sym w:font="Symbol" w:char="F067"/>
      </w:r>
      <w:r w:rsidRPr="00836021">
        <w:t xml:space="preserve">Αναζήτηση επαναληπτικής εκβάθυνση (IDS). Για τον αλγόριθμο αυτό το βήμα αύξησης του ορίου αναζήτησης θα είναι 1 • Η αναζήτηση κατά βάθος εντός του IDS μπορεί να υλοποιηθεί με ή χωρίς αποφυγή επαναλαμβανόμενων καταστάσεων (δική σας επιλογή) </w:t>
      </w:r>
      <w:r w:rsidRPr="00836021">
        <w:sym w:font="Symbol" w:char="F067"/>
      </w:r>
      <w:r w:rsidRPr="00836021">
        <w:t>Α* (με χρήση της αποστάσεως Manhattan ως heuristic)</w:t>
      </w:r>
    </w:p>
    <w:sectPr w:rsidR="00422F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21"/>
    <w:rsid w:val="00422F51"/>
    <w:rsid w:val="00836021"/>
    <w:rsid w:val="00860C1A"/>
    <w:rsid w:val="00B4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5A657"/>
  <w15:chartTrackingRefBased/>
  <w15:docId w15:val="{52B3BDDE-6656-479E-90F0-482CDFC7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Στεφανος Χανος</dc:creator>
  <cp:keywords/>
  <dc:description/>
  <cp:lastModifiedBy>Στεφανος Χανος</cp:lastModifiedBy>
  <cp:revision>1</cp:revision>
  <dcterms:created xsi:type="dcterms:W3CDTF">2025-05-15T12:00:00Z</dcterms:created>
  <dcterms:modified xsi:type="dcterms:W3CDTF">2025-05-15T12:02:00Z</dcterms:modified>
</cp:coreProperties>
</file>