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9600347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68098B" w:rsidRDefault="0068098B">
          <w:pPr>
            <w:pStyle w:val="TOCHeading"/>
          </w:pPr>
          <w:r>
            <w:t>Contents</w:t>
          </w:r>
        </w:p>
        <w:p w:rsidR="0068098B" w:rsidRDefault="0068098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7965563" w:history="1">
            <w:r w:rsidRPr="0016180D">
              <w:rPr>
                <w:rStyle w:val="Hyperlink"/>
                <w:noProof/>
              </w:rPr>
              <w:t>Camera</w:t>
            </w:r>
            <w:r>
              <w:rPr>
                <w:noProof/>
                <w:webHidden/>
              </w:rPr>
              <w:tab/>
            </w:r>
            <w:r>
              <w:rPr>
                <w:noProof/>
                <w:webHidden/>
              </w:rPr>
              <w:fldChar w:fldCharType="begin"/>
            </w:r>
            <w:r>
              <w:rPr>
                <w:noProof/>
                <w:webHidden/>
              </w:rPr>
              <w:instrText xml:space="preserve"> PAGEREF _Toc507965563 \h </w:instrText>
            </w:r>
            <w:r>
              <w:rPr>
                <w:noProof/>
                <w:webHidden/>
              </w:rPr>
            </w:r>
            <w:r>
              <w:rPr>
                <w:noProof/>
                <w:webHidden/>
              </w:rPr>
              <w:fldChar w:fldCharType="separate"/>
            </w:r>
            <w:r>
              <w:rPr>
                <w:noProof/>
                <w:webHidden/>
              </w:rPr>
              <w:t>2</w:t>
            </w:r>
            <w:r>
              <w:rPr>
                <w:noProof/>
                <w:webHidden/>
              </w:rPr>
              <w:fldChar w:fldCharType="end"/>
            </w:r>
          </w:hyperlink>
        </w:p>
        <w:p w:rsidR="0068098B" w:rsidRDefault="0068098B">
          <w:pPr>
            <w:pStyle w:val="TOC2"/>
            <w:tabs>
              <w:tab w:val="right" w:leader="dot" w:pos="9016"/>
            </w:tabs>
            <w:rPr>
              <w:rFonts w:eastAsiaTheme="minorEastAsia"/>
              <w:noProof/>
              <w:lang w:eastAsia="en-GB"/>
            </w:rPr>
          </w:pPr>
          <w:hyperlink w:anchor="_Toc507965564" w:history="1">
            <w:r w:rsidRPr="0016180D">
              <w:rPr>
                <w:rStyle w:val="Hyperlink"/>
                <w:noProof/>
              </w:rPr>
              <w:t>Camera Controls:</w:t>
            </w:r>
            <w:r>
              <w:rPr>
                <w:noProof/>
                <w:webHidden/>
              </w:rPr>
              <w:tab/>
            </w:r>
            <w:r>
              <w:rPr>
                <w:noProof/>
                <w:webHidden/>
              </w:rPr>
              <w:fldChar w:fldCharType="begin"/>
            </w:r>
            <w:r>
              <w:rPr>
                <w:noProof/>
                <w:webHidden/>
              </w:rPr>
              <w:instrText xml:space="preserve"> PAGEREF _Toc507965564 \h </w:instrText>
            </w:r>
            <w:r>
              <w:rPr>
                <w:noProof/>
                <w:webHidden/>
              </w:rPr>
            </w:r>
            <w:r>
              <w:rPr>
                <w:noProof/>
                <w:webHidden/>
              </w:rPr>
              <w:fldChar w:fldCharType="separate"/>
            </w:r>
            <w:r>
              <w:rPr>
                <w:noProof/>
                <w:webHidden/>
              </w:rPr>
              <w:t>2</w:t>
            </w:r>
            <w:r>
              <w:rPr>
                <w:noProof/>
                <w:webHidden/>
              </w:rPr>
              <w:fldChar w:fldCharType="end"/>
            </w:r>
          </w:hyperlink>
        </w:p>
        <w:p w:rsidR="0068098B" w:rsidRDefault="0068098B">
          <w:pPr>
            <w:pStyle w:val="TOC1"/>
            <w:tabs>
              <w:tab w:val="right" w:leader="dot" w:pos="9016"/>
            </w:tabs>
            <w:rPr>
              <w:rFonts w:eastAsiaTheme="minorEastAsia"/>
              <w:noProof/>
              <w:lang w:eastAsia="en-GB"/>
            </w:rPr>
          </w:pPr>
          <w:hyperlink w:anchor="_Toc507965565" w:history="1">
            <w:r w:rsidRPr="0016180D">
              <w:rPr>
                <w:rStyle w:val="Hyperlink"/>
                <w:noProof/>
              </w:rPr>
              <w:t>Features:</w:t>
            </w:r>
            <w:r>
              <w:rPr>
                <w:noProof/>
                <w:webHidden/>
              </w:rPr>
              <w:tab/>
            </w:r>
            <w:r>
              <w:rPr>
                <w:noProof/>
                <w:webHidden/>
              </w:rPr>
              <w:fldChar w:fldCharType="begin"/>
            </w:r>
            <w:r>
              <w:rPr>
                <w:noProof/>
                <w:webHidden/>
              </w:rPr>
              <w:instrText xml:space="preserve"> PAGEREF _Toc507965565 \h </w:instrText>
            </w:r>
            <w:r>
              <w:rPr>
                <w:noProof/>
                <w:webHidden/>
              </w:rPr>
            </w:r>
            <w:r>
              <w:rPr>
                <w:noProof/>
                <w:webHidden/>
              </w:rPr>
              <w:fldChar w:fldCharType="separate"/>
            </w:r>
            <w:r>
              <w:rPr>
                <w:noProof/>
                <w:webHidden/>
              </w:rPr>
              <w:t>2</w:t>
            </w:r>
            <w:r>
              <w:rPr>
                <w:noProof/>
                <w:webHidden/>
              </w:rPr>
              <w:fldChar w:fldCharType="end"/>
            </w:r>
          </w:hyperlink>
        </w:p>
        <w:p w:rsidR="0068098B" w:rsidRDefault="0068098B">
          <w:pPr>
            <w:pStyle w:val="TOC2"/>
            <w:tabs>
              <w:tab w:val="right" w:leader="dot" w:pos="9016"/>
            </w:tabs>
            <w:rPr>
              <w:rFonts w:eastAsiaTheme="minorEastAsia"/>
              <w:noProof/>
              <w:lang w:eastAsia="en-GB"/>
            </w:rPr>
          </w:pPr>
          <w:hyperlink w:anchor="_Toc507965566" w:history="1">
            <w:r w:rsidRPr="0016180D">
              <w:rPr>
                <w:rStyle w:val="Hyperlink"/>
                <w:noProof/>
              </w:rPr>
              <w:t>Jump Feature:</w:t>
            </w:r>
            <w:r>
              <w:rPr>
                <w:noProof/>
                <w:webHidden/>
              </w:rPr>
              <w:tab/>
            </w:r>
            <w:r>
              <w:rPr>
                <w:noProof/>
                <w:webHidden/>
              </w:rPr>
              <w:fldChar w:fldCharType="begin"/>
            </w:r>
            <w:r>
              <w:rPr>
                <w:noProof/>
                <w:webHidden/>
              </w:rPr>
              <w:instrText xml:space="preserve"> PAGEREF _Toc507965566 \h </w:instrText>
            </w:r>
            <w:r>
              <w:rPr>
                <w:noProof/>
                <w:webHidden/>
              </w:rPr>
            </w:r>
            <w:r>
              <w:rPr>
                <w:noProof/>
                <w:webHidden/>
              </w:rPr>
              <w:fldChar w:fldCharType="separate"/>
            </w:r>
            <w:r>
              <w:rPr>
                <w:noProof/>
                <w:webHidden/>
              </w:rPr>
              <w:t>2</w:t>
            </w:r>
            <w:r>
              <w:rPr>
                <w:noProof/>
                <w:webHidden/>
              </w:rPr>
              <w:fldChar w:fldCharType="end"/>
            </w:r>
          </w:hyperlink>
        </w:p>
        <w:p w:rsidR="0068098B" w:rsidRDefault="0068098B">
          <w:pPr>
            <w:pStyle w:val="TOC2"/>
            <w:tabs>
              <w:tab w:val="right" w:leader="dot" w:pos="9016"/>
            </w:tabs>
            <w:rPr>
              <w:rFonts w:eastAsiaTheme="minorEastAsia"/>
              <w:noProof/>
              <w:lang w:eastAsia="en-GB"/>
            </w:rPr>
          </w:pPr>
          <w:hyperlink w:anchor="_Toc507965567" w:history="1">
            <w:r w:rsidRPr="0016180D">
              <w:rPr>
                <w:rStyle w:val="Hyperlink"/>
                <w:noProof/>
              </w:rPr>
              <w:t>Canvas:</w:t>
            </w:r>
            <w:r>
              <w:rPr>
                <w:noProof/>
                <w:webHidden/>
              </w:rPr>
              <w:tab/>
            </w:r>
            <w:r>
              <w:rPr>
                <w:noProof/>
                <w:webHidden/>
              </w:rPr>
              <w:fldChar w:fldCharType="begin"/>
            </w:r>
            <w:r>
              <w:rPr>
                <w:noProof/>
                <w:webHidden/>
              </w:rPr>
              <w:instrText xml:space="preserve"> PAGEREF _Toc507965567 \h </w:instrText>
            </w:r>
            <w:r>
              <w:rPr>
                <w:noProof/>
                <w:webHidden/>
              </w:rPr>
            </w:r>
            <w:r>
              <w:rPr>
                <w:noProof/>
                <w:webHidden/>
              </w:rPr>
              <w:fldChar w:fldCharType="separate"/>
            </w:r>
            <w:r>
              <w:rPr>
                <w:noProof/>
                <w:webHidden/>
              </w:rPr>
              <w:t>2</w:t>
            </w:r>
            <w:r>
              <w:rPr>
                <w:noProof/>
                <w:webHidden/>
              </w:rPr>
              <w:fldChar w:fldCharType="end"/>
            </w:r>
          </w:hyperlink>
        </w:p>
        <w:p w:rsidR="0068098B" w:rsidRDefault="0068098B">
          <w:pPr>
            <w:pStyle w:val="TOC3"/>
            <w:tabs>
              <w:tab w:val="right" w:leader="dot" w:pos="9016"/>
            </w:tabs>
            <w:rPr>
              <w:rFonts w:eastAsiaTheme="minorEastAsia"/>
              <w:noProof/>
              <w:lang w:eastAsia="en-GB"/>
            </w:rPr>
          </w:pPr>
          <w:hyperlink w:anchor="_Toc507965568" w:history="1">
            <w:r w:rsidRPr="0016180D">
              <w:rPr>
                <w:rStyle w:val="Hyperlink"/>
                <w:noProof/>
              </w:rPr>
              <w:t>Resize window</w:t>
            </w:r>
            <w:r>
              <w:rPr>
                <w:noProof/>
                <w:webHidden/>
              </w:rPr>
              <w:tab/>
            </w:r>
            <w:r>
              <w:rPr>
                <w:noProof/>
                <w:webHidden/>
              </w:rPr>
              <w:fldChar w:fldCharType="begin"/>
            </w:r>
            <w:r>
              <w:rPr>
                <w:noProof/>
                <w:webHidden/>
              </w:rPr>
              <w:instrText xml:space="preserve"> PAGEREF _Toc507965568 \h </w:instrText>
            </w:r>
            <w:r>
              <w:rPr>
                <w:noProof/>
                <w:webHidden/>
              </w:rPr>
            </w:r>
            <w:r>
              <w:rPr>
                <w:noProof/>
                <w:webHidden/>
              </w:rPr>
              <w:fldChar w:fldCharType="separate"/>
            </w:r>
            <w:r>
              <w:rPr>
                <w:noProof/>
                <w:webHidden/>
              </w:rPr>
              <w:t>2</w:t>
            </w:r>
            <w:r>
              <w:rPr>
                <w:noProof/>
                <w:webHidden/>
              </w:rPr>
              <w:fldChar w:fldCharType="end"/>
            </w:r>
          </w:hyperlink>
        </w:p>
        <w:p w:rsidR="0068098B" w:rsidRDefault="0068098B">
          <w:pPr>
            <w:pStyle w:val="TOC2"/>
            <w:tabs>
              <w:tab w:val="right" w:leader="dot" w:pos="9016"/>
            </w:tabs>
            <w:rPr>
              <w:rFonts w:eastAsiaTheme="minorEastAsia"/>
              <w:noProof/>
              <w:lang w:eastAsia="en-GB"/>
            </w:rPr>
          </w:pPr>
          <w:hyperlink w:anchor="_Toc507965569" w:history="1">
            <w:r w:rsidRPr="0016180D">
              <w:rPr>
                <w:rStyle w:val="Hyperlink"/>
                <w:noProof/>
              </w:rPr>
              <w:t>Skybox:</w:t>
            </w:r>
            <w:r>
              <w:rPr>
                <w:noProof/>
                <w:webHidden/>
              </w:rPr>
              <w:tab/>
            </w:r>
            <w:r>
              <w:rPr>
                <w:noProof/>
                <w:webHidden/>
              </w:rPr>
              <w:fldChar w:fldCharType="begin"/>
            </w:r>
            <w:r>
              <w:rPr>
                <w:noProof/>
                <w:webHidden/>
              </w:rPr>
              <w:instrText xml:space="preserve"> PAGEREF _Toc507965569 \h </w:instrText>
            </w:r>
            <w:r>
              <w:rPr>
                <w:noProof/>
                <w:webHidden/>
              </w:rPr>
            </w:r>
            <w:r>
              <w:rPr>
                <w:noProof/>
                <w:webHidden/>
              </w:rPr>
              <w:fldChar w:fldCharType="separate"/>
            </w:r>
            <w:r>
              <w:rPr>
                <w:noProof/>
                <w:webHidden/>
              </w:rPr>
              <w:t>2</w:t>
            </w:r>
            <w:r>
              <w:rPr>
                <w:noProof/>
                <w:webHidden/>
              </w:rPr>
              <w:fldChar w:fldCharType="end"/>
            </w:r>
          </w:hyperlink>
        </w:p>
        <w:p w:rsidR="0068098B" w:rsidRDefault="0068098B">
          <w:pPr>
            <w:pStyle w:val="TOC1"/>
            <w:tabs>
              <w:tab w:val="right" w:leader="dot" w:pos="9016"/>
            </w:tabs>
            <w:rPr>
              <w:rFonts w:eastAsiaTheme="minorEastAsia"/>
              <w:noProof/>
              <w:lang w:eastAsia="en-GB"/>
            </w:rPr>
          </w:pPr>
          <w:hyperlink w:anchor="_Toc507965570" w:history="1">
            <w:r w:rsidRPr="0016180D">
              <w:rPr>
                <w:rStyle w:val="Hyperlink"/>
                <w:noProof/>
              </w:rPr>
              <w:t>Designer Tools</w:t>
            </w:r>
            <w:r>
              <w:rPr>
                <w:noProof/>
                <w:webHidden/>
              </w:rPr>
              <w:tab/>
            </w:r>
            <w:r>
              <w:rPr>
                <w:noProof/>
                <w:webHidden/>
              </w:rPr>
              <w:fldChar w:fldCharType="begin"/>
            </w:r>
            <w:r>
              <w:rPr>
                <w:noProof/>
                <w:webHidden/>
              </w:rPr>
              <w:instrText xml:space="preserve"> PAGEREF _Toc507965570 \h </w:instrText>
            </w:r>
            <w:r>
              <w:rPr>
                <w:noProof/>
                <w:webHidden/>
              </w:rPr>
            </w:r>
            <w:r>
              <w:rPr>
                <w:noProof/>
                <w:webHidden/>
              </w:rPr>
              <w:fldChar w:fldCharType="separate"/>
            </w:r>
            <w:r>
              <w:rPr>
                <w:noProof/>
                <w:webHidden/>
              </w:rPr>
              <w:t>2</w:t>
            </w:r>
            <w:r>
              <w:rPr>
                <w:noProof/>
                <w:webHidden/>
              </w:rPr>
              <w:fldChar w:fldCharType="end"/>
            </w:r>
          </w:hyperlink>
        </w:p>
        <w:p w:rsidR="0068098B" w:rsidRDefault="0068098B">
          <w:pPr>
            <w:pStyle w:val="TOC2"/>
            <w:tabs>
              <w:tab w:val="right" w:leader="dot" w:pos="9016"/>
            </w:tabs>
            <w:rPr>
              <w:rFonts w:eastAsiaTheme="minorEastAsia"/>
              <w:noProof/>
              <w:lang w:eastAsia="en-GB"/>
            </w:rPr>
          </w:pPr>
          <w:hyperlink w:anchor="_Toc507965571" w:history="1">
            <w:r w:rsidRPr="0016180D">
              <w:rPr>
                <w:rStyle w:val="Hyperlink"/>
                <w:noProof/>
              </w:rPr>
              <w:t>Lig</w:t>
            </w:r>
            <w:r w:rsidRPr="0016180D">
              <w:rPr>
                <w:rStyle w:val="Hyperlink"/>
                <w:noProof/>
              </w:rPr>
              <w:t>h</w:t>
            </w:r>
            <w:r w:rsidRPr="0016180D">
              <w:rPr>
                <w:rStyle w:val="Hyperlink"/>
                <w:noProof/>
              </w:rPr>
              <w:t>ting:</w:t>
            </w:r>
            <w:r>
              <w:rPr>
                <w:noProof/>
                <w:webHidden/>
              </w:rPr>
              <w:tab/>
            </w:r>
            <w:r>
              <w:rPr>
                <w:noProof/>
                <w:webHidden/>
              </w:rPr>
              <w:fldChar w:fldCharType="begin"/>
            </w:r>
            <w:r>
              <w:rPr>
                <w:noProof/>
                <w:webHidden/>
              </w:rPr>
              <w:instrText xml:space="preserve"> PAGEREF _Toc507965571 \h </w:instrText>
            </w:r>
            <w:r>
              <w:rPr>
                <w:noProof/>
                <w:webHidden/>
              </w:rPr>
            </w:r>
            <w:r>
              <w:rPr>
                <w:noProof/>
                <w:webHidden/>
              </w:rPr>
              <w:fldChar w:fldCharType="separate"/>
            </w:r>
            <w:r>
              <w:rPr>
                <w:noProof/>
                <w:webHidden/>
              </w:rPr>
              <w:t>2</w:t>
            </w:r>
            <w:r>
              <w:rPr>
                <w:noProof/>
                <w:webHidden/>
              </w:rPr>
              <w:fldChar w:fldCharType="end"/>
            </w:r>
          </w:hyperlink>
        </w:p>
        <w:p w:rsidR="0068098B" w:rsidRDefault="0068098B">
          <w:pPr>
            <w:pStyle w:val="TOC2"/>
            <w:tabs>
              <w:tab w:val="right" w:leader="dot" w:pos="9016"/>
            </w:tabs>
            <w:rPr>
              <w:rFonts w:eastAsiaTheme="minorEastAsia"/>
              <w:noProof/>
              <w:lang w:eastAsia="en-GB"/>
            </w:rPr>
          </w:pPr>
          <w:hyperlink w:anchor="_Toc507965572" w:history="1">
            <w:r w:rsidRPr="0016180D">
              <w:rPr>
                <w:rStyle w:val="Hyperlink"/>
                <w:noProof/>
              </w:rPr>
              <w:t>Models</w:t>
            </w:r>
            <w:r>
              <w:rPr>
                <w:noProof/>
                <w:webHidden/>
              </w:rPr>
              <w:tab/>
            </w:r>
            <w:r>
              <w:rPr>
                <w:noProof/>
                <w:webHidden/>
              </w:rPr>
              <w:fldChar w:fldCharType="begin"/>
            </w:r>
            <w:r>
              <w:rPr>
                <w:noProof/>
                <w:webHidden/>
              </w:rPr>
              <w:instrText xml:space="preserve"> PAGEREF _Toc507965572 \h </w:instrText>
            </w:r>
            <w:r>
              <w:rPr>
                <w:noProof/>
                <w:webHidden/>
              </w:rPr>
            </w:r>
            <w:r>
              <w:rPr>
                <w:noProof/>
                <w:webHidden/>
              </w:rPr>
              <w:fldChar w:fldCharType="separate"/>
            </w:r>
            <w:r>
              <w:rPr>
                <w:noProof/>
                <w:webHidden/>
              </w:rPr>
              <w:t>4</w:t>
            </w:r>
            <w:r>
              <w:rPr>
                <w:noProof/>
                <w:webHidden/>
              </w:rPr>
              <w:fldChar w:fldCharType="end"/>
            </w:r>
          </w:hyperlink>
        </w:p>
        <w:p w:rsidR="0068098B" w:rsidRDefault="0068098B">
          <w:r>
            <w:rPr>
              <w:b/>
              <w:bCs/>
              <w:noProof/>
            </w:rPr>
            <w:fldChar w:fldCharType="end"/>
          </w:r>
        </w:p>
      </w:sdtContent>
    </w:sdt>
    <w:p w:rsidR="006D07D0" w:rsidRDefault="006D07D0"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68098B" w:rsidRDefault="0068098B" w:rsidP="006D07D0"/>
    <w:p w:rsidR="00F06880" w:rsidRDefault="00F06880" w:rsidP="00F06880">
      <w:pPr>
        <w:pStyle w:val="Heading1"/>
      </w:pPr>
      <w:bookmarkStart w:id="0" w:name="_Toc507965563"/>
      <w:r>
        <w:lastRenderedPageBreak/>
        <w:t>Camera</w:t>
      </w:r>
      <w:bookmarkEnd w:id="0"/>
    </w:p>
    <w:p w:rsidR="00F06880" w:rsidRPr="00F06880" w:rsidRDefault="00F06880" w:rsidP="00F06880"/>
    <w:p w:rsidR="00F06880" w:rsidRPr="00F06880" w:rsidRDefault="00944BA0" w:rsidP="00F06880">
      <w:pPr>
        <w:pStyle w:val="Heading2"/>
      </w:pPr>
      <w:bookmarkStart w:id="1" w:name="_Toc507965564"/>
      <w:r w:rsidRPr="0036023E">
        <w:t>Camera Controls:</w:t>
      </w:r>
      <w:bookmarkEnd w:id="1"/>
    </w:p>
    <w:p w:rsidR="00944BA0" w:rsidRDefault="00944BA0">
      <w:r>
        <w:t xml:space="preserve">WASD </w:t>
      </w:r>
      <w:r>
        <w:tab/>
      </w:r>
      <w:r w:rsidR="0024211A">
        <w:tab/>
      </w:r>
      <w:r w:rsidR="0024211A">
        <w:tab/>
      </w:r>
      <w:r>
        <w:t>= Forward/Left/Backward/Right</w:t>
      </w:r>
    </w:p>
    <w:p w:rsidR="00944BA0" w:rsidRDefault="00944BA0">
      <w:r>
        <w:t xml:space="preserve">R/F </w:t>
      </w:r>
      <w:r>
        <w:tab/>
      </w:r>
      <w:r w:rsidR="0024211A">
        <w:tab/>
      </w:r>
      <w:r w:rsidR="0024211A">
        <w:tab/>
      </w:r>
      <w:r>
        <w:t>= Up/Down</w:t>
      </w:r>
    </w:p>
    <w:p w:rsidR="00944BA0" w:rsidRDefault="0024211A">
      <w:r>
        <w:t xml:space="preserve">Right Click (long press) </w:t>
      </w:r>
      <w:r>
        <w:tab/>
        <w:t>= Change camera direction to the mouse pointer</w:t>
      </w:r>
    </w:p>
    <w:p w:rsidR="00A90551" w:rsidRDefault="00A90551"/>
    <w:p w:rsidR="00F06880" w:rsidRDefault="00F06880" w:rsidP="00F06880">
      <w:pPr>
        <w:pStyle w:val="Heading1"/>
      </w:pPr>
      <w:bookmarkStart w:id="2" w:name="_Toc507965565"/>
      <w:r>
        <w:t>Features:</w:t>
      </w:r>
      <w:bookmarkEnd w:id="2"/>
    </w:p>
    <w:p w:rsidR="00F06880" w:rsidRPr="00F06880" w:rsidRDefault="006A0E19" w:rsidP="00F06880">
      <w:pPr>
        <w:pStyle w:val="Heading2"/>
      </w:pPr>
      <w:bookmarkStart w:id="3" w:name="_Toc507965566"/>
      <w:r w:rsidRPr="000A5C1B">
        <w:t>Jump Feature:</w:t>
      </w:r>
      <w:bookmarkEnd w:id="3"/>
    </w:p>
    <w:p w:rsidR="006A0E19" w:rsidRDefault="00F06880">
      <w:r w:rsidRPr="00F06880">
        <w:rPr>
          <w:b/>
        </w:rPr>
        <w:t>Note</w:t>
      </w:r>
      <w:r>
        <w:t xml:space="preserve">: </w:t>
      </w:r>
      <w:r w:rsidRPr="00F06880">
        <w:rPr>
          <w:i/>
        </w:rPr>
        <w:t>This feature is possibly bugged. Further investigation required</w:t>
      </w:r>
      <w:r>
        <w:t xml:space="preserve">. </w:t>
      </w:r>
      <w:r w:rsidR="006A0E19">
        <w:t>In development version the jump feature is turn</w:t>
      </w:r>
      <w:r w:rsidR="00D70333">
        <w:t>ed off by default. To enable this</w:t>
      </w:r>
      <w:r w:rsidR="006A0E19">
        <w:t xml:space="preserve"> </w:t>
      </w:r>
      <w:r w:rsidR="00D70333">
        <w:t>feature,</w:t>
      </w:r>
      <w:r>
        <w:t xml:space="preserve"> uncomment the code </w:t>
      </w:r>
      <w:r w:rsidR="006A0E19">
        <w:t>inside the “</w:t>
      </w:r>
      <w:r w:rsidR="006A0E19" w:rsidRPr="006A0E19">
        <w:t>START JUMP FUNCTIONALITY</w:t>
      </w:r>
      <w:r w:rsidR="006A0E19">
        <w:t>” and “END</w:t>
      </w:r>
      <w:r w:rsidR="006A0E19" w:rsidRPr="006A0E19">
        <w:t xml:space="preserve"> JUMP FUNCTIONALITY</w:t>
      </w:r>
      <w:r w:rsidR="006A0E19">
        <w:t>” comments</w:t>
      </w:r>
      <w:r w:rsidR="000A5C1B">
        <w:t>.</w:t>
      </w:r>
      <w:r>
        <w:t xml:space="preserve"> </w:t>
      </w:r>
    </w:p>
    <w:p w:rsidR="000A5C1B" w:rsidRDefault="000A5C1B"/>
    <w:p w:rsidR="0036023E" w:rsidRDefault="0036023E" w:rsidP="00F06880">
      <w:pPr>
        <w:pStyle w:val="Heading2"/>
      </w:pPr>
      <w:bookmarkStart w:id="4" w:name="_Toc507965567"/>
      <w:r w:rsidRPr="0036023E">
        <w:t>Canvas:</w:t>
      </w:r>
      <w:bookmarkEnd w:id="4"/>
    </w:p>
    <w:p w:rsidR="00F06880" w:rsidRPr="00F06880" w:rsidRDefault="00F06880" w:rsidP="00F06880">
      <w:pPr>
        <w:pStyle w:val="Heading3"/>
      </w:pPr>
      <w:r>
        <w:tab/>
      </w:r>
      <w:bookmarkStart w:id="5" w:name="_Toc507965568"/>
      <w:r>
        <w:t>Resize window</w:t>
      </w:r>
      <w:bookmarkEnd w:id="5"/>
    </w:p>
    <w:p w:rsidR="007F27DF" w:rsidRDefault="0026769A" w:rsidP="00F06880">
      <w:pPr>
        <w:pStyle w:val="ListParagraph"/>
      </w:pPr>
      <w:r>
        <w:t>Update viewport when the browser window is resized:</w:t>
      </w:r>
    </w:p>
    <w:p w:rsidR="0026769A" w:rsidRPr="0036023E" w:rsidRDefault="0036023E">
      <w:pPr>
        <w:rPr>
          <w:rFonts w:asciiTheme="majorHAnsi" w:hAnsiTheme="majorHAnsi" w:cstheme="majorHAnsi"/>
        </w:rPr>
      </w:pPr>
      <w:r>
        <w:rPr>
          <w:rFonts w:asciiTheme="majorHAnsi" w:hAnsiTheme="majorHAnsi" w:cstheme="majorHAnsi"/>
        </w:rPr>
        <w:tab/>
      </w:r>
      <w:r w:rsidR="008017AF" w:rsidRPr="0036023E">
        <w:rPr>
          <w:rFonts w:asciiTheme="majorHAnsi" w:hAnsiTheme="majorHAnsi" w:cstheme="majorHAnsi"/>
        </w:rPr>
        <w:t>function resizeViewport(renderer)</w:t>
      </w:r>
      <w:r w:rsidR="00D84DCA" w:rsidRPr="0036023E">
        <w:rPr>
          <w:rFonts w:asciiTheme="majorHAnsi" w:hAnsiTheme="majorHAnsi" w:cstheme="majorHAnsi"/>
        </w:rPr>
        <w:t>;</w:t>
      </w:r>
    </w:p>
    <w:p w:rsidR="002A6E5D" w:rsidRDefault="002A6E5D" w:rsidP="002A6E5D">
      <w:pPr>
        <w:pStyle w:val="Heading2"/>
      </w:pPr>
      <w:bookmarkStart w:id="6" w:name="_Toc507965569"/>
      <w:r w:rsidRPr="00F415BA">
        <w:t>Skybox:</w:t>
      </w:r>
      <w:bookmarkEnd w:id="6"/>
    </w:p>
    <w:p w:rsidR="002A6E5D" w:rsidRPr="00F415BA" w:rsidRDefault="002A6E5D" w:rsidP="002A6E5D">
      <w:pPr>
        <w:rPr>
          <w:rFonts w:cstheme="minorHAnsi"/>
        </w:rPr>
      </w:pPr>
      <w:r>
        <w:rPr>
          <w:rFonts w:cstheme="minorHAnsi"/>
        </w:rPr>
        <w:t xml:space="preserve">We create an enormous 3D cube and we are putting textures inside it. We have downloaded multiple images which when placed together can resemble a real 3D environment. Each picture is carefully placed in a specific interior side of the cube. Inside this cube we will place our normal objects, and because the cube is so large it can fool the user that this is the whole sky and not just a cube side. For the picture used in the skybox consult ‘resources’ </w:t>
      </w:r>
    </w:p>
    <w:p w:rsidR="00F06880" w:rsidRDefault="00F06880">
      <w:pPr>
        <w:rPr>
          <w:rFonts w:ascii="Arial Black" w:hAnsi="Arial Black"/>
        </w:rPr>
      </w:pPr>
    </w:p>
    <w:p w:rsidR="00F06880" w:rsidRDefault="00F06880" w:rsidP="00F06880">
      <w:pPr>
        <w:pStyle w:val="Heading1"/>
      </w:pPr>
      <w:bookmarkStart w:id="7" w:name="_Toc507965570"/>
      <w:r>
        <w:t>Designer Tools</w:t>
      </w:r>
      <w:bookmarkEnd w:id="7"/>
    </w:p>
    <w:p w:rsidR="00A76BBB" w:rsidRPr="0036023E" w:rsidRDefault="00D61F41" w:rsidP="00F06880">
      <w:pPr>
        <w:pStyle w:val="Heading2"/>
      </w:pPr>
      <w:bookmarkStart w:id="8" w:name="_Toc507965571"/>
      <w:r w:rsidRPr="0036023E">
        <w:t>Lighting</w:t>
      </w:r>
      <w:r w:rsidR="00F70051" w:rsidRPr="0036023E">
        <w:t>:</w:t>
      </w:r>
      <w:bookmarkEnd w:id="8"/>
    </w:p>
    <w:p w:rsidR="00F06880" w:rsidRDefault="00F06880">
      <w:pPr>
        <w:rPr>
          <w:rFonts w:cstheme="minorHAnsi"/>
        </w:rPr>
      </w:pPr>
      <w:r>
        <w:rPr>
          <w:rFonts w:cstheme="minorHAnsi"/>
        </w:rPr>
        <w:t xml:space="preserve">All lights are created in the loadLights.js file. In the table below, listed are all the </w:t>
      </w:r>
      <w:r w:rsidRPr="002A6E5D">
        <w:rPr>
          <w:rFonts w:cstheme="minorHAnsi"/>
          <w:b/>
        </w:rPr>
        <w:t>default</w:t>
      </w:r>
      <w:r>
        <w:rPr>
          <w:rFonts w:cstheme="minorHAnsi"/>
        </w:rPr>
        <w:t xml:space="preserve"> properties for every type of light. When creating a </w:t>
      </w:r>
      <w:r w:rsidR="000035DF">
        <w:rPr>
          <w:rFonts w:cstheme="minorHAnsi"/>
        </w:rPr>
        <w:t>light,</w:t>
      </w:r>
      <w:r>
        <w:rPr>
          <w:rFonts w:cstheme="minorHAnsi"/>
        </w:rPr>
        <w:t xml:space="preserve"> it is not necessary to manually put together all the properties. Instead, you can avoid putting some light properties if you are comfortable with its default values. </w:t>
      </w:r>
    </w:p>
    <w:p w:rsidR="00607366" w:rsidRDefault="00F06880">
      <w:pPr>
        <w:rPr>
          <w:rFonts w:cstheme="minorHAnsi"/>
        </w:rPr>
      </w:pPr>
      <w:r>
        <w:rPr>
          <w:rFonts w:cstheme="minorHAnsi"/>
        </w:rPr>
        <w:t xml:space="preserve">For more information on what the different kinds of lights and their properties do please consult the three.js lighting documentation.  </w:t>
      </w:r>
    </w:p>
    <w:p w:rsidR="00942000" w:rsidRDefault="00942000" w:rsidP="00942000">
      <w:pPr>
        <w:pStyle w:val="ListParagraph"/>
        <w:numPr>
          <w:ilvl w:val="0"/>
          <w:numId w:val="1"/>
        </w:numPr>
        <w:rPr>
          <w:rFonts w:cstheme="minorHAnsi"/>
        </w:rPr>
      </w:pPr>
      <w:r w:rsidRPr="00942000">
        <w:rPr>
          <w:rFonts w:cstheme="minorHAnsi"/>
        </w:rPr>
        <w:t>Create object</w:t>
      </w:r>
      <w:r>
        <w:rPr>
          <w:rFonts w:cstheme="minorHAnsi"/>
        </w:rPr>
        <w:t>s for all the lights to be loaded into the scene and create these lights</w:t>
      </w:r>
    </w:p>
    <w:p w:rsidR="00942000" w:rsidRPr="00942000" w:rsidRDefault="00942000" w:rsidP="00942000">
      <w:pPr>
        <w:pStyle w:val="ListParagraph"/>
        <w:rPr>
          <w:rFonts w:asciiTheme="majorHAnsi" w:hAnsiTheme="majorHAnsi" w:cstheme="majorHAnsi"/>
        </w:rPr>
      </w:pPr>
      <w:r w:rsidRPr="00942000">
        <w:rPr>
          <w:rFonts w:asciiTheme="majorHAnsi" w:hAnsiTheme="majorHAnsi" w:cstheme="majorHAnsi"/>
        </w:rPr>
        <w:t>function loadAllLights()</w:t>
      </w:r>
      <w:r>
        <w:rPr>
          <w:rFonts w:asciiTheme="majorHAnsi" w:hAnsiTheme="majorHAnsi" w:cstheme="majorHAnsi"/>
        </w:rPr>
        <w:t>;</w:t>
      </w:r>
    </w:p>
    <w:p w:rsidR="00942000" w:rsidRDefault="00942000" w:rsidP="00942000">
      <w:pPr>
        <w:pStyle w:val="ListParagraph"/>
        <w:rPr>
          <w:rFonts w:cstheme="minorHAnsi"/>
        </w:rPr>
      </w:pPr>
    </w:p>
    <w:p w:rsidR="002A6E5D" w:rsidRPr="002A6E5D" w:rsidRDefault="00942000" w:rsidP="00D61F41">
      <w:pPr>
        <w:pStyle w:val="ListParagraph"/>
        <w:numPr>
          <w:ilvl w:val="0"/>
          <w:numId w:val="1"/>
        </w:numPr>
        <w:rPr>
          <w:rFonts w:asciiTheme="majorHAnsi" w:hAnsiTheme="majorHAnsi" w:cstheme="majorHAnsi"/>
        </w:rPr>
      </w:pPr>
      <w:r w:rsidRPr="002A6E5D">
        <w:rPr>
          <w:rFonts w:cstheme="minorHAnsi"/>
        </w:rPr>
        <w:t xml:space="preserve"> </w:t>
      </w:r>
      <w:r w:rsidR="00BF08AE" w:rsidRPr="002A6E5D">
        <w:rPr>
          <w:rFonts w:cstheme="minorHAnsi"/>
        </w:rPr>
        <w:t xml:space="preserve">Inside the </w:t>
      </w:r>
      <w:r w:rsidR="00BF08AE" w:rsidRPr="002A6E5D">
        <w:rPr>
          <w:rFonts w:asciiTheme="majorHAnsi" w:hAnsiTheme="majorHAnsi" w:cstheme="majorHAnsi"/>
        </w:rPr>
        <w:t>loadAllLights</w:t>
      </w:r>
      <w:r w:rsidR="00BF08AE" w:rsidRPr="002A6E5D">
        <w:rPr>
          <w:rFonts w:cstheme="minorHAnsi"/>
        </w:rPr>
        <w:t xml:space="preserve"> function, create the lights by calling the function </w:t>
      </w:r>
      <w:r w:rsidR="00BF08AE" w:rsidRPr="002A6E5D">
        <w:rPr>
          <w:rFonts w:asciiTheme="majorHAnsi" w:hAnsiTheme="majorHAnsi" w:cstheme="majorHAnsi"/>
        </w:rPr>
        <w:t>createLight</w:t>
      </w:r>
      <w:r w:rsidR="00BF08AE" w:rsidRPr="002A6E5D">
        <w:rPr>
          <w:rFonts w:cstheme="minorHAnsi"/>
        </w:rPr>
        <w:t xml:space="preserve">  and passing </w:t>
      </w:r>
      <w:r w:rsidR="002A6E5D" w:rsidRPr="002A6E5D">
        <w:rPr>
          <w:rFonts w:cstheme="minorHAnsi"/>
        </w:rPr>
        <w:t xml:space="preserve">it the light object you created in the </w:t>
      </w:r>
      <w:r w:rsidR="002A6E5D" w:rsidRPr="002A6E5D">
        <w:rPr>
          <w:rFonts w:asciiTheme="majorHAnsi" w:hAnsiTheme="majorHAnsi" w:cstheme="majorHAnsi"/>
        </w:rPr>
        <w:t>loadAllLights</w:t>
      </w:r>
      <w:r w:rsidRPr="002A6E5D">
        <w:rPr>
          <w:rFonts w:cstheme="minorHAnsi"/>
        </w:rPr>
        <w:t xml:space="preserve"> </w:t>
      </w:r>
      <w:r w:rsidR="002A6E5D" w:rsidRPr="002A6E5D">
        <w:rPr>
          <w:rFonts w:cstheme="minorHAnsi"/>
        </w:rPr>
        <w:t xml:space="preserve">function </w:t>
      </w:r>
    </w:p>
    <w:p w:rsidR="00F415BA" w:rsidRPr="002A6E5D" w:rsidRDefault="00942000" w:rsidP="002A6E5D">
      <w:pPr>
        <w:pStyle w:val="ListParagraph"/>
        <w:rPr>
          <w:rFonts w:asciiTheme="majorHAnsi" w:hAnsiTheme="majorHAnsi" w:cstheme="majorHAnsi"/>
        </w:rPr>
      </w:pPr>
      <w:r w:rsidRPr="002A6E5D">
        <w:rPr>
          <w:rFonts w:asciiTheme="majorHAnsi" w:hAnsiTheme="majorHAnsi" w:cstheme="majorHAnsi"/>
        </w:rPr>
        <w:lastRenderedPageBreak/>
        <w:t>function createLight(lightParam);</w:t>
      </w:r>
    </w:p>
    <w:p w:rsidR="00942000" w:rsidRDefault="00942000" w:rsidP="00D61F41">
      <w:pPr>
        <w:rPr>
          <w:rFonts w:asciiTheme="majorHAnsi" w:hAnsiTheme="majorHAnsi" w:cstheme="majorHAnsi"/>
        </w:rPr>
      </w:pPr>
      <w:r>
        <w:rPr>
          <w:rFonts w:asciiTheme="majorHAnsi" w:hAnsiTheme="majorHAnsi" w:cstheme="majorHAnsi"/>
        </w:rPr>
        <w:tab/>
      </w:r>
    </w:p>
    <w:p w:rsidR="0083785E" w:rsidRDefault="0083785E" w:rsidP="00D61F41">
      <w:pPr>
        <w:rPr>
          <w:rFonts w:asciiTheme="majorHAnsi" w:hAnsiTheme="majorHAnsi" w:cstheme="majorHAnsi"/>
        </w:rPr>
      </w:pPr>
    </w:p>
    <w:p w:rsidR="0083785E" w:rsidRDefault="0083785E" w:rsidP="00D61F41">
      <w:pPr>
        <w:rPr>
          <w:rFonts w:asciiTheme="majorHAnsi" w:hAnsiTheme="majorHAnsi" w:cstheme="majorHAnsi"/>
        </w:rPr>
      </w:pPr>
    </w:p>
    <w:tbl>
      <w:tblPr>
        <w:tblStyle w:val="PlainTable5"/>
        <w:tblW w:w="0" w:type="auto"/>
        <w:tblLook w:val="04A0" w:firstRow="1" w:lastRow="0" w:firstColumn="1" w:lastColumn="0" w:noHBand="0" w:noVBand="1"/>
      </w:tblPr>
      <w:tblGrid>
        <w:gridCol w:w="4508"/>
        <w:gridCol w:w="4508"/>
      </w:tblGrid>
      <w:tr w:rsidR="00942000" w:rsidTr="009420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rsidR="00942000" w:rsidRPr="00942000" w:rsidRDefault="00942000" w:rsidP="00942000">
            <w:pPr>
              <w:jc w:val="center"/>
              <w:rPr>
                <w:rFonts w:cstheme="majorHAnsi"/>
                <w:b/>
                <w:sz w:val="32"/>
                <w:szCs w:val="32"/>
              </w:rPr>
            </w:pPr>
            <w:r w:rsidRPr="00942000">
              <w:rPr>
                <w:rFonts w:cstheme="majorHAnsi"/>
                <w:b/>
                <w:sz w:val="32"/>
                <w:szCs w:val="32"/>
              </w:rPr>
              <w:t>Default Light Objects</w:t>
            </w:r>
          </w:p>
        </w:tc>
      </w:tr>
      <w:tr w:rsidR="00942000" w:rsidTr="0094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42000" w:rsidRPr="00942000" w:rsidRDefault="00942000" w:rsidP="00D61F41">
            <w:pPr>
              <w:rPr>
                <w:rFonts w:cstheme="majorHAnsi"/>
                <w:b/>
                <w:sz w:val="28"/>
                <w:szCs w:val="28"/>
              </w:rPr>
            </w:pPr>
            <w:r w:rsidRPr="00942000">
              <w:rPr>
                <w:rFonts w:cstheme="majorHAnsi"/>
                <w:b/>
                <w:sz w:val="28"/>
                <w:szCs w:val="28"/>
              </w:rPr>
              <w:t>Lights</w:t>
            </w:r>
          </w:p>
        </w:tc>
        <w:tc>
          <w:tcPr>
            <w:tcW w:w="4508" w:type="dxa"/>
          </w:tcPr>
          <w:p w:rsidR="00942000" w:rsidRPr="00942000" w:rsidRDefault="00942000" w:rsidP="00D61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szCs w:val="28"/>
              </w:rPr>
            </w:pPr>
            <w:r w:rsidRPr="00942000">
              <w:rPr>
                <w:rFonts w:asciiTheme="majorHAnsi" w:hAnsiTheme="majorHAnsi" w:cstheme="majorHAnsi"/>
                <w:b/>
                <w:sz w:val="28"/>
                <w:szCs w:val="28"/>
              </w:rPr>
              <w:t>Default properties and values</w:t>
            </w:r>
          </w:p>
        </w:tc>
      </w:tr>
      <w:tr w:rsidR="00942000" w:rsidTr="00942000">
        <w:tc>
          <w:tcPr>
            <w:cnfStyle w:val="001000000000" w:firstRow="0" w:lastRow="0" w:firstColumn="1" w:lastColumn="0" w:oddVBand="0" w:evenVBand="0" w:oddHBand="0" w:evenHBand="0" w:firstRowFirstColumn="0" w:firstRowLastColumn="0" w:lastRowFirstColumn="0" w:lastRowLastColumn="0"/>
            <w:tcW w:w="4508" w:type="dxa"/>
          </w:tcPr>
          <w:p w:rsidR="00942000" w:rsidRDefault="00942000" w:rsidP="00D61F41">
            <w:pPr>
              <w:rPr>
                <w:rFonts w:cstheme="majorHAnsi"/>
              </w:rPr>
            </w:pPr>
            <w:r w:rsidRPr="00942000">
              <w:rPr>
                <w:rFonts w:cstheme="majorHAnsi"/>
              </w:rPr>
              <w:t>PointLight</w:t>
            </w:r>
          </w:p>
        </w:tc>
        <w:tc>
          <w:tcPr>
            <w:tcW w:w="4508" w:type="dxa"/>
          </w:tcPr>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"PointLight",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"color"</w:t>
            </w:r>
            <w:r w:rsidRPr="00942000">
              <w:rPr>
                <w:rFonts w:asciiTheme="majorHAnsi" w:hAnsiTheme="majorHAnsi" w:cstheme="majorHAnsi"/>
              </w:rPr>
              <w:t>: 0xffffff,</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"intensity"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"distance"</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"decay"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"size"</w:t>
            </w:r>
            <w:r w:rsidRPr="00942000">
              <w:rPr>
                <w:rFonts w:asciiTheme="majorHAnsi" w:hAnsiTheme="majorHAnsi" w:cstheme="majorHAnsi"/>
              </w:rPr>
              <w:t>: 2,</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'position'</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w:t>
            </w:r>
            <w:r w:rsidRPr="00942000">
              <w:rPr>
                <w:rFonts w:asciiTheme="majorHAnsi" w:hAnsiTheme="majorHAnsi" w:cstheme="majorHAnsi"/>
              </w:rPr>
              <w:t>'</w:t>
            </w:r>
            <w:r>
              <w:rPr>
                <w:rFonts w:asciiTheme="majorHAnsi" w:hAnsiTheme="majorHAnsi" w:cstheme="majorHAnsi"/>
              </w:rPr>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w:t>
            </w:r>
            <w:r w:rsidRPr="00942000">
              <w:rPr>
                <w:rFonts w:asciiTheme="majorHAnsi" w:hAnsiTheme="majorHAnsi" w:cstheme="majorHAnsi"/>
              </w:rPr>
              <w:t xml:space="preserve">   'y</w:t>
            </w:r>
            <w:r>
              <w:rPr>
                <w:rFonts w:asciiTheme="majorHAnsi" w:hAnsiTheme="majorHAnsi" w:cstheme="majorHAnsi"/>
              </w:rPr>
              <w:t>'</w:t>
            </w:r>
            <w:r w:rsidRPr="00942000">
              <w:rPr>
                <w:rFonts w:asciiTheme="majorHAnsi" w:hAnsiTheme="majorHAnsi" w:cstheme="majorHAnsi"/>
              </w:rPr>
              <w:t>: -20,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'z'</w:t>
            </w:r>
            <w:r w:rsidRPr="00942000">
              <w:rPr>
                <w:rFonts w:asciiTheme="majorHAnsi" w:hAnsiTheme="majorHAnsi" w:cstheme="majorHAnsi"/>
              </w:rPr>
              <w:t>: 0</w:t>
            </w:r>
          </w:p>
          <w:p w:rsid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w:t>
            </w:r>
            <w:r w:rsidRPr="00942000">
              <w:rPr>
                <w:rFonts w:asciiTheme="majorHAnsi" w:hAnsiTheme="majorHAnsi" w:cstheme="majorHAnsi"/>
              </w:rPr>
              <w:t>}</w:t>
            </w:r>
          </w:p>
        </w:tc>
      </w:tr>
      <w:tr w:rsidR="00942000" w:rsidTr="0094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42000" w:rsidRDefault="00942000" w:rsidP="00D61F41">
            <w:pPr>
              <w:rPr>
                <w:rFonts w:cstheme="majorHAnsi"/>
              </w:rPr>
            </w:pPr>
            <w:r w:rsidRPr="00942000">
              <w:rPr>
                <w:rFonts w:cstheme="majorHAnsi"/>
              </w:rPr>
              <w:t>AmbientLight</w:t>
            </w:r>
          </w:p>
        </w:tc>
        <w:tc>
          <w:tcPr>
            <w:tcW w:w="4508" w:type="dxa"/>
          </w:tcPr>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'AmbientLight',</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'color'</w:t>
            </w:r>
            <w:r w:rsidRPr="00942000">
              <w:rPr>
                <w:rFonts w:asciiTheme="majorHAnsi" w:hAnsiTheme="majorHAnsi" w:cstheme="majorHAnsi"/>
              </w:rPr>
              <w:t>: 0xffffff,</w:t>
            </w:r>
          </w:p>
          <w:p w:rsid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'intensity'</w:t>
            </w:r>
            <w:r w:rsidRPr="00942000">
              <w:rPr>
                <w:rFonts w:asciiTheme="majorHAnsi" w:hAnsiTheme="majorHAnsi" w:cstheme="majorHAnsi"/>
              </w:rPr>
              <w:t>: 1</w:t>
            </w:r>
          </w:p>
        </w:tc>
      </w:tr>
      <w:tr w:rsidR="00942000" w:rsidTr="00942000">
        <w:tc>
          <w:tcPr>
            <w:cnfStyle w:val="001000000000" w:firstRow="0" w:lastRow="0" w:firstColumn="1" w:lastColumn="0" w:oddVBand="0" w:evenVBand="0" w:oddHBand="0" w:evenHBand="0" w:firstRowFirstColumn="0" w:firstRowLastColumn="0" w:lastRowFirstColumn="0" w:lastRowLastColumn="0"/>
            <w:tcW w:w="4508" w:type="dxa"/>
          </w:tcPr>
          <w:p w:rsidR="00942000" w:rsidRDefault="00942000" w:rsidP="00D61F41">
            <w:pPr>
              <w:rPr>
                <w:rFonts w:cstheme="majorHAnsi"/>
              </w:rPr>
            </w:pPr>
            <w:r w:rsidRPr="00942000">
              <w:rPr>
                <w:rFonts w:cstheme="majorHAnsi"/>
              </w:rPr>
              <w:t>DirectionalLight</w:t>
            </w:r>
          </w:p>
        </w:tc>
        <w:tc>
          <w:tcPr>
            <w:tcW w:w="4508" w:type="dxa"/>
          </w:tcPr>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'DirectionalLight',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'color'</w:t>
            </w:r>
            <w:r w:rsidRPr="00942000">
              <w:rPr>
                <w:rFonts w:asciiTheme="majorHAnsi" w:hAnsiTheme="majorHAnsi" w:cstheme="majorHAnsi"/>
              </w:rPr>
              <w:t>: 0xffffff,</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'intensity'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'size'</w:t>
            </w:r>
            <w:r w:rsidRPr="00942000">
              <w:rPr>
                <w:rFonts w:asciiTheme="majorHAnsi" w:hAnsiTheme="majorHAnsi" w:cstheme="majorHAnsi"/>
              </w:rPr>
              <w:t>: 2,</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'position'</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ab/>
              <w:t>'z':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'target'</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ab/>
              <w:t>'y': 10,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ab/>
              <w:t>'z': 10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p w:rsid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'castShadow': false</w:t>
            </w:r>
          </w:p>
        </w:tc>
      </w:tr>
      <w:tr w:rsidR="00942000" w:rsidTr="0094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42000" w:rsidRDefault="00942000" w:rsidP="00D61F41">
            <w:pPr>
              <w:rPr>
                <w:rFonts w:cstheme="majorHAnsi"/>
              </w:rPr>
            </w:pPr>
            <w:r w:rsidRPr="00942000">
              <w:rPr>
                <w:rFonts w:cstheme="majorHAnsi"/>
              </w:rPr>
              <w:t>HemisphereLight</w:t>
            </w:r>
          </w:p>
        </w:tc>
        <w:tc>
          <w:tcPr>
            <w:tcW w:w="4508" w:type="dxa"/>
          </w:tcPr>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'HemisphereLight',</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'skyColor'</w:t>
            </w:r>
            <w:r w:rsidRPr="00942000">
              <w:rPr>
                <w:rFonts w:asciiTheme="majorHAnsi" w:hAnsiTheme="majorHAnsi" w:cstheme="majorHAnsi"/>
              </w:rPr>
              <w:t>: 0xffffff,</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'groundColor'</w:t>
            </w:r>
            <w:r w:rsidRPr="00942000">
              <w:rPr>
                <w:rFonts w:asciiTheme="majorHAnsi" w:hAnsiTheme="majorHAnsi" w:cstheme="majorHAnsi"/>
              </w:rPr>
              <w:t>: 0xffffff,</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'intensity'</w:t>
            </w:r>
            <w:r w:rsidRPr="00942000">
              <w:rPr>
                <w:rFonts w:asciiTheme="majorHAnsi" w:hAnsiTheme="majorHAnsi" w:cstheme="majorHAnsi"/>
              </w:rPr>
              <w:t>: 1,</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'size'</w:t>
            </w:r>
            <w:r w:rsidRPr="00942000">
              <w:rPr>
                <w:rFonts w:asciiTheme="majorHAnsi" w:hAnsiTheme="majorHAnsi" w:cstheme="majorHAnsi"/>
              </w:rPr>
              <w:t>: 2,</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'position': {</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b/>
              <w:t>'y'</w:t>
            </w:r>
            <w:r w:rsidRPr="00942000">
              <w:rPr>
                <w:rFonts w:asciiTheme="majorHAnsi" w:hAnsiTheme="majorHAnsi" w:cstheme="majorHAnsi"/>
              </w:rPr>
              <w:t>: 1,</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b/>
              <w:t>'z'</w:t>
            </w:r>
            <w:r w:rsidRPr="00942000">
              <w:rPr>
                <w:rFonts w:asciiTheme="majorHAnsi" w:hAnsiTheme="majorHAnsi" w:cstheme="majorHAnsi"/>
              </w:rPr>
              <w:t>: 0</w:t>
            </w:r>
          </w:p>
          <w:p w:rsid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tc>
      </w:tr>
      <w:tr w:rsidR="00942000" w:rsidTr="00942000">
        <w:tc>
          <w:tcPr>
            <w:cnfStyle w:val="001000000000" w:firstRow="0" w:lastRow="0" w:firstColumn="1" w:lastColumn="0" w:oddVBand="0" w:evenVBand="0" w:oddHBand="0" w:evenHBand="0" w:firstRowFirstColumn="0" w:firstRowLastColumn="0" w:lastRowFirstColumn="0" w:lastRowLastColumn="0"/>
            <w:tcW w:w="4508" w:type="dxa"/>
          </w:tcPr>
          <w:p w:rsidR="00942000" w:rsidRPr="00942000" w:rsidRDefault="00942000" w:rsidP="00D61F41">
            <w:pPr>
              <w:rPr>
                <w:rFonts w:cstheme="majorHAnsi"/>
              </w:rPr>
            </w:pPr>
            <w:r w:rsidRPr="00942000">
              <w:rPr>
                <w:rFonts w:cstheme="majorHAnsi"/>
              </w:rPr>
              <w:t>SpotLight</w:t>
            </w:r>
          </w:p>
        </w:tc>
        <w:tc>
          <w:tcPr>
            <w:tcW w:w="4508" w:type="dxa"/>
          </w:tcPr>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'SpotLight',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'color': 0xffffff</w:t>
            </w:r>
            <w:r w:rsidRPr="00942000">
              <w:rPr>
                <w:rFonts w:asciiTheme="majorHAnsi" w:hAnsiTheme="majorHAnsi" w:cstheme="majorHAnsi"/>
              </w:rPr>
              <w: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'intensity'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'distance'</w:t>
            </w:r>
            <w:r w:rsidRPr="00942000">
              <w:rPr>
                <w:rFonts w:asciiTheme="majorHAnsi" w:hAnsiTheme="majorHAnsi" w:cstheme="majorHAnsi"/>
              </w:rPr>
              <w:t>: 100,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'angle'</w:t>
            </w:r>
            <w:r w:rsidRPr="00942000">
              <w:rPr>
                <w:rFonts w:asciiTheme="majorHAnsi" w:hAnsiTheme="majorHAnsi" w:cstheme="majorHAnsi"/>
              </w:rPr>
              <w:t>:  Math.PI/3,</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'penumbra'</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'decay'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'position'</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'y'</w:t>
            </w:r>
            <w:r w:rsidRPr="00942000">
              <w:rPr>
                <w:rFonts w:asciiTheme="majorHAnsi" w:hAnsiTheme="majorHAnsi" w:cstheme="majorHAnsi"/>
              </w:rPr>
              <w:t>: -20,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'z'</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'castShadow'</w:t>
            </w:r>
            <w:r w:rsidRPr="00942000">
              <w:rPr>
                <w:rFonts w:asciiTheme="majorHAnsi" w:hAnsiTheme="majorHAnsi" w:cstheme="majorHAnsi"/>
              </w:rPr>
              <w:t>: false,</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'shadowDarkness'</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'shadowCameraVisible'</w:t>
            </w:r>
            <w:r w:rsidRPr="00942000">
              <w:rPr>
                <w:rFonts w:asciiTheme="majorHAnsi" w:hAnsiTheme="majorHAnsi" w:cstheme="majorHAnsi"/>
              </w:rPr>
              <w:t>: false,</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'position'</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'z'</w:t>
            </w:r>
            <w:r w:rsidRPr="00942000">
              <w:rPr>
                <w:rFonts w:asciiTheme="majorHAnsi" w:hAnsiTheme="majorHAnsi" w:cstheme="majorHAnsi"/>
              </w:rPr>
              <w:t>: 0</w:t>
            </w:r>
          </w:p>
          <w:p w:rsid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tc>
      </w:tr>
    </w:tbl>
    <w:p w:rsidR="00942000" w:rsidRDefault="00942000" w:rsidP="00D61F41">
      <w:pPr>
        <w:rPr>
          <w:rFonts w:asciiTheme="majorHAnsi" w:hAnsiTheme="majorHAnsi" w:cstheme="majorHAnsi"/>
        </w:rPr>
      </w:pPr>
    </w:p>
    <w:p w:rsidR="00942000" w:rsidRDefault="00942000" w:rsidP="00D61F41">
      <w:pPr>
        <w:rPr>
          <w:rFonts w:cstheme="minorHAnsi"/>
        </w:rPr>
      </w:pPr>
    </w:p>
    <w:p w:rsidR="00942000" w:rsidRDefault="002A6E5D" w:rsidP="002A6E5D">
      <w:pPr>
        <w:pStyle w:val="Heading2"/>
      </w:pPr>
      <w:bookmarkStart w:id="9" w:name="_Toc507965572"/>
      <w:r>
        <w:t>Models</w:t>
      </w:r>
      <w:bookmarkEnd w:id="9"/>
    </w:p>
    <w:p w:rsidR="00942000" w:rsidRDefault="002A6E5D" w:rsidP="00D61F41">
      <w:pPr>
        <w:rPr>
          <w:rFonts w:cstheme="minorHAnsi"/>
        </w:rPr>
      </w:pPr>
      <w:r w:rsidRPr="002A6E5D">
        <w:rPr>
          <w:rFonts w:cstheme="minorHAnsi"/>
        </w:rPr>
        <w:t xml:space="preserve">All models </w:t>
      </w:r>
      <w:r>
        <w:rPr>
          <w:rFonts w:cstheme="minorHAnsi"/>
        </w:rPr>
        <w:t xml:space="preserve">are created in the loadModels.js file. Under the function </w:t>
      </w:r>
      <w:r w:rsidRPr="002A6E5D">
        <w:rPr>
          <w:rFonts w:asciiTheme="majorHAnsi" w:hAnsiTheme="majorHAnsi" w:cstheme="majorHAnsi"/>
        </w:rPr>
        <w:t>loadAllModels</w:t>
      </w:r>
      <w:r>
        <w:rPr>
          <w:rFonts w:asciiTheme="majorHAnsi" w:hAnsiTheme="majorHAnsi" w:cstheme="majorHAnsi"/>
        </w:rPr>
        <w:t xml:space="preserve"> </w:t>
      </w:r>
      <w:r>
        <w:rPr>
          <w:rFonts w:cstheme="minorHAnsi"/>
        </w:rPr>
        <w:t>, in a similar fashion to creating lights, create a model object passing it its properties. In the table below are all the available</w:t>
      </w:r>
      <w:r>
        <w:rPr>
          <w:rFonts w:cstheme="minorHAnsi"/>
        </w:rPr>
        <w:t xml:space="preserve"> pr</w:t>
      </w:r>
      <w:r>
        <w:rPr>
          <w:rFonts w:cstheme="minorHAnsi"/>
        </w:rPr>
        <w:t>operties you can use.</w:t>
      </w:r>
    </w:p>
    <w:p w:rsidR="002A6E5D" w:rsidRDefault="002A6E5D" w:rsidP="00D61F41">
      <w:pPr>
        <w:rPr>
          <w:rFonts w:cstheme="minorHAnsi"/>
        </w:rPr>
      </w:pPr>
    </w:p>
    <w:tbl>
      <w:tblPr>
        <w:tblStyle w:val="TableGrid"/>
        <w:tblW w:w="9634" w:type="dxa"/>
        <w:tblLook w:val="04A0" w:firstRow="1" w:lastRow="0" w:firstColumn="1" w:lastColumn="0" w:noHBand="0" w:noVBand="1"/>
      </w:tblPr>
      <w:tblGrid>
        <w:gridCol w:w="1850"/>
        <w:gridCol w:w="2636"/>
        <w:gridCol w:w="5148"/>
      </w:tblGrid>
      <w:tr w:rsidR="002A6E5D" w:rsidRPr="002A6E5D" w:rsidTr="004E2A3E">
        <w:tc>
          <w:tcPr>
            <w:tcW w:w="1439" w:type="dxa"/>
          </w:tcPr>
          <w:p w:rsidR="002A6E5D" w:rsidRPr="002A6E5D" w:rsidRDefault="002A6E5D" w:rsidP="00D61F41">
            <w:pPr>
              <w:rPr>
                <w:rFonts w:cstheme="minorHAnsi"/>
                <w:b/>
                <w:sz w:val="28"/>
                <w:szCs w:val="28"/>
              </w:rPr>
            </w:pPr>
            <w:r w:rsidRPr="002A6E5D">
              <w:rPr>
                <w:rFonts w:cstheme="minorHAnsi"/>
                <w:b/>
                <w:sz w:val="28"/>
                <w:szCs w:val="28"/>
              </w:rPr>
              <w:t>Property</w:t>
            </w:r>
          </w:p>
        </w:tc>
        <w:tc>
          <w:tcPr>
            <w:tcW w:w="2659" w:type="dxa"/>
          </w:tcPr>
          <w:p w:rsidR="002A6E5D" w:rsidRPr="002A6E5D" w:rsidRDefault="002A6E5D" w:rsidP="00D61F41">
            <w:pPr>
              <w:rPr>
                <w:rFonts w:cstheme="minorHAnsi"/>
                <w:b/>
                <w:sz w:val="28"/>
                <w:szCs w:val="28"/>
              </w:rPr>
            </w:pPr>
            <w:r>
              <w:rPr>
                <w:rFonts w:cstheme="minorHAnsi"/>
                <w:b/>
                <w:sz w:val="28"/>
                <w:szCs w:val="28"/>
              </w:rPr>
              <w:t>Example Value</w:t>
            </w:r>
          </w:p>
        </w:tc>
        <w:tc>
          <w:tcPr>
            <w:tcW w:w="5536" w:type="dxa"/>
          </w:tcPr>
          <w:p w:rsidR="002A6E5D" w:rsidRPr="002A6E5D" w:rsidRDefault="002A6E5D" w:rsidP="00D61F41">
            <w:pPr>
              <w:rPr>
                <w:rFonts w:cstheme="minorHAnsi"/>
                <w:b/>
                <w:sz w:val="28"/>
                <w:szCs w:val="28"/>
              </w:rPr>
            </w:pPr>
            <w:r w:rsidRPr="002A6E5D">
              <w:rPr>
                <w:rFonts w:cstheme="minorHAnsi"/>
                <w:b/>
                <w:sz w:val="28"/>
                <w:szCs w:val="28"/>
              </w:rPr>
              <w:t>Description</w:t>
            </w:r>
          </w:p>
        </w:tc>
      </w:tr>
      <w:tr w:rsidR="002A6E5D" w:rsidTr="004E2A3E">
        <w:tc>
          <w:tcPr>
            <w:tcW w:w="1439" w:type="dxa"/>
          </w:tcPr>
          <w:p w:rsidR="002A6E5D" w:rsidRDefault="002A6E5D" w:rsidP="00D61F41">
            <w:pPr>
              <w:rPr>
                <w:rFonts w:cstheme="minorHAnsi"/>
              </w:rPr>
            </w:pPr>
            <w:r>
              <w:rPr>
                <w:rFonts w:cstheme="minorHAnsi"/>
              </w:rPr>
              <w:t>‘</w:t>
            </w:r>
            <w:r w:rsidRPr="002A6E5D">
              <w:rPr>
                <w:rFonts w:cstheme="minorHAnsi"/>
              </w:rPr>
              <w:t>modelPath</w:t>
            </w:r>
            <w:r>
              <w:rPr>
                <w:rFonts w:cstheme="minorHAnsi"/>
              </w:rPr>
              <w:t>’</w:t>
            </w:r>
          </w:p>
        </w:tc>
        <w:tc>
          <w:tcPr>
            <w:tcW w:w="2659" w:type="dxa"/>
          </w:tcPr>
          <w:p w:rsidR="002A6E5D" w:rsidRDefault="002A6E5D" w:rsidP="00D61F41">
            <w:pPr>
              <w:rPr>
                <w:rFonts w:cstheme="minorHAnsi"/>
              </w:rPr>
            </w:pPr>
            <w:r>
              <w:rPr>
                <w:rFonts w:cstheme="minorHAnsi"/>
              </w:rPr>
              <w:t>(string)</w:t>
            </w:r>
            <w:r w:rsidRPr="002A6E5D">
              <w:rPr>
                <w:rFonts w:cstheme="minorHAnsi"/>
              </w:rPr>
              <w:t>'models/desk.dae'</w:t>
            </w:r>
          </w:p>
        </w:tc>
        <w:tc>
          <w:tcPr>
            <w:tcW w:w="5536" w:type="dxa"/>
          </w:tcPr>
          <w:p w:rsidR="002A6E5D" w:rsidRDefault="002A6E5D" w:rsidP="00D61F41">
            <w:pPr>
              <w:rPr>
                <w:rFonts w:cstheme="minorHAnsi"/>
              </w:rPr>
            </w:pPr>
            <w:r>
              <w:rPr>
                <w:rFonts w:cstheme="minorHAnsi"/>
              </w:rPr>
              <w:t>(</w:t>
            </w:r>
            <w:r w:rsidRPr="00DE715F">
              <w:rPr>
                <w:rFonts w:cstheme="minorHAnsi"/>
                <w:b/>
              </w:rPr>
              <w:t>Required</w:t>
            </w:r>
            <w:r>
              <w:rPr>
                <w:rFonts w:cstheme="minorHAnsi"/>
              </w:rPr>
              <w:t>) Sets the path where the model is stored</w:t>
            </w:r>
          </w:p>
        </w:tc>
      </w:tr>
      <w:tr w:rsidR="004E2A3E" w:rsidTr="004E2A3E">
        <w:tc>
          <w:tcPr>
            <w:tcW w:w="1439" w:type="dxa"/>
          </w:tcPr>
          <w:p w:rsidR="004E2A3E" w:rsidRDefault="004E2A3E" w:rsidP="00D61F41">
            <w:pPr>
              <w:rPr>
                <w:rFonts w:cstheme="minorHAnsi"/>
              </w:rPr>
            </w:pPr>
            <w:r>
              <w:rPr>
                <w:rFonts w:cstheme="minorHAnsi"/>
              </w:rPr>
              <w:t>‘name’</w:t>
            </w:r>
          </w:p>
        </w:tc>
        <w:tc>
          <w:tcPr>
            <w:tcW w:w="2659" w:type="dxa"/>
          </w:tcPr>
          <w:p w:rsidR="004E2A3E" w:rsidRDefault="004E2A3E" w:rsidP="00D61F41">
            <w:pPr>
              <w:rPr>
                <w:rFonts w:cstheme="minorHAnsi"/>
              </w:rPr>
            </w:pPr>
            <w:r>
              <w:rPr>
                <w:rFonts w:cstheme="minorHAnsi"/>
              </w:rPr>
              <w:t>(string)’Wall’</w:t>
            </w:r>
          </w:p>
        </w:tc>
        <w:tc>
          <w:tcPr>
            <w:tcW w:w="5536" w:type="dxa"/>
          </w:tcPr>
          <w:p w:rsidR="004E2A3E" w:rsidRDefault="004E2A3E" w:rsidP="00D61F41">
            <w:pPr>
              <w:rPr>
                <w:rFonts w:cstheme="minorHAnsi"/>
              </w:rPr>
            </w:pPr>
            <w:r>
              <w:rPr>
                <w:rFonts w:cstheme="minorHAnsi"/>
              </w:rPr>
              <w:t>(</w:t>
            </w:r>
            <w:r w:rsidRPr="00314DA2">
              <w:rPr>
                <w:rFonts w:cstheme="minorHAnsi"/>
                <w:i/>
              </w:rPr>
              <w:t>Optional</w:t>
            </w:r>
            <w:r>
              <w:rPr>
                <w:rFonts w:cstheme="minorHAnsi"/>
              </w:rPr>
              <w:t xml:space="preserve"> but becomes required </w:t>
            </w:r>
            <w:r w:rsidR="00314DA2">
              <w:rPr>
                <w:rFonts w:cstheme="minorHAnsi"/>
              </w:rPr>
              <w:t>when d</w:t>
            </w:r>
            <w:r>
              <w:rPr>
                <w:rFonts w:cstheme="minorHAnsi"/>
              </w:rPr>
              <w:t xml:space="preserve">escription </w:t>
            </w:r>
            <w:r w:rsidR="00314DA2">
              <w:rPr>
                <w:rFonts w:cstheme="minorHAnsi"/>
              </w:rPr>
              <w:t xml:space="preserve">is </w:t>
            </w:r>
            <w:r>
              <w:rPr>
                <w:rFonts w:cstheme="minorHAnsi"/>
              </w:rPr>
              <w:t>set to true) Is the name under which the description is in the xml database.</w:t>
            </w:r>
          </w:p>
        </w:tc>
      </w:tr>
      <w:tr w:rsidR="002A6E5D" w:rsidTr="004E2A3E">
        <w:tc>
          <w:tcPr>
            <w:tcW w:w="1439" w:type="dxa"/>
          </w:tcPr>
          <w:p w:rsidR="002A6E5D" w:rsidRDefault="002A6E5D" w:rsidP="00D61F41">
            <w:pPr>
              <w:rPr>
                <w:rFonts w:cstheme="minorHAnsi"/>
              </w:rPr>
            </w:pPr>
            <w:r>
              <w:rPr>
                <w:rFonts w:cstheme="minorHAnsi"/>
              </w:rPr>
              <w:t>‘collision'</w:t>
            </w:r>
          </w:p>
        </w:tc>
        <w:tc>
          <w:tcPr>
            <w:tcW w:w="2659" w:type="dxa"/>
          </w:tcPr>
          <w:p w:rsidR="002A6E5D" w:rsidRDefault="002A6E5D" w:rsidP="00D61F41">
            <w:pPr>
              <w:rPr>
                <w:rFonts w:cstheme="minorHAnsi"/>
              </w:rPr>
            </w:pPr>
            <w:r>
              <w:rPr>
                <w:rFonts w:cstheme="minorHAnsi"/>
              </w:rPr>
              <w:t>(Boolean) true</w:t>
            </w:r>
          </w:p>
        </w:tc>
        <w:tc>
          <w:tcPr>
            <w:tcW w:w="5536" w:type="dxa"/>
          </w:tcPr>
          <w:p w:rsidR="002A6E5D" w:rsidRDefault="002A6E5D" w:rsidP="00D61F41">
            <w:pPr>
              <w:rPr>
                <w:rFonts w:cstheme="minorHAnsi"/>
              </w:rPr>
            </w:pPr>
            <w:r>
              <w:rPr>
                <w:rFonts w:cstheme="minorHAnsi"/>
              </w:rPr>
              <w:t>(</w:t>
            </w:r>
            <w:r w:rsidRPr="002A6E5D">
              <w:rPr>
                <w:rFonts w:cstheme="minorHAnsi"/>
                <w:i/>
              </w:rPr>
              <w:t>Optional</w:t>
            </w:r>
            <w:r>
              <w:rPr>
                <w:rFonts w:cstheme="minorHAnsi"/>
              </w:rPr>
              <w:t xml:space="preserve">) Enable collision for this model. When this is set to true, the </w:t>
            </w:r>
            <w:r w:rsidR="004E2A3E">
              <w:rPr>
                <w:rFonts w:cstheme="minorHAnsi"/>
              </w:rPr>
              <w:t>player will be blocked from passing through the model</w:t>
            </w:r>
          </w:p>
        </w:tc>
      </w:tr>
      <w:tr w:rsidR="004E2A3E" w:rsidTr="004E2A3E">
        <w:tc>
          <w:tcPr>
            <w:tcW w:w="1439" w:type="dxa"/>
          </w:tcPr>
          <w:p w:rsidR="004E2A3E" w:rsidRDefault="004E2A3E" w:rsidP="00D61F41">
            <w:pPr>
              <w:rPr>
                <w:rFonts w:cstheme="minorHAnsi"/>
              </w:rPr>
            </w:pPr>
            <w:r>
              <w:rPr>
                <w:rFonts w:cstheme="minorHAnsi"/>
              </w:rPr>
              <w:t>‘interaction’</w:t>
            </w:r>
          </w:p>
        </w:tc>
        <w:tc>
          <w:tcPr>
            <w:tcW w:w="2659" w:type="dxa"/>
          </w:tcPr>
          <w:p w:rsidR="004E2A3E" w:rsidRDefault="004E2A3E" w:rsidP="00D61F41">
            <w:pPr>
              <w:rPr>
                <w:rFonts w:cstheme="minorHAnsi"/>
              </w:rPr>
            </w:pPr>
            <w:r>
              <w:rPr>
                <w:rFonts w:cstheme="minorHAnsi"/>
              </w:rPr>
              <w:t>(Boolean) true</w:t>
            </w:r>
          </w:p>
        </w:tc>
        <w:tc>
          <w:tcPr>
            <w:tcW w:w="5536" w:type="dxa"/>
          </w:tcPr>
          <w:p w:rsidR="004E2A3E" w:rsidRDefault="004E2A3E" w:rsidP="00D61F41">
            <w:pPr>
              <w:rPr>
                <w:rFonts w:cstheme="minorHAnsi"/>
              </w:rPr>
            </w:pPr>
            <w:r>
              <w:rPr>
                <w:rFonts w:cstheme="minorHAnsi"/>
              </w:rPr>
              <w:t>(</w:t>
            </w:r>
            <w:r w:rsidRPr="00314DA2">
              <w:rPr>
                <w:rFonts w:cstheme="minorHAnsi"/>
                <w:i/>
              </w:rPr>
              <w:t>Optional</w:t>
            </w:r>
            <w:r>
              <w:rPr>
                <w:rFonts w:cstheme="minorHAnsi"/>
              </w:rPr>
              <w:t>) Enable interaction for this model. When this is set to true, if the player presses “E” while looking it, its animation will play</w:t>
            </w:r>
          </w:p>
        </w:tc>
      </w:tr>
      <w:tr w:rsidR="004E2A3E" w:rsidTr="004E2A3E">
        <w:tc>
          <w:tcPr>
            <w:tcW w:w="1439" w:type="dxa"/>
          </w:tcPr>
          <w:p w:rsidR="004E2A3E" w:rsidRDefault="004E2A3E" w:rsidP="00D61F41">
            <w:pPr>
              <w:rPr>
                <w:rFonts w:cstheme="minorHAnsi"/>
              </w:rPr>
            </w:pPr>
            <w:r>
              <w:rPr>
                <w:rFonts w:cstheme="minorHAnsi"/>
              </w:rPr>
              <w:t>‘description’</w:t>
            </w:r>
          </w:p>
        </w:tc>
        <w:tc>
          <w:tcPr>
            <w:tcW w:w="2659" w:type="dxa"/>
          </w:tcPr>
          <w:p w:rsidR="004E2A3E" w:rsidRDefault="004E2A3E" w:rsidP="00D61F41">
            <w:pPr>
              <w:rPr>
                <w:rFonts w:cstheme="minorHAnsi"/>
              </w:rPr>
            </w:pPr>
            <w:r>
              <w:rPr>
                <w:rFonts w:cstheme="minorHAnsi"/>
              </w:rPr>
              <w:t>(Boolean)true</w:t>
            </w:r>
          </w:p>
        </w:tc>
        <w:tc>
          <w:tcPr>
            <w:tcW w:w="5536" w:type="dxa"/>
          </w:tcPr>
          <w:p w:rsidR="004E2A3E" w:rsidRDefault="004E2A3E" w:rsidP="004E2A3E">
            <w:pPr>
              <w:ind w:right="-870"/>
              <w:rPr>
                <w:rFonts w:cstheme="minorHAnsi"/>
              </w:rPr>
            </w:pPr>
            <w:r>
              <w:rPr>
                <w:rFonts w:cstheme="minorHAnsi"/>
              </w:rPr>
              <w:t>(</w:t>
            </w:r>
            <w:r w:rsidRPr="00314DA2">
              <w:rPr>
                <w:rFonts w:cstheme="minorHAnsi"/>
                <w:i/>
              </w:rPr>
              <w:t>Optional</w:t>
            </w:r>
            <w:r>
              <w:rPr>
                <w:rFonts w:cstheme="minorHAnsi"/>
              </w:rPr>
              <w:t xml:space="preserve">)Enable retrieving the description of the model from the description database. When this is set to true, if the player presses “E” while looking at the model, it will retrieve its description from the ml description database. </w:t>
            </w:r>
            <w:r w:rsidRPr="004E2A3E">
              <w:rPr>
                <w:rFonts w:cstheme="minorHAnsi"/>
                <w:i/>
              </w:rPr>
              <w:t>Note</w:t>
            </w:r>
            <w:r>
              <w:rPr>
                <w:rFonts w:cstheme="minorHAnsi"/>
              </w:rPr>
              <w:t>: The name property becomed (Required) when this option is set to true, also the name MUST exist  in the database</w:t>
            </w:r>
          </w:p>
        </w:tc>
      </w:tr>
      <w:tr w:rsidR="004E2A3E" w:rsidTr="004E2A3E">
        <w:tc>
          <w:tcPr>
            <w:tcW w:w="1439" w:type="dxa"/>
          </w:tcPr>
          <w:p w:rsidR="004E2A3E" w:rsidRDefault="004E2A3E" w:rsidP="00D61F41">
            <w:pPr>
              <w:rPr>
                <w:rFonts w:cstheme="minorHAnsi"/>
              </w:rPr>
            </w:pPr>
            <w:r>
              <w:rPr>
                <w:rFonts w:cstheme="minorHAnsi"/>
              </w:rPr>
              <w:t xml:space="preserve">‘animation’ {        </w:t>
            </w:r>
          </w:p>
          <w:p w:rsidR="004E2A3E" w:rsidRDefault="004E2A3E" w:rsidP="00D61F41">
            <w:pPr>
              <w:rPr>
                <w:rFonts w:cstheme="minorHAnsi"/>
              </w:rPr>
            </w:pPr>
            <w:r>
              <w:rPr>
                <w:rFonts w:cstheme="minorHAnsi"/>
              </w:rPr>
              <w:t xml:space="preserve">     ‘autoplay’</w:t>
            </w:r>
          </w:p>
          <w:p w:rsidR="00F86D2A" w:rsidRDefault="00DE715F" w:rsidP="00D61F41">
            <w:pPr>
              <w:rPr>
                <w:rFonts w:cstheme="minorHAnsi"/>
              </w:rPr>
            </w:pPr>
            <w:r>
              <w:rPr>
                <w:rFonts w:cstheme="minorHAnsi"/>
              </w:rPr>
              <w:t xml:space="preserve">    ‘loop’                 </w:t>
            </w:r>
          </w:p>
          <w:p w:rsidR="00DE715F" w:rsidRDefault="00DE715F" w:rsidP="00D61F41">
            <w:pPr>
              <w:rPr>
                <w:rFonts w:cstheme="minorHAnsi"/>
              </w:rPr>
            </w:pPr>
            <w:r>
              <w:rPr>
                <w:rFonts w:cstheme="minorHAnsi"/>
              </w:rPr>
              <w:t>}</w:t>
            </w:r>
          </w:p>
          <w:p w:rsidR="00DE715F" w:rsidRDefault="00DE715F" w:rsidP="00D61F41">
            <w:pPr>
              <w:rPr>
                <w:rFonts w:cstheme="minorHAnsi"/>
              </w:rPr>
            </w:pPr>
          </w:p>
        </w:tc>
        <w:tc>
          <w:tcPr>
            <w:tcW w:w="2659" w:type="dxa"/>
          </w:tcPr>
          <w:p w:rsidR="004E2A3E" w:rsidRDefault="004E2A3E" w:rsidP="00D61F41">
            <w:pPr>
              <w:rPr>
                <w:rFonts w:cstheme="minorHAnsi"/>
              </w:rPr>
            </w:pPr>
          </w:p>
          <w:p w:rsidR="004E2A3E" w:rsidRDefault="004E2A3E" w:rsidP="00D61F41">
            <w:pPr>
              <w:rPr>
                <w:rFonts w:cstheme="minorHAnsi"/>
              </w:rPr>
            </w:pPr>
            <w:r>
              <w:rPr>
                <w:rFonts w:cstheme="minorHAnsi"/>
              </w:rPr>
              <w:t>(Boolean) true</w:t>
            </w:r>
          </w:p>
          <w:p w:rsidR="00DE715F" w:rsidRDefault="00DE715F" w:rsidP="00D61F41">
            <w:pPr>
              <w:rPr>
                <w:rFonts w:cstheme="minorHAnsi"/>
              </w:rPr>
            </w:pPr>
            <w:r>
              <w:rPr>
                <w:rFonts w:cstheme="minorHAnsi"/>
              </w:rPr>
              <w:t>(Boolean) true</w:t>
            </w:r>
          </w:p>
          <w:p w:rsidR="00DE715F" w:rsidRDefault="00DE715F" w:rsidP="00D61F41">
            <w:pPr>
              <w:rPr>
                <w:rFonts w:cstheme="minorHAnsi"/>
              </w:rPr>
            </w:pPr>
          </w:p>
        </w:tc>
        <w:tc>
          <w:tcPr>
            <w:tcW w:w="5536" w:type="dxa"/>
          </w:tcPr>
          <w:p w:rsidR="004E2A3E" w:rsidRDefault="004E2A3E" w:rsidP="00D61F41">
            <w:pPr>
              <w:rPr>
                <w:rFonts w:cstheme="minorHAnsi"/>
              </w:rPr>
            </w:pPr>
            <w:r>
              <w:rPr>
                <w:rFonts w:cstheme="minorHAnsi"/>
              </w:rPr>
              <w:t>(</w:t>
            </w:r>
            <w:r w:rsidRPr="00314DA2">
              <w:rPr>
                <w:rFonts w:cstheme="minorHAnsi"/>
                <w:i/>
              </w:rPr>
              <w:t>Optional</w:t>
            </w:r>
            <w:r>
              <w:rPr>
                <w:rFonts w:cstheme="minorHAnsi"/>
              </w:rPr>
              <w:t xml:space="preserve"> but becomes required when interaction is set to true) </w:t>
            </w:r>
            <w:r w:rsidR="00DE715F" w:rsidRPr="00DE715F">
              <w:rPr>
                <w:rFonts w:cstheme="minorHAnsi"/>
                <w:b/>
              </w:rPr>
              <w:t>Autoplay</w:t>
            </w:r>
            <w:r w:rsidR="00DE715F">
              <w:rPr>
                <w:rFonts w:cstheme="minorHAnsi"/>
              </w:rPr>
              <w:t xml:space="preserve">: </w:t>
            </w:r>
            <w:r>
              <w:rPr>
                <w:rFonts w:cstheme="minorHAnsi"/>
              </w:rPr>
              <w:t>When is set to true, the model will play its animation immediately after the model is loaded.</w:t>
            </w:r>
            <w:r w:rsidR="00DE715F">
              <w:rPr>
                <w:rFonts w:cstheme="minorHAnsi"/>
              </w:rPr>
              <w:t xml:space="preserve"> False, the model will not play unless implicitly called by the player </w:t>
            </w:r>
          </w:p>
          <w:p w:rsidR="00DE715F" w:rsidRDefault="00DE715F" w:rsidP="00D61F41">
            <w:pPr>
              <w:rPr>
                <w:rFonts w:cstheme="minorHAnsi"/>
              </w:rPr>
            </w:pPr>
          </w:p>
          <w:p w:rsidR="00DE715F" w:rsidRPr="00DE715F" w:rsidRDefault="00DE715F" w:rsidP="00D61F41">
            <w:pPr>
              <w:rPr>
                <w:rFonts w:cstheme="minorHAnsi"/>
              </w:rPr>
            </w:pPr>
            <w:r w:rsidRPr="00DE715F">
              <w:rPr>
                <w:rFonts w:cstheme="minorHAnsi"/>
                <w:b/>
              </w:rPr>
              <w:lastRenderedPageBreak/>
              <w:t>Loop</w:t>
            </w:r>
            <w:r>
              <w:rPr>
                <w:rFonts w:cstheme="minorHAnsi"/>
                <w:b/>
              </w:rPr>
              <w:t xml:space="preserve">: </w:t>
            </w:r>
            <w:r>
              <w:rPr>
                <w:rFonts w:cstheme="minorHAnsi"/>
              </w:rPr>
              <w:t>When is set to true, when the animation is played it will play forever, making infinite loops. When it set to false, it will only play once</w:t>
            </w:r>
          </w:p>
        </w:tc>
      </w:tr>
      <w:tr w:rsidR="0068098B" w:rsidTr="004E2A3E">
        <w:tc>
          <w:tcPr>
            <w:tcW w:w="1439" w:type="dxa"/>
          </w:tcPr>
          <w:p w:rsidR="0068098B" w:rsidRDefault="0068098B" w:rsidP="0068098B">
            <w:pPr>
              <w:rPr>
                <w:rFonts w:cstheme="minorHAnsi"/>
              </w:rPr>
            </w:pPr>
            <w:r>
              <w:rPr>
                <w:rFonts w:cstheme="minorHAnsi"/>
              </w:rPr>
              <w:lastRenderedPageBreak/>
              <w:t>'trigger'{</w:t>
            </w:r>
          </w:p>
          <w:p w:rsidR="0068098B" w:rsidRPr="0068098B" w:rsidRDefault="0068098B" w:rsidP="0068098B">
            <w:pPr>
              <w:rPr>
                <w:rFonts w:cstheme="minorHAnsi"/>
              </w:rPr>
            </w:pPr>
            <w:r w:rsidRPr="0068098B">
              <w:rPr>
                <w:rFonts w:cstheme="minorHAnsi"/>
              </w:rPr>
              <w:t xml:space="preserve">'animationTrigger' </w:t>
            </w:r>
          </w:p>
          <w:p w:rsidR="0068098B" w:rsidRDefault="0068098B" w:rsidP="0068098B">
            <w:pPr>
              <w:rPr>
                <w:rFonts w:cstheme="minorHAnsi"/>
              </w:rPr>
            </w:pPr>
            <w:r>
              <w:rPr>
                <w:rFonts w:cstheme="minorHAnsi"/>
              </w:rPr>
              <w:tab/>
              <w:t>}</w:t>
            </w:r>
          </w:p>
        </w:tc>
        <w:tc>
          <w:tcPr>
            <w:tcW w:w="2659" w:type="dxa"/>
          </w:tcPr>
          <w:p w:rsidR="0068098B" w:rsidRDefault="0068098B" w:rsidP="00D61F41">
            <w:pPr>
              <w:rPr>
                <w:rFonts w:cstheme="minorHAnsi"/>
              </w:rPr>
            </w:pPr>
          </w:p>
          <w:p w:rsidR="0068098B" w:rsidRDefault="00F86D2A" w:rsidP="00D61F41">
            <w:pPr>
              <w:rPr>
                <w:rFonts w:cstheme="minorHAnsi"/>
              </w:rPr>
            </w:pPr>
            <w:r>
              <w:rPr>
                <w:rFonts w:cstheme="minorHAnsi"/>
              </w:rPr>
              <w:t>(string)</w:t>
            </w:r>
            <w:r w:rsidR="0068098B" w:rsidRPr="0068098B">
              <w:rPr>
                <w:rFonts w:cstheme="minorHAnsi"/>
              </w:rPr>
              <w:t>"Ceiling Fan"</w:t>
            </w:r>
          </w:p>
        </w:tc>
        <w:tc>
          <w:tcPr>
            <w:tcW w:w="5536" w:type="dxa"/>
          </w:tcPr>
          <w:p w:rsidR="0068098B" w:rsidRDefault="0068098B" w:rsidP="00D61F41">
            <w:pPr>
              <w:rPr>
                <w:rFonts w:cstheme="minorHAnsi"/>
              </w:rPr>
            </w:pPr>
            <w:r>
              <w:rPr>
                <w:rFonts w:cstheme="minorHAnsi"/>
              </w:rPr>
              <w:t>(</w:t>
            </w:r>
            <w:r w:rsidRPr="00F86D2A">
              <w:rPr>
                <w:rFonts w:cstheme="minorHAnsi"/>
                <w:i/>
              </w:rPr>
              <w:t>Optional</w:t>
            </w:r>
            <w:r>
              <w:rPr>
                <w:rFonts w:cstheme="minorHAnsi"/>
              </w:rPr>
              <w:t>) Triggers the animation of another model (the name of the other model is the value of this property). When the player presses “E” while looking this model, it will trigger the animation of another model</w:t>
            </w:r>
          </w:p>
        </w:tc>
      </w:tr>
      <w:tr w:rsidR="004E2A3E" w:rsidTr="004E2A3E">
        <w:tc>
          <w:tcPr>
            <w:tcW w:w="1439" w:type="dxa"/>
          </w:tcPr>
          <w:p w:rsidR="00DE715F" w:rsidRPr="00DE715F" w:rsidRDefault="00DE715F" w:rsidP="00DE715F">
            <w:pPr>
              <w:rPr>
                <w:rFonts w:cstheme="minorHAnsi"/>
              </w:rPr>
            </w:pPr>
            <w:r w:rsidRPr="00DE715F">
              <w:rPr>
                <w:rFonts w:cstheme="minorHAnsi"/>
              </w:rPr>
              <w:t>'position': {</w:t>
            </w:r>
          </w:p>
          <w:p w:rsidR="00DE715F" w:rsidRPr="00DE715F" w:rsidRDefault="00DE715F" w:rsidP="00DE715F">
            <w:pPr>
              <w:rPr>
                <w:rFonts w:cstheme="minorHAnsi"/>
              </w:rPr>
            </w:pPr>
            <w:r>
              <w:rPr>
                <w:rFonts w:cstheme="minorHAnsi"/>
              </w:rPr>
              <w:tab/>
              <w:t>'x'</w:t>
            </w:r>
            <w:r w:rsidRPr="00DE715F">
              <w:rPr>
                <w:rFonts w:cstheme="minorHAnsi"/>
              </w:rPr>
              <w:t xml:space="preserve"> </w:t>
            </w:r>
          </w:p>
          <w:p w:rsidR="00DE715F" w:rsidRPr="00DE715F" w:rsidRDefault="00DE715F" w:rsidP="00DE715F">
            <w:pPr>
              <w:rPr>
                <w:rFonts w:cstheme="minorHAnsi"/>
              </w:rPr>
            </w:pPr>
            <w:r>
              <w:rPr>
                <w:rFonts w:cstheme="minorHAnsi"/>
              </w:rPr>
              <w:tab/>
              <w:t>'y'</w:t>
            </w:r>
          </w:p>
          <w:p w:rsidR="00F86D2A" w:rsidRDefault="00DE715F" w:rsidP="00DE715F">
            <w:pPr>
              <w:rPr>
                <w:rFonts w:cstheme="minorHAnsi"/>
              </w:rPr>
            </w:pPr>
            <w:r>
              <w:rPr>
                <w:rFonts w:cstheme="minorHAnsi"/>
              </w:rPr>
              <w:tab/>
              <w:t>'z'</w:t>
            </w:r>
            <w:r w:rsidRPr="00DE715F">
              <w:rPr>
                <w:rFonts w:cstheme="minorHAnsi"/>
              </w:rPr>
              <w:tab/>
            </w:r>
          </w:p>
          <w:p w:rsidR="004E2A3E" w:rsidRDefault="00DE715F" w:rsidP="00DE715F">
            <w:pPr>
              <w:rPr>
                <w:rFonts w:cstheme="minorHAnsi"/>
              </w:rPr>
            </w:pPr>
            <w:r w:rsidRPr="00DE715F">
              <w:rPr>
                <w:rFonts w:cstheme="minorHAnsi"/>
              </w:rPr>
              <w:t>}</w:t>
            </w:r>
          </w:p>
        </w:tc>
        <w:tc>
          <w:tcPr>
            <w:tcW w:w="2659" w:type="dxa"/>
          </w:tcPr>
          <w:p w:rsidR="004E2A3E" w:rsidRDefault="004E2A3E" w:rsidP="00D61F41">
            <w:pPr>
              <w:rPr>
                <w:rFonts w:cstheme="minorHAnsi"/>
              </w:rPr>
            </w:pPr>
          </w:p>
          <w:p w:rsidR="00DE715F" w:rsidRDefault="00DE715F" w:rsidP="00D61F41">
            <w:pPr>
              <w:rPr>
                <w:rFonts w:cstheme="minorHAnsi"/>
              </w:rPr>
            </w:pPr>
            <w:r>
              <w:rPr>
                <w:rFonts w:cstheme="minorHAnsi"/>
              </w:rPr>
              <w:t>(Integer)-10</w:t>
            </w:r>
          </w:p>
          <w:p w:rsidR="00DE715F" w:rsidRDefault="00DE715F" w:rsidP="00D61F41">
            <w:pPr>
              <w:rPr>
                <w:rFonts w:cstheme="minorHAnsi"/>
              </w:rPr>
            </w:pPr>
            <w:r>
              <w:rPr>
                <w:rFonts w:cstheme="minorHAnsi"/>
              </w:rPr>
              <w:t>(Integer)10</w:t>
            </w:r>
          </w:p>
          <w:p w:rsidR="00DE715F" w:rsidRDefault="00DE715F" w:rsidP="00D61F41">
            <w:pPr>
              <w:rPr>
                <w:rFonts w:cstheme="minorHAnsi"/>
              </w:rPr>
            </w:pPr>
            <w:r>
              <w:rPr>
                <w:rFonts w:cstheme="minorHAnsi"/>
              </w:rPr>
              <w:t>(Integer)130</w:t>
            </w:r>
          </w:p>
        </w:tc>
        <w:tc>
          <w:tcPr>
            <w:tcW w:w="5536" w:type="dxa"/>
          </w:tcPr>
          <w:p w:rsidR="00DE715F" w:rsidRDefault="00DE715F" w:rsidP="00D61F41">
            <w:pPr>
              <w:rPr>
                <w:rFonts w:cstheme="minorHAnsi"/>
              </w:rPr>
            </w:pPr>
            <w:r>
              <w:rPr>
                <w:rFonts w:cstheme="minorHAnsi"/>
              </w:rPr>
              <w:t>(</w:t>
            </w:r>
            <w:r w:rsidRPr="00DE715F">
              <w:rPr>
                <w:rFonts w:cstheme="minorHAnsi"/>
                <w:b/>
              </w:rPr>
              <w:t>Re</w:t>
            </w:r>
            <w:r>
              <w:rPr>
                <w:rFonts w:cstheme="minorHAnsi"/>
                <w:b/>
              </w:rPr>
              <w:t>q</w:t>
            </w:r>
            <w:r w:rsidRPr="00DE715F">
              <w:rPr>
                <w:rFonts w:cstheme="minorHAnsi"/>
                <w:b/>
              </w:rPr>
              <w:t>uired</w:t>
            </w:r>
            <w:r>
              <w:rPr>
                <w:rFonts w:cstheme="minorHAnsi"/>
              </w:rPr>
              <w:t xml:space="preserve">) Positions the model in a 3D setting </w:t>
            </w:r>
          </w:p>
          <w:p w:rsidR="004E2A3E" w:rsidRDefault="00DE715F" w:rsidP="00D61F41">
            <w:pPr>
              <w:rPr>
                <w:rFonts w:cstheme="minorHAnsi"/>
              </w:rPr>
            </w:pPr>
            <w:r>
              <w:rPr>
                <w:rFonts w:cstheme="minorHAnsi"/>
              </w:rPr>
              <w:t>(x : forward/ backward) (e.g +15/-15)</w:t>
            </w:r>
          </w:p>
          <w:p w:rsidR="00DE715F" w:rsidRDefault="00DE715F" w:rsidP="00D61F41">
            <w:pPr>
              <w:rPr>
                <w:rFonts w:cstheme="minorHAnsi"/>
              </w:rPr>
            </w:pPr>
            <w:r>
              <w:rPr>
                <w:rFonts w:cstheme="minorHAnsi"/>
              </w:rPr>
              <w:t>(y: top/bottom) (e.g +10/-10)</w:t>
            </w:r>
          </w:p>
          <w:p w:rsidR="00DE715F" w:rsidRDefault="00DE715F" w:rsidP="00D61F41">
            <w:pPr>
              <w:rPr>
                <w:rFonts w:cstheme="minorHAnsi"/>
              </w:rPr>
            </w:pPr>
            <w:r>
              <w:rPr>
                <w:rFonts w:cstheme="minorHAnsi"/>
              </w:rPr>
              <w:t>(z: left/right) (e.g +20/-20)</w:t>
            </w:r>
          </w:p>
        </w:tc>
      </w:tr>
      <w:tr w:rsidR="00F86D2A" w:rsidTr="004E2A3E">
        <w:tc>
          <w:tcPr>
            <w:tcW w:w="1439" w:type="dxa"/>
          </w:tcPr>
          <w:p w:rsidR="00F86D2A" w:rsidRPr="00F86D2A" w:rsidRDefault="00F86D2A" w:rsidP="00F86D2A">
            <w:pPr>
              <w:rPr>
                <w:rFonts w:cstheme="minorHAnsi"/>
              </w:rPr>
            </w:pPr>
            <w:r>
              <w:rPr>
                <w:rFonts w:cstheme="minorHAnsi"/>
              </w:rPr>
              <w:t>'rotate': {</w:t>
            </w:r>
            <w:r>
              <w:rPr>
                <w:rFonts w:cstheme="minorHAnsi"/>
              </w:rPr>
              <w:tab/>
            </w:r>
            <w:r>
              <w:rPr>
                <w:rFonts w:cstheme="minorHAnsi"/>
              </w:rPr>
              <w:tab/>
              <w:t xml:space="preserve">'x' </w:t>
            </w:r>
            <w:r w:rsidRPr="00F86D2A">
              <w:rPr>
                <w:rFonts w:cstheme="minorHAnsi"/>
              </w:rPr>
              <w:tab/>
            </w:r>
            <w:r w:rsidRPr="00F86D2A">
              <w:rPr>
                <w:rFonts w:cstheme="minorHAnsi"/>
              </w:rPr>
              <w:tab/>
              <w:t xml:space="preserve">'y' </w:t>
            </w:r>
            <w:r w:rsidRPr="00F86D2A">
              <w:rPr>
                <w:rFonts w:cstheme="minorHAnsi"/>
              </w:rPr>
              <w:tab/>
            </w:r>
            <w:r w:rsidRPr="00F86D2A">
              <w:rPr>
                <w:rFonts w:cstheme="minorHAnsi"/>
              </w:rPr>
              <w:tab/>
              <w:t>'z'</w:t>
            </w:r>
          </w:p>
          <w:p w:rsidR="00F86D2A" w:rsidRPr="00DE715F" w:rsidRDefault="00F86D2A" w:rsidP="00F86D2A">
            <w:pPr>
              <w:rPr>
                <w:rFonts w:cstheme="minorHAnsi"/>
              </w:rPr>
            </w:pPr>
            <w:r w:rsidRPr="00F86D2A">
              <w:rPr>
                <w:rFonts w:cstheme="minorHAnsi"/>
              </w:rPr>
              <w:t>}</w:t>
            </w:r>
          </w:p>
        </w:tc>
        <w:tc>
          <w:tcPr>
            <w:tcW w:w="2659" w:type="dxa"/>
          </w:tcPr>
          <w:p w:rsidR="00F86D2A" w:rsidRDefault="00F86D2A" w:rsidP="00D61F41">
            <w:pPr>
              <w:rPr>
                <w:rFonts w:cstheme="minorHAnsi"/>
              </w:rPr>
            </w:pPr>
          </w:p>
          <w:p w:rsidR="00F86D2A" w:rsidRDefault="00F86D2A" w:rsidP="00D61F41">
            <w:pPr>
              <w:rPr>
                <w:rFonts w:cstheme="minorHAnsi"/>
              </w:rPr>
            </w:pPr>
            <w:r>
              <w:rPr>
                <w:rFonts w:cstheme="minorHAnsi"/>
              </w:rPr>
              <w:t>(Integer)</w:t>
            </w:r>
          </w:p>
          <w:p w:rsidR="00F86D2A" w:rsidRDefault="00F86D2A" w:rsidP="00D61F41">
            <w:pPr>
              <w:rPr>
                <w:rFonts w:cstheme="minorHAnsi"/>
              </w:rPr>
            </w:pPr>
            <w:r>
              <w:rPr>
                <w:rFonts w:cstheme="minorHAnsi"/>
              </w:rPr>
              <w:t>(Integer)</w:t>
            </w:r>
          </w:p>
          <w:p w:rsidR="00F86D2A" w:rsidRDefault="00F86D2A" w:rsidP="00D61F41">
            <w:pPr>
              <w:rPr>
                <w:rFonts w:cstheme="minorHAnsi"/>
              </w:rPr>
            </w:pPr>
            <w:r>
              <w:rPr>
                <w:rFonts w:cstheme="minorHAnsi"/>
              </w:rPr>
              <w:t>(Integer)</w:t>
            </w:r>
          </w:p>
        </w:tc>
        <w:tc>
          <w:tcPr>
            <w:tcW w:w="5536" w:type="dxa"/>
          </w:tcPr>
          <w:p w:rsidR="00F86D2A" w:rsidRDefault="00F86D2A" w:rsidP="00D61F41">
            <w:pPr>
              <w:rPr>
                <w:rFonts w:cstheme="minorHAnsi"/>
              </w:rPr>
            </w:pPr>
            <w:r>
              <w:rPr>
                <w:rFonts w:cstheme="minorHAnsi"/>
              </w:rPr>
              <w:t>(</w:t>
            </w:r>
            <w:r w:rsidRPr="00F86D2A">
              <w:rPr>
                <w:rFonts w:cstheme="minorHAnsi"/>
                <w:i/>
              </w:rPr>
              <w:t>Optional</w:t>
            </w:r>
            <w:r>
              <w:rPr>
                <w:rFonts w:cstheme="minorHAnsi"/>
              </w:rPr>
              <w:t>) Rotates the model on a 3D space along the three axis (x, y, z) The values provided for each axis are integers Degrees. Not radians.</w:t>
            </w:r>
            <w:bookmarkStart w:id="10" w:name="_GoBack"/>
            <w:bookmarkEnd w:id="10"/>
          </w:p>
        </w:tc>
      </w:tr>
      <w:tr w:rsidR="004E2A3E" w:rsidTr="004E2A3E">
        <w:tc>
          <w:tcPr>
            <w:tcW w:w="1439" w:type="dxa"/>
          </w:tcPr>
          <w:p w:rsidR="004E2A3E" w:rsidRDefault="00DE715F" w:rsidP="00D61F41">
            <w:pPr>
              <w:rPr>
                <w:rFonts w:cstheme="minorHAnsi"/>
              </w:rPr>
            </w:pPr>
            <w:r>
              <w:rPr>
                <w:rFonts w:cstheme="minorHAnsi"/>
              </w:rPr>
              <w:t>‘scale’</w:t>
            </w:r>
          </w:p>
        </w:tc>
        <w:tc>
          <w:tcPr>
            <w:tcW w:w="2659" w:type="dxa"/>
          </w:tcPr>
          <w:p w:rsidR="004E2A3E" w:rsidRDefault="00DE715F" w:rsidP="00D61F41">
            <w:pPr>
              <w:rPr>
                <w:rFonts w:cstheme="minorHAnsi"/>
              </w:rPr>
            </w:pPr>
            <w:r>
              <w:rPr>
                <w:rFonts w:cstheme="minorHAnsi"/>
              </w:rPr>
              <w:t>(Float)2.3</w:t>
            </w:r>
          </w:p>
        </w:tc>
        <w:tc>
          <w:tcPr>
            <w:tcW w:w="5536" w:type="dxa"/>
          </w:tcPr>
          <w:p w:rsidR="00314DA2" w:rsidRDefault="00DE715F" w:rsidP="00D61F41">
            <w:pPr>
              <w:rPr>
                <w:rFonts w:cstheme="minorHAnsi"/>
              </w:rPr>
            </w:pPr>
            <w:r>
              <w:rPr>
                <w:rFonts w:cstheme="minorHAnsi"/>
              </w:rPr>
              <w:t>(</w:t>
            </w:r>
            <w:r w:rsidR="006A3871" w:rsidRPr="00DE715F">
              <w:rPr>
                <w:rFonts w:cstheme="minorHAnsi"/>
                <w:b/>
              </w:rPr>
              <w:t>Re</w:t>
            </w:r>
            <w:r w:rsidR="006A3871">
              <w:rPr>
                <w:rFonts w:cstheme="minorHAnsi"/>
                <w:b/>
              </w:rPr>
              <w:t>q</w:t>
            </w:r>
            <w:r w:rsidR="006A3871" w:rsidRPr="00DE715F">
              <w:rPr>
                <w:rFonts w:cstheme="minorHAnsi"/>
                <w:b/>
              </w:rPr>
              <w:t>uired</w:t>
            </w:r>
            <w:r>
              <w:rPr>
                <w:rFonts w:cstheme="minorHAnsi"/>
              </w:rPr>
              <w:t>)</w:t>
            </w:r>
            <w:r w:rsidR="00314DA2">
              <w:rPr>
                <w:rFonts w:cstheme="minorHAnsi"/>
              </w:rPr>
              <w:t xml:space="preserve"> Scales(in</w:t>
            </w:r>
            <w:r w:rsidR="0068098B">
              <w:rPr>
                <w:rFonts w:cstheme="minorHAnsi"/>
              </w:rPr>
              <w:t>c</w:t>
            </w:r>
            <w:r w:rsidR="00314DA2">
              <w:rPr>
                <w:rFonts w:cstheme="minorHAnsi"/>
              </w:rPr>
              <w:t>reases/decreases) the model’s size.</w:t>
            </w:r>
          </w:p>
          <w:p w:rsidR="00314DA2" w:rsidRDefault="00314DA2" w:rsidP="00D61F41">
            <w:pPr>
              <w:rPr>
                <w:rFonts w:cstheme="minorHAnsi"/>
              </w:rPr>
            </w:pPr>
            <w:r>
              <w:rPr>
                <w:rFonts w:cstheme="minorHAnsi"/>
              </w:rPr>
              <w:t>Normal size as imported: 1.0</w:t>
            </w:r>
          </w:p>
        </w:tc>
      </w:tr>
    </w:tbl>
    <w:p w:rsidR="002A6E5D" w:rsidRPr="002A6E5D" w:rsidRDefault="002A6E5D" w:rsidP="00D61F41">
      <w:pPr>
        <w:rPr>
          <w:rFonts w:cstheme="minorHAnsi"/>
        </w:rPr>
      </w:pPr>
    </w:p>
    <w:p w:rsidR="00F415BA" w:rsidRPr="00A76BBB" w:rsidRDefault="00F415BA" w:rsidP="00D61F41">
      <w:pPr>
        <w:rPr>
          <w:rFonts w:cstheme="minorHAnsi"/>
        </w:rPr>
      </w:pPr>
    </w:p>
    <w:sectPr w:rsidR="00F415BA" w:rsidRPr="00A76B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8E3" w:rsidRDefault="009258E3" w:rsidP="008017AF">
      <w:pPr>
        <w:spacing w:after="0" w:line="240" w:lineRule="auto"/>
      </w:pPr>
      <w:r>
        <w:separator/>
      </w:r>
    </w:p>
  </w:endnote>
  <w:endnote w:type="continuationSeparator" w:id="0">
    <w:p w:rsidR="009258E3" w:rsidRDefault="009258E3" w:rsidP="00801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8E3" w:rsidRDefault="009258E3" w:rsidP="008017AF">
      <w:pPr>
        <w:spacing w:after="0" w:line="240" w:lineRule="auto"/>
      </w:pPr>
      <w:r>
        <w:separator/>
      </w:r>
    </w:p>
  </w:footnote>
  <w:footnote w:type="continuationSeparator" w:id="0">
    <w:p w:rsidR="009258E3" w:rsidRDefault="009258E3" w:rsidP="00801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668EE"/>
    <w:multiLevelType w:val="hybridMultilevel"/>
    <w:tmpl w:val="E8AEF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238"/>
    <w:rsid w:val="000035DF"/>
    <w:rsid w:val="000A5C1B"/>
    <w:rsid w:val="00152238"/>
    <w:rsid w:val="0024211A"/>
    <w:rsid w:val="00242C3B"/>
    <w:rsid w:val="0026769A"/>
    <w:rsid w:val="002A6E5D"/>
    <w:rsid w:val="00314DA2"/>
    <w:rsid w:val="0036023E"/>
    <w:rsid w:val="00360783"/>
    <w:rsid w:val="003A5BC3"/>
    <w:rsid w:val="00406FD5"/>
    <w:rsid w:val="00477E21"/>
    <w:rsid w:val="004E2A3E"/>
    <w:rsid w:val="00607366"/>
    <w:rsid w:val="0068098B"/>
    <w:rsid w:val="006A0E19"/>
    <w:rsid w:val="006A3871"/>
    <w:rsid w:val="006D07D0"/>
    <w:rsid w:val="007B7760"/>
    <w:rsid w:val="008017AF"/>
    <w:rsid w:val="0083785E"/>
    <w:rsid w:val="009258E3"/>
    <w:rsid w:val="00942000"/>
    <w:rsid w:val="00942777"/>
    <w:rsid w:val="00944BA0"/>
    <w:rsid w:val="009E756A"/>
    <w:rsid w:val="00A33EDA"/>
    <w:rsid w:val="00A50B8F"/>
    <w:rsid w:val="00A76BBB"/>
    <w:rsid w:val="00A90551"/>
    <w:rsid w:val="00B255E2"/>
    <w:rsid w:val="00B52223"/>
    <w:rsid w:val="00BF08AE"/>
    <w:rsid w:val="00D61F41"/>
    <w:rsid w:val="00D70333"/>
    <w:rsid w:val="00D84DCA"/>
    <w:rsid w:val="00DE715F"/>
    <w:rsid w:val="00F06880"/>
    <w:rsid w:val="00F415BA"/>
    <w:rsid w:val="00F70051"/>
    <w:rsid w:val="00F86D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207C"/>
  <w15:chartTrackingRefBased/>
  <w15:docId w15:val="{C7634FD5-508A-4A52-BC6E-EA411B3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68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7AF"/>
  </w:style>
  <w:style w:type="paragraph" w:styleId="Footer">
    <w:name w:val="footer"/>
    <w:basedOn w:val="Normal"/>
    <w:link w:val="FooterChar"/>
    <w:uiPriority w:val="99"/>
    <w:unhideWhenUsed/>
    <w:rsid w:val="00801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7AF"/>
  </w:style>
  <w:style w:type="paragraph" w:styleId="ListParagraph">
    <w:name w:val="List Paragraph"/>
    <w:basedOn w:val="Normal"/>
    <w:uiPriority w:val="34"/>
    <w:qFormat/>
    <w:rsid w:val="0036023E"/>
    <w:pPr>
      <w:ind w:left="720"/>
      <w:contextualSpacing/>
    </w:pPr>
  </w:style>
  <w:style w:type="table" w:styleId="TableGrid">
    <w:name w:val="Table Grid"/>
    <w:basedOn w:val="TableNormal"/>
    <w:uiPriority w:val="39"/>
    <w:rsid w:val="00942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4200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068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68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688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8098B"/>
    <w:pPr>
      <w:outlineLvl w:val="9"/>
    </w:pPr>
    <w:rPr>
      <w:lang w:val="en-US"/>
    </w:rPr>
  </w:style>
  <w:style w:type="paragraph" w:styleId="TOC1">
    <w:name w:val="toc 1"/>
    <w:basedOn w:val="Normal"/>
    <w:next w:val="Normal"/>
    <w:autoRedefine/>
    <w:uiPriority w:val="39"/>
    <w:unhideWhenUsed/>
    <w:rsid w:val="0068098B"/>
    <w:pPr>
      <w:spacing w:after="100"/>
    </w:pPr>
  </w:style>
  <w:style w:type="paragraph" w:styleId="TOC2">
    <w:name w:val="toc 2"/>
    <w:basedOn w:val="Normal"/>
    <w:next w:val="Normal"/>
    <w:autoRedefine/>
    <w:uiPriority w:val="39"/>
    <w:unhideWhenUsed/>
    <w:rsid w:val="0068098B"/>
    <w:pPr>
      <w:spacing w:after="100"/>
      <w:ind w:left="220"/>
    </w:pPr>
  </w:style>
  <w:style w:type="paragraph" w:styleId="TOC3">
    <w:name w:val="toc 3"/>
    <w:basedOn w:val="Normal"/>
    <w:next w:val="Normal"/>
    <w:autoRedefine/>
    <w:uiPriority w:val="39"/>
    <w:unhideWhenUsed/>
    <w:rsid w:val="0068098B"/>
    <w:pPr>
      <w:spacing w:after="100"/>
      <w:ind w:left="440"/>
    </w:pPr>
  </w:style>
  <w:style w:type="character" w:styleId="Hyperlink">
    <w:name w:val="Hyperlink"/>
    <w:basedOn w:val="DefaultParagraphFont"/>
    <w:uiPriority w:val="99"/>
    <w:unhideWhenUsed/>
    <w:rsid w:val="006809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DECD9A8-C31F-49E0-94C7-5800EE3F1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5</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Kaltsis</dc:creator>
  <cp:keywords/>
  <dc:description/>
  <cp:lastModifiedBy>Stefanos Kaltsis</cp:lastModifiedBy>
  <cp:revision>20</cp:revision>
  <dcterms:created xsi:type="dcterms:W3CDTF">2018-02-03T12:51:00Z</dcterms:created>
  <dcterms:modified xsi:type="dcterms:W3CDTF">2018-03-04T22:31:00Z</dcterms:modified>
</cp:coreProperties>
</file>