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D0D" w:rsidRDefault="000D2574" w:rsidP="00A25D0D">
      <w:pPr>
        <w:jc w:val="both"/>
        <w:rPr>
          <w:lang w:val="es-AR"/>
        </w:rPr>
      </w:pPr>
      <w:r>
        <w:rPr>
          <w:lang w:val="es-AR"/>
        </w:rPr>
        <w:t>Santiago del Estero, 14 de noviembre de 2022</w:t>
      </w:r>
    </w:p>
    <w:p w:rsidR="000D2574" w:rsidRDefault="000D2574" w:rsidP="00A25D0D">
      <w:pPr>
        <w:jc w:val="both"/>
        <w:rPr>
          <w:lang w:val="es-AR"/>
        </w:rPr>
      </w:pP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Al Sr. Director de Informática</w:t>
      </w: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Dn. Mario Benavente</w:t>
      </w:r>
    </w:p>
    <w:p w:rsidR="000D2574" w:rsidRDefault="000D2574" w:rsidP="00A25D0D">
      <w:pPr>
        <w:jc w:val="both"/>
        <w:rPr>
          <w:lang w:val="es-AR"/>
        </w:rPr>
      </w:pP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De mi mayor consideración y respeto.</w:t>
      </w:r>
    </w:p>
    <w:p w:rsidR="000D2574" w:rsidRDefault="000D2574" w:rsidP="00A25D0D">
      <w:pPr>
        <w:jc w:val="both"/>
        <w:rPr>
          <w:lang w:val="es-AR"/>
        </w:rPr>
      </w:pP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Por la presente me dirijo a usted para solicitarle tenga a bien de realizar las gestiones pertinentes para la acreditación en mi cuenta sueldo del bono que otorgó el Gobierno de la Provincia a quienes integramos el plantel de la administración pública provincial en este mes de noviembre de 2022.</w:t>
      </w:r>
    </w:p>
    <w:p w:rsidR="000D2574" w:rsidRDefault="000D2574" w:rsidP="00A25D0D">
      <w:pPr>
        <w:jc w:val="both"/>
        <w:rPr>
          <w:lang w:val="es-AR"/>
        </w:rPr>
      </w:pP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Radica esta solicitud debido a que el mencionado emolumento no fue acreditado en mi cuenta.</w:t>
      </w:r>
    </w:p>
    <w:p w:rsidR="000D2574" w:rsidRDefault="000D2574" w:rsidP="00A25D0D">
      <w:pPr>
        <w:jc w:val="both"/>
        <w:rPr>
          <w:lang w:val="es-AR"/>
        </w:rPr>
      </w:pP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Agradeciendo le atención, envío mis datos personales:</w:t>
      </w:r>
    </w:p>
    <w:p w:rsidR="000D2574" w:rsidRDefault="000D2574" w:rsidP="00A25D0D">
      <w:pPr>
        <w:jc w:val="both"/>
        <w:rPr>
          <w:lang w:val="es-AR"/>
        </w:rPr>
      </w:pP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Stella Maris Gonzalez</w:t>
      </w:r>
    </w:p>
    <w:p w:rsidR="000D2574" w:rsidRDefault="000D2574" w:rsidP="00A25D0D">
      <w:pPr>
        <w:jc w:val="both"/>
        <w:rPr>
          <w:lang w:val="es-AR"/>
        </w:rPr>
      </w:pPr>
      <w:r>
        <w:rPr>
          <w:lang w:val="es-AR"/>
        </w:rPr>
        <w:t>DNI 23.042.476</w:t>
      </w:r>
    </w:p>
    <w:p w:rsidR="000D2574" w:rsidRDefault="00EF784D" w:rsidP="00A25D0D">
      <w:pPr>
        <w:jc w:val="both"/>
        <w:rPr>
          <w:lang w:val="es-AR"/>
        </w:rPr>
      </w:pPr>
      <w:r>
        <w:rPr>
          <w:lang w:val="es-AR"/>
        </w:rPr>
        <w:t>Asesora nivel Director General “A"</w:t>
      </w:r>
    </w:p>
    <w:p w:rsidR="00EF784D" w:rsidRDefault="00EF784D" w:rsidP="00A25D0D">
      <w:pPr>
        <w:jc w:val="both"/>
        <w:rPr>
          <w:lang w:val="es-AR"/>
        </w:rPr>
      </w:pPr>
      <w:r>
        <w:rPr>
          <w:lang w:val="es-AR"/>
        </w:rPr>
        <w:t>Ministerio de Justicia</w:t>
      </w:r>
    </w:p>
    <w:p w:rsidR="00EF784D" w:rsidRDefault="00EF784D" w:rsidP="00A25D0D">
      <w:pPr>
        <w:jc w:val="both"/>
        <w:rPr>
          <w:lang w:val="es-AR"/>
        </w:rPr>
      </w:pPr>
    </w:p>
    <w:p w:rsidR="00EF784D" w:rsidRDefault="00EF784D" w:rsidP="00A25D0D">
      <w:pPr>
        <w:jc w:val="both"/>
        <w:rPr>
          <w:lang w:val="es-AR"/>
        </w:rPr>
      </w:pPr>
      <w:r>
        <w:rPr>
          <w:lang w:val="es-AR"/>
        </w:rPr>
        <w:t>Si más, aprovecho la ocasión para saludarlo con distinguida consideración y respecto.</w:t>
      </w:r>
    </w:p>
    <w:p w:rsidR="00EF784D" w:rsidRDefault="00EF784D" w:rsidP="00A25D0D">
      <w:pPr>
        <w:jc w:val="both"/>
        <w:rPr>
          <w:lang w:val="es-AR"/>
        </w:rPr>
      </w:pPr>
    </w:p>
    <w:p w:rsidR="00EF784D" w:rsidRDefault="00EF784D" w:rsidP="00A25D0D">
      <w:pPr>
        <w:jc w:val="both"/>
        <w:rPr>
          <w:lang w:val="es-AR"/>
        </w:rPr>
      </w:pPr>
    </w:p>
    <w:p w:rsidR="00EF784D" w:rsidRDefault="00EF784D" w:rsidP="00A25D0D">
      <w:pPr>
        <w:jc w:val="both"/>
        <w:rPr>
          <w:lang w:val="es-AR"/>
        </w:rPr>
      </w:pPr>
      <w:r>
        <w:rPr>
          <w:lang w:val="es-AR"/>
        </w:rPr>
        <w:t>Stella Maris González</w:t>
      </w:r>
    </w:p>
    <w:p w:rsidR="007431D3" w:rsidRDefault="007431D3" w:rsidP="00A25D0D">
      <w:pPr>
        <w:jc w:val="both"/>
        <w:rPr>
          <w:lang w:val="es-AR"/>
        </w:rPr>
      </w:pPr>
    </w:p>
    <w:p w:rsidR="007431D3" w:rsidRDefault="007431D3" w:rsidP="00A25D0D">
      <w:pPr>
        <w:jc w:val="both"/>
        <w:rPr>
          <w:lang w:val="es-AR"/>
        </w:rPr>
      </w:pPr>
    </w:p>
    <w:p w:rsidR="00BF7461" w:rsidRPr="00A25D0D" w:rsidRDefault="00BF7461" w:rsidP="00A25D0D">
      <w:pPr>
        <w:jc w:val="both"/>
        <w:rPr>
          <w:lang w:val="es-AR"/>
        </w:rPr>
      </w:pPr>
    </w:p>
    <w:sectPr w:rsidR="00BF7461" w:rsidRPr="00A25D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0D"/>
    <w:rsid w:val="000D2574"/>
    <w:rsid w:val="007431D3"/>
    <w:rsid w:val="009472DF"/>
    <w:rsid w:val="00A25D0D"/>
    <w:rsid w:val="00BF7461"/>
    <w:rsid w:val="00C66DCF"/>
    <w:rsid w:val="00EF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FF8C"/>
  <w15:chartTrackingRefBased/>
  <w15:docId w15:val="{EC57262F-AAA0-4BE5-977C-DB44878D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 Sosa</dc:creator>
  <cp:keywords/>
  <dc:description/>
  <cp:lastModifiedBy>Ricardo Sosa</cp:lastModifiedBy>
  <cp:revision>2</cp:revision>
  <dcterms:created xsi:type="dcterms:W3CDTF">2022-11-14T12:02:00Z</dcterms:created>
  <dcterms:modified xsi:type="dcterms:W3CDTF">2022-11-14T12:02:00Z</dcterms:modified>
</cp:coreProperties>
</file>