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852" w:rsidRDefault="00DB4852" w:rsidP="00DB4852">
      <w:pPr>
        <w:spacing w:after="0" w:line="240" w:lineRule="auto"/>
        <w:jc w:val="center"/>
        <w:rPr>
          <w:rFonts w:ascii="Times New Roman" w:hAnsi="Times New Roman" w:cs="Times New Roman"/>
          <w:b/>
          <w:spacing w:val="-4"/>
          <w:lang w:val="ro-RO"/>
        </w:rPr>
      </w:pPr>
    </w:p>
    <w:p w:rsidR="00DB4852" w:rsidRPr="00BA1451" w:rsidRDefault="00DB4852" w:rsidP="00DB4852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pacing w:val="-6"/>
          <w:lang w:val="ro-RO"/>
        </w:rPr>
      </w:pPr>
      <w:r>
        <w:rPr>
          <w:rFonts w:ascii="Times New Roman" w:hAnsi="Times New Roman" w:cs="Times New Roman"/>
          <w:b/>
          <w:spacing w:val="-6"/>
          <w:lang w:val="ro-RO"/>
        </w:rPr>
        <w:t xml:space="preserve">Harap-Alb din </w:t>
      </w:r>
      <w:r w:rsidRPr="00BA1451">
        <w:rPr>
          <w:rFonts w:ascii="Times New Roman" w:hAnsi="Times New Roman" w:cs="Times New Roman"/>
          <w:b/>
          <w:i/>
          <w:spacing w:val="-6"/>
          <w:lang w:val="ro-RO"/>
        </w:rPr>
        <w:t xml:space="preserve">Povestea lui Harap-Alb </w:t>
      </w:r>
      <w:r w:rsidRPr="00BA1451">
        <w:rPr>
          <w:rFonts w:ascii="Times New Roman" w:hAnsi="Times New Roman" w:cs="Times New Roman"/>
          <w:b/>
          <w:spacing w:val="-6"/>
          <w:lang w:val="ro-RO"/>
        </w:rPr>
        <w:t>de Ion Creangă</w:t>
      </w:r>
    </w:p>
    <w:p w:rsidR="00DE56B5" w:rsidRDefault="00DE56B5" w:rsidP="00DE56B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pacing w:val="-6"/>
          <w:lang w:val="ro-RO"/>
        </w:rPr>
      </w:pPr>
    </w:p>
    <w:p w:rsidR="00DB4852" w:rsidRPr="00DB4852" w:rsidRDefault="00316A95" w:rsidP="00DB4852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spacing w:val="-6"/>
          <w:lang w:val="ro-RO"/>
        </w:rPr>
        <w:t>Personajele din</w:t>
      </w:r>
      <w:r w:rsidR="00DB4852" w:rsidRPr="00DB4852">
        <w:rPr>
          <w:rFonts w:ascii="Times New Roman" w:hAnsi="Times New Roman" w:cs="Times New Roman"/>
          <w:spacing w:val="-6"/>
          <w:lang w:val="ro-RO"/>
        </w:rPr>
        <w:t xml:space="preserve"> basm</w:t>
      </w:r>
      <w:r>
        <w:rPr>
          <w:rFonts w:ascii="Times New Roman" w:hAnsi="Times New Roman" w:cs="Times New Roman"/>
          <w:spacing w:val="-6"/>
          <w:lang w:val="ro-RO"/>
        </w:rPr>
        <w:t>ul popular și cult</w:t>
      </w:r>
      <w:r w:rsidR="00DE56B5">
        <w:rPr>
          <w:rFonts w:ascii="Times New Roman" w:hAnsi="Times New Roman" w:cs="Times New Roman"/>
          <w:spacing w:val="-6"/>
          <w:lang w:val="ro-RO"/>
        </w:rPr>
        <w:t xml:space="preserve"> sunt </w:t>
      </w:r>
      <w:r w:rsidR="00DB4852" w:rsidRPr="00DB4852">
        <w:rPr>
          <w:rFonts w:ascii="Times New Roman" w:hAnsi="Times New Roman" w:cs="Times New Roman"/>
          <w:b/>
          <w:bCs/>
          <w:lang w:val="ro-RO"/>
        </w:rPr>
        <w:t xml:space="preserve">arhetipuri. </w:t>
      </w:r>
      <w:r w:rsidR="00DB4852" w:rsidRPr="00DB4852">
        <w:rPr>
          <w:rFonts w:ascii="Times New Roman" w:hAnsi="Times New Roman" w:cs="Times New Roman"/>
          <w:bCs/>
          <w:lang w:val="ro-RO"/>
        </w:rPr>
        <w:t xml:space="preserve">Ele </w:t>
      </w:r>
      <w:r w:rsidR="00DB4852" w:rsidRPr="00DB4852">
        <w:rPr>
          <w:rFonts w:ascii="Times New Roman" w:hAnsi="Times New Roman" w:cs="Times New Roman"/>
          <w:lang w:val="ro-RO"/>
        </w:rPr>
        <w:t>reprezintă personificarea unor principii</w:t>
      </w:r>
      <w:r w:rsidR="00D812E5">
        <w:rPr>
          <w:rFonts w:ascii="Times New Roman" w:hAnsi="Times New Roman" w:cs="Times New Roman"/>
          <w:lang w:val="ro-RO"/>
        </w:rPr>
        <w:t>, aspiraţii sau</w:t>
      </w:r>
      <w:r w:rsidR="00DB4852" w:rsidRPr="00DB4852">
        <w:rPr>
          <w:rFonts w:ascii="Times New Roman" w:hAnsi="Times New Roman" w:cs="Times New Roman"/>
          <w:lang w:val="ro-RO"/>
        </w:rPr>
        <w:t xml:space="preserve"> modele de conduită şi decurg din </w:t>
      </w:r>
      <w:r w:rsidR="00DB4852" w:rsidRPr="00DB4852">
        <w:rPr>
          <w:rFonts w:ascii="Times New Roman" w:hAnsi="Times New Roman" w:cs="Times New Roman"/>
          <w:i/>
          <w:iCs/>
          <w:lang w:val="ro-RO"/>
        </w:rPr>
        <w:t>viziunea maniheistă</w:t>
      </w:r>
      <w:r w:rsidR="00DB4852" w:rsidRPr="00DB4852">
        <w:rPr>
          <w:rFonts w:ascii="Times New Roman" w:hAnsi="Times New Roman" w:cs="Times New Roman"/>
          <w:lang w:val="ro-RO"/>
        </w:rPr>
        <w:t xml:space="preserve"> potrivit căreia în lume se duce o luptă continuă între Bine şi Rău. În consecinţă, p</w:t>
      </w:r>
      <w:r w:rsidR="000F59F4">
        <w:rPr>
          <w:rFonts w:ascii="Times New Roman" w:hAnsi="Times New Roman" w:cs="Times New Roman"/>
          <w:lang w:val="ro-RO"/>
        </w:rPr>
        <w:t>ersonajul principal este exponentul</w:t>
      </w:r>
      <w:r w:rsidR="00DB4852" w:rsidRPr="00DB4852">
        <w:rPr>
          <w:rFonts w:ascii="Times New Roman" w:hAnsi="Times New Roman" w:cs="Times New Roman"/>
          <w:lang w:val="ro-RO"/>
        </w:rPr>
        <w:t xml:space="preserve"> Binelui împotriva manifestărilor distruct</w:t>
      </w:r>
      <w:r w:rsidR="00653780">
        <w:rPr>
          <w:rFonts w:ascii="Times New Roman" w:hAnsi="Times New Roman" w:cs="Times New Roman"/>
          <w:lang w:val="ro-RO"/>
        </w:rPr>
        <w:t xml:space="preserve">ive ori corupătoare ale Răului. </w:t>
      </w:r>
      <w:r w:rsidR="00DB4852" w:rsidRPr="00DB4852">
        <w:rPr>
          <w:rFonts w:ascii="Times New Roman" w:hAnsi="Times New Roman" w:cs="Times New Roman"/>
          <w:lang w:val="ro-RO"/>
        </w:rPr>
        <w:t xml:space="preserve">În funcţie de rolul pe care îl are în acţiune, personajul de basm poate fi: </w:t>
      </w:r>
      <w:r w:rsidR="00DB4852" w:rsidRPr="00DB4852">
        <w:rPr>
          <w:rFonts w:ascii="Times New Roman" w:hAnsi="Times New Roman" w:cs="Times New Roman"/>
          <w:b/>
          <w:bCs/>
          <w:lang w:val="ro-RO"/>
        </w:rPr>
        <w:t xml:space="preserve">erou </w:t>
      </w:r>
      <w:r w:rsidR="00DB4852" w:rsidRPr="00DB4852">
        <w:rPr>
          <w:rFonts w:ascii="Times New Roman" w:hAnsi="Times New Roman" w:cs="Times New Roman"/>
          <w:lang w:val="ro-RO"/>
        </w:rPr>
        <w:t>(</w:t>
      </w:r>
      <w:r w:rsidR="00DB4852" w:rsidRPr="00DB4852">
        <w:rPr>
          <w:rFonts w:ascii="Times New Roman" w:hAnsi="Times New Roman" w:cs="Times New Roman"/>
          <w:b/>
          <w:lang w:val="ro-RO"/>
        </w:rPr>
        <w:t>protagonist</w:t>
      </w:r>
      <w:r w:rsidR="00DB4852" w:rsidRPr="00DB4852">
        <w:rPr>
          <w:rFonts w:ascii="Times New Roman" w:hAnsi="Times New Roman" w:cs="Times New Roman"/>
          <w:lang w:val="ro-RO"/>
        </w:rPr>
        <w:t xml:space="preserve">), </w:t>
      </w:r>
      <w:r w:rsidR="00DB4852" w:rsidRPr="00DB4852">
        <w:rPr>
          <w:rFonts w:ascii="Times New Roman" w:hAnsi="Times New Roman" w:cs="Times New Roman"/>
          <w:b/>
          <w:bCs/>
          <w:lang w:val="ro-RO"/>
        </w:rPr>
        <w:t xml:space="preserve">opozant </w:t>
      </w:r>
      <w:r w:rsidR="00D413B9">
        <w:rPr>
          <w:rFonts w:ascii="Times New Roman" w:hAnsi="Times New Roman" w:cs="Times New Roman"/>
          <w:lang w:val="ro-RO"/>
        </w:rPr>
        <w:t>(</w:t>
      </w:r>
      <w:r w:rsidR="00D413B9">
        <w:rPr>
          <w:rFonts w:ascii="Times New Roman" w:hAnsi="Times New Roman" w:cs="Times New Roman"/>
          <w:b/>
          <w:lang w:val="ro-RO"/>
        </w:rPr>
        <w:t>antagonist, răufăcător</w:t>
      </w:r>
      <w:r w:rsidR="00DB4852" w:rsidRPr="00DB4852">
        <w:rPr>
          <w:rFonts w:ascii="Times New Roman" w:hAnsi="Times New Roman" w:cs="Times New Roman"/>
          <w:lang w:val="ro-RO"/>
        </w:rPr>
        <w:t xml:space="preserve">), </w:t>
      </w:r>
      <w:r w:rsidR="00DB4852" w:rsidRPr="00DB4852">
        <w:rPr>
          <w:rFonts w:ascii="Times New Roman" w:hAnsi="Times New Roman" w:cs="Times New Roman"/>
          <w:b/>
          <w:bCs/>
          <w:lang w:val="ro-RO"/>
        </w:rPr>
        <w:t>adjuvant</w:t>
      </w:r>
      <w:r w:rsidR="00DB4852" w:rsidRPr="00DB4852">
        <w:rPr>
          <w:rFonts w:ascii="Times New Roman" w:hAnsi="Times New Roman" w:cs="Times New Roman"/>
          <w:lang w:val="ro-RO"/>
        </w:rPr>
        <w:t xml:space="preserve"> şi  </w:t>
      </w:r>
      <w:r w:rsidR="00DB4852" w:rsidRPr="00DB4852">
        <w:rPr>
          <w:rFonts w:ascii="Times New Roman" w:hAnsi="Times New Roman" w:cs="Times New Roman"/>
          <w:b/>
          <w:bCs/>
          <w:lang w:val="ro-RO"/>
        </w:rPr>
        <w:t>donator</w:t>
      </w:r>
      <w:r w:rsidR="00DB4852" w:rsidRPr="00DB4852">
        <w:rPr>
          <w:rFonts w:ascii="Times New Roman" w:hAnsi="Times New Roman" w:cs="Times New Roman"/>
          <w:lang w:val="ro-RO"/>
        </w:rPr>
        <w:t xml:space="preserve">. </w:t>
      </w:r>
    </w:p>
    <w:p w:rsidR="00D413B9" w:rsidRDefault="00A9581F" w:rsidP="00D413B9">
      <w:pPr>
        <w:spacing w:after="0" w:line="240" w:lineRule="auto"/>
        <w:ind w:firstLine="360"/>
        <w:jc w:val="both"/>
        <w:rPr>
          <w:rFonts w:ascii="Times New Roman" w:hAnsi="Times New Roman" w:cs="Times New Roman"/>
          <w:spacing w:val="-4"/>
          <w:lang w:val="ro-RO"/>
        </w:rPr>
      </w:pPr>
      <w:r>
        <w:rPr>
          <w:rFonts w:ascii="Times New Roman" w:hAnsi="Times New Roman" w:cs="Times New Roman"/>
          <w:spacing w:val="-8"/>
          <w:lang w:val="ro-RO"/>
        </w:rPr>
        <w:tab/>
        <w:t xml:space="preserve">Un exemplu elocvent pentru </w:t>
      </w:r>
      <w:r w:rsidR="00DB4852" w:rsidRPr="00DB4852">
        <w:rPr>
          <w:rFonts w:ascii="Times New Roman" w:hAnsi="Times New Roman" w:cs="Times New Roman"/>
          <w:spacing w:val="-8"/>
          <w:lang w:val="ro-RO"/>
        </w:rPr>
        <w:t>particularităţile de construcţie a personajulu</w:t>
      </w:r>
      <w:r>
        <w:rPr>
          <w:rFonts w:ascii="Times New Roman" w:hAnsi="Times New Roman" w:cs="Times New Roman"/>
          <w:spacing w:val="-8"/>
          <w:lang w:val="ro-RO"/>
        </w:rPr>
        <w:t>i de basm cult este</w:t>
      </w:r>
      <w:r w:rsidR="00316A95">
        <w:rPr>
          <w:rFonts w:ascii="Times New Roman" w:hAnsi="Times New Roman" w:cs="Times New Roman"/>
          <w:spacing w:val="-8"/>
          <w:lang w:val="ro-RO"/>
        </w:rPr>
        <w:t xml:space="preserve"> Harap-Alb,</w:t>
      </w:r>
      <w:r w:rsidR="00DB4852" w:rsidRPr="00DB4852">
        <w:rPr>
          <w:rFonts w:ascii="Times New Roman" w:hAnsi="Times New Roman" w:cs="Times New Roman"/>
          <w:spacing w:val="-8"/>
          <w:lang w:val="ro-RO"/>
        </w:rPr>
        <w:t xml:space="preserve"> </w:t>
      </w:r>
      <w:r w:rsidR="00DB4852" w:rsidRPr="00DB4852">
        <w:rPr>
          <w:rFonts w:ascii="Times New Roman" w:hAnsi="Times New Roman" w:cs="Times New Roman"/>
          <w:b/>
          <w:spacing w:val="-8"/>
          <w:lang w:val="ro-RO"/>
        </w:rPr>
        <w:t xml:space="preserve">eroul </w:t>
      </w:r>
      <w:r w:rsidR="00DB4852" w:rsidRPr="00DB4852">
        <w:rPr>
          <w:rFonts w:ascii="Times New Roman" w:hAnsi="Times New Roman" w:cs="Times New Roman"/>
          <w:spacing w:val="-8"/>
          <w:lang w:val="ro-RO"/>
        </w:rPr>
        <w:t xml:space="preserve"> din</w:t>
      </w:r>
      <w:r w:rsidR="00DB4852" w:rsidRPr="00DB4852">
        <w:rPr>
          <w:rFonts w:ascii="Times New Roman" w:hAnsi="Times New Roman" w:cs="Times New Roman"/>
          <w:i/>
          <w:iCs/>
          <w:spacing w:val="-8"/>
          <w:lang w:val="ro-RO"/>
        </w:rPr>
        <w:t xml:space="preserve"> Povestea lui Harap-Alb</w:t>
      </w:r>
      <w:r>
        <w:rPr>
          <w:rFonts w:ascii="Times New Roman" w:hAnsi="Times New Roman" w:cs="Times New Roman"/>
          <w:spacing w:val="-8"/>
          <w:lang w:val="ro-RO"/>
        </w:rPr>
        <w:t xml:space="preserve"> de Ion Creangă. T</w:t>
      </w:r>
      <w:r w:rsidR="00DB4852" w:rsidRPr="00DB4852">
        <w:rPr>
          <w:rFonts w:ascii="Times New Roman" w:hAnsi="Times New Roman" w:cs="Times New Roman"/>
          <w:spacing w:val="-8"/>
          <w:lang w:val="ro-RO"/>
        </w:rPr>
        <w:t>ext</w:t>
      </w:r>
      <w:r>
        <w:rPr>
          <w:rFonts w:ascii="Times New Roman" w:hAnsi="Times New Roman" w:cs="Times New Roman"/>
          <w:spacing w:val="-8"/>
          <w:lang w:val="ro-RO"/>
        </w:rPr>
        <w:t>ul a fost</w:t>
      </w:r>
      <w:r w:rsidR="00DB4852" w:rsidRPr="00DB4852">
        <w:rPr>
          <w:rFonts w:ascii="Times New Roman" w:hAnsi="Times New Roman" w:cs="Times New Roman"/>
          <w:spacing w:val="-8"/>
          <w:lang w:val="ro-RO"/>
        </w:rPr>
        <w:t xml:space="preserve"> publicat în revista „Convorbiri literare” a societăţii culturale „Junimea”, în anul 1877. </w:t>
      </w:r>
    </w:p>
    <w:p w:rsidR="00261B6A" w:rsidRDefault="00D413B9" w:rsidP="00D413B9">
      <w:pPr>
        <w:spacing w:after="0" w:line="240" w:lineRule="auto"/>
        <w:ind w:firstLine="708"/>
        <w:jc w:val="both"/>
        <w:rPr>
          <w:rFonts w:ascii="Times New Roman" w:hAnsi="Times New Roman" w:cs="Times New Roman"/>
          <w:spacing w:val="-4"/>
          <w:lang w:val="ro-RO"/>
        </w:rPr>
      </w:pPr>
      <w:r>
        <w:rPr>
          <w:rFonts w:ascii="Times New Roman" w:hAnsi="Times New Roman" w:cs="Times New Roman"/>
          <w:spacing w:val="-4"/>
          <w:lang w:val="ro-RO"/>
        </w:rPr>
        <w:t>Sursa de inspirație în realizarea personajului este</w:t>
      </w:r>
      <w:r w:rsidR="00DB4852" w:rsidRPr="00B8624D">
        <w:rPr>
          <w:rFonts w:ascii="Times New Roman" w:hAnsi="Times New Roman" w:cs="Times New Roman"/>
          <w:spacing w:val="-4"/>
          <w:lang w:val="ro-RO"/>
        </w:rPr>
        <w:t xml:space="preserve"> folclorul românesc</w:t>
      </w:r>
      <w:r w:rsidR="00784DF2" w:rsidRPr="00B8624D">
        <w:rPr>
          <w:rFonts w:ascii="Times New Roman" w:hAnsi="Times New Roman" w:cs="Times New Roman"/>
          <w:spacing w:val="-4"/>
          <w:lang w:val="ro-RO"/>
        </w:rPr>
        <w:t xml:space="preserve"> şi </w:t>
      </w:r>
      <w:r>
        <w:rPr>
          <w:rFonts w:ascii="Times New Roman" w:hAnsi="Times New Roman" w:cs="Times New Roman"/>
          <w:spacing w:val="-4"/>
          <w:lang w:val="ro-RO"/>
        </w:rPr>
        <w:t>străin</w:t>
      </w:r>
      <w:r w:rsidR="00C518C8">
        <w:rPr>
          <w:rFonts w:ascii="Times New Roman" w:hAnsi="Times New Roman" w:cs="Times New Roman"/>
          <w:spacing w:val="-4"/>
          <w:lang w:val="ro-RO"/>
        </w:rPr>
        <w:t>;</w:t>
      </w:r>
      <w:r>
        <w:rPr>
          <w:rFonts w:ascii="Times New Roman" w:hAnsi="Times New Roman" w:cs="Times New Roman"/>
          <w:spacing w:val="-4"/>
          <w:lang w:val="ro-RO"/>
        </w:rPr>
        <w:t xml:space="preserve"> un erou asemănător apare în 16 povești din cultura noastră populară, în </w:t>
      </w:r>
      <w:r w:rsidR="00784DF2" w:rsidRPr="00B8624D">
        <w:rPr>
          <w:rFonts w:ascii="Times New Roman" w:hAnsi="Times New Roman" w:cs="Times New Roman"/>
          <w:spacing w:val="-4"/>
          <w:lang w:val="ro-RO"/>
        </w:rPr>
        <w:t xml:space="preserve">basmul </w:t>
      </w:r>
      <w:r w:rsidR="00DB4852" w:rsidRPr="00B8624D">
        <w:rPr>
          <w:rFonts w:ascii="Times New Roman" w:hAnsi="Times New Roman" w:cs="Times New Roman"/>
          <w:spacing w:val="-4"/>
          <w:lang w:val="ro-RO"/>
        </w:rPr>
        <w:t xml:space="preserve">polonez </w:t>
      </w:r>
      <w:r w:rsidR="00DB4852" w:rsidRPr="00B8624D">
        <w:rPr>
          <w:rFonts w:ascii="Times New Roman" w:hAnsi="Times New Roman" w:cs="Times New Roman"/>
          <w:i/>
          <w:iCs/>
          <w:spacing w:val="-4"/>
          <w:lang w:val="ro-RO"/>
        </w:rPr>
        <w:t>Prinţul Slugobil</w:t>
      </w:r>
      <w:r>
        <w:rPr>
          <w:rFonts w:ascii="Times New Roman" w:hAnsi="Times New Roman" w:cs="Times New Roman"/>
          <w:spacing w:val="-4"/>
          <w:lang w:val="ro-RO"/>
        </w:rPr>
        <w:t xml:space="preserve">, în </w:t>
      </w:r>
      <w:r w:rsidR="00DB4852" w:rsidRPr="00B8624D">
        <w:rPr>
          <w:rFonts w:ascii="Times New Roman" w:hAnsi="Times New Roman" w:cs="Times New Roman"/>
          <w:spacing w:val="-4"/>
          <w:lang w:val="ro-RO"/>
        </w:rPr>
        <w:t>basme ruseşti, cehe, greceşti</w:t>
      </w:r>
      <w:r w:rsidR="00DB4852" w:rsidRPr="00B8624D">
        <w:rPr>
          <w:rFonts w:ascii="Times New Roman" w:hAnsi="Times New Roman" w:cs="Times New Roman"/>
          <w:i/>
          <w:iCs/>
          <w:spacing w:val="-4"/>
          <w:lang w:val="ro-RO"/>
        </w:rPr>
        <w:t xml:space="preserve"> </w:t>
      </w:r>
      <w:r w:rsidR="00DB4852" w:rsidRPr="00B8624D">
        <w:rPr>
          <w:rFonts w:ascii="Times New Roman" w:hAnsi="Times New Roman" w:cs="Times New Roman"/>
          <w:iCs/>
          <w:spacing w:val="-4"/>
          <w:lang w:val="ro-RO"/>
        </w:rPr>
        <w:t>şi</w:t>
      </w:r>
      <w:r>
        <w:rPr>
          <w:rFonts w:ascii="Times New Roman" w:hAnsi="Times New Roman" w:cs="Times New Roman"/>
          <w:spacing w:val="-4"/>
          <w:lang w:val="ro-RO"/>
        </w:rPr>
        <w:t xml:space="preserve"> bulgare, în</w:t>
      </w:r>
      <w:r w:rsidR="00784DF2" w:rsidRPr="00B8624D">
        <w:rPr>
          <w:rFonts w:ascii="Times New Roman" w:hAnsi="Times New Roman" w:cs="Times New Roman"/>
          <w:spacing w:val="-4"/>
          <w:lang w:val="ro-RO"/>
        </w:rPr>
        <w:t xml:space="preserve"> </w:t>
      </w:r>
      <w:r w:rsidR="00DB4852" w:rsidRPr="00B8624D">
        <w:rPr>
          <w:rFonts w:ascii="Times New Roman" w:hAnsi="Times New Roman" w:cs="Times New Roman"/>
          <w:i/>
          <w:iCs/>
          <w:spacing w:val="-4"/>
          <w:lang w:val="ro-RO"/>
        </w:rPr>
        <w:t>mitul lui Psihe</w:t>
      </w:r>
      <w:r w:rsidR="0061461F" w:rsidRPr="00B8624D">
        <w:rPr>
          <w:rFonts w:ascii="Times New Roman" w:hAnsi="Times New Roman" w:cs="Times New Roman"/>
          <w:i/>
          <w:iCs/>
          <w:spacing w:val="-4"/>
          <w:lang w:val="ro-RO"/>
        </w:rPr>
        <w:t xml:space="preserve">, </w:t>
      </w:r>
      <w:r>
        <w:rPr>
          <w:rFonts w:ascii="Times New Roman" w:hAnsi="Times New Roman" w:cs="Times New Roman"/>
          <w:iCs/>
          <w:spacing w:val="-4"/>
          <w:lang w:val="ro-RO"/>
        </w:rPr>
        <w:t>în poemul</w:t>
      </w:r>
      <w:r w:rsidR="0061461F" w:rsidRPr="00B8624D">
        <w:rPr>
          <w:rFonts w:ascii="Times New Roman" w:hAnsi="Times New Roman" w:cs="Times New Roman"/>
          <w:iCs/>
          <w:spacing w:val="-4"/>
          <w:lang w:val="ro-RO"/>
        </w:rPr>
        <w:t xml:space="preserve"> epic german </w:t>
      </w:r>
      <w:r w:rsidR="00DB4852" w:rsidRPr="00B8624D">
        <w:rPr>
          <w:rFonts w:ascii="Times New Roman" w:hAnsi="Times New Roman" w:cs="Times New Roman"/>
          <w:i/>
          <w:iCs/>
          <w:spacing w:val="-4"/>
          <w:lang w:val="ro-RO"/>
        </w:rPr>
        <w:t>Cântecul Nibelungilor</w:t>
      </w:r>
      <w:r>
        <w:rPr>
          <w:rFonts w:ascii="Times New Roman" w:hAnsi="Times New Roman" w:cs="Times New Roman"/>
          <w:i/>
          <w:iCs/>
          <w:spacing w:val="-4"/>
          <w:lang w:val="ro-RO"/>
        </w:rPr>
        <w:t xml:space="preserve"> </w:t>
      </w:r>
      <w:r w:rsidRPr="00D413B9">
        <w:rPr>
          <w:rFonts w:ascii="Times New Roman" w:hAnsi="Times New Roman" w:cs="Times New Roman"/>
          <w:iCs/>
          <w:spacing w:val="-4"/>
          <w:lang w:val="ro-RO"/>
        </w:rPr>
        <w:t xml:space="preserve">sau </w:t>
      </w:r>
      <w:r>
        <w:rPr>
          <w:rFonts w:ascii="Times New Roman" w:hAnsi="Times New Roman" w:cs="Times New Roman"/>
          <w:iCs/>
          <w:spacing w:val="-4"/>
          <w:lang w:val="ro-RO"/>
        </w:rPr>
        <w:t>în</w:t>
      </w:r>
      <w:r w:rsidR="0061461F" w:rsidRPr="00B8624D">
        <w:rPr>
          <w:rFonts w:ascii="Times New Roman" w:hAnsi="Times New Roman" w:cs="Times New Roman"/>
          <w:i/>
          <w:iCs/>
          <w:spacing w:val="-4"/>
          <w:lang w:val="ro-RO"/>
        </w:rPr>
        <w:t xml:space="preserve"> </w:t>
      </w:r>
      <w:r w:rsidR="0061461F" w:rsidRPr="00B8624D">
        <w:rPr>
          <w:rFonts w:ascii="Times New Roman" w:hAnsi="Times New Roman" w:cs="Times New Roman"/>
          <w:iCs/>
          <w:spacing w:val="-4"/>
          <w:lang w:val="ro-RO"/>
        </w:rPr>
        <w:t xml:space="preserve">epopeea indiană </w:t>
      </w:r>
      <w:r w:rsidR="00DB4852" w:rsidRPr="00B8624D">
        <w:rPr>
          <w:rFonts w:ascii="Times New Roman" w:hAnsi="Times New Roman" w:cs="Times New Roman"/>
          <w:i/>
          <w:iCs/>
          <w:spacing w:val="-4"/>
          <w:lang w:val="ro-RO"/>
        </w:rPr>
        <w:t>Ramayana</w:t>
      </w:r>
      <w:r w:rsidR="00DB4852" w:rsidRPr="00B8624D">
        <w:rPr>
          <w:rFonts w:ascii="Times New Roman" w:hAnsi="Times New Roman" w:cs="Times New Roman"/>
          <w:spacing w:val="-4"/>
          <w:lang w:val="ro-RO"/>
        </w:rPr>
        <w:t xml:space="preserve">. </w:t>
      </w:r>
      <w:r w:rsidR="00784DF2" w:rsidRPr="00B8624D">
        <w:rPr>
          <w:rFonts w:ascii="Times New Roman" w:hAnsi="Times New Roman" w:cs="Times New Roman"/>
          <w:spacing w:val="-4"/>
          <w:lang w:val="ro-RO"/>
        </w:rPr>
        <w:t>Vasile Lovinescu (vol.</w:t>
      </w:r>
      <w:r w:rsidR="00DB4852" w:rsidRPr="00B8624D">
        <w:rPr>
          <w:rFonts w:ascii="Times New Roman" w:hAnsi="Times New Roman" w:cs="Times New Roman"/>
          <w:spacing w:val="-4"/>
          <w:lang w:val="ro-RO"/>
        </w:rPr>
        <w:t xml:space="preserve"> </w:t>
      </w:r>
      <w:r w:rsidR="00DB4852" w:rsidRPr="00B8624D">
        <w:rPr>
          <w:rFonts w:ascii="Times New Roman" w:hAnsi="Times New Roman" w:cs="Times New Roman"/>
          <w:i/>
          <w:iCs/>
          <w:spacing w:val="-4"/>
          <w:lang w:val="ro-RO"/>
        </w:rPr>
        <w:t>Creangă şi creanga de aur</w:t>
      </w:r>
      <w:r w:rsidR="00DB4852" w:rsidRPr="00B8624D">
        <w:rPr>
          <w:rFonts w:ascii="Times New Roman" w:hAnsi="Times New Roman" w:cs="Times New Roman"/>
          <w:iCs/>
          <w:spacing w:val="-4"/>
          <w:lang w:val="ro-RO"/>
        </w:rPr>
        <w:t>)</w:t>
      </w:r>
      <w:r w:rsidR="00C518C8">
        <w:rPr>
          <w:rFonts w:ascii="Times New Roman" w:hAnsi="Times New Roman" w:cs="Times New Roman"/>
          <w:spacing w:val="-4"/>
          <w:lang w:val="ro-RO"/>
        </w:rPr>
        <w:t xml:space="preserve"> afirmă </w:t>
      </w:r>
      <w:r w:rsidR="00DB4852" w:rsidRPr="00B8624D">
        <w:rPr>
          <w:rFonts w:ascii="Times New Roman" w:hAnsi="Times New Roman" w:cs="Times New Roman"/>
          <w:spacing w:val="-4"/>
          <w:lang w:val="ro-RO"/>
        </w:rPr>
        <w:t xml:space="preserve">că izvorul cel mai îndepărtat se află într-un </w:t>
      </w:r>
      <w:r w:rsidR="0061461F" w:rsidRPr="00B8624D">
        <w:rPr>
          <w:rFonts w:ascii="Times New Roman" w:hAnsi="Times New Roman" w:cs="Times New Roman"/>
          <w:spacing w:val="-4"/>
          <w:lang w:val="ro-RO"/>
        </w:rPr>
        <w:t>sistem unic de credinţe şi</w:t>
      </w:r>
      <w:r w:rsidR="00DB4852" w:rsidRPr="00B8624D">
        <w:rPr>
          <w:rFonts w:ascii="Times New Roman" w:hAnsi="Times New Roman" w:cs="Times New Roman"/>
          <w:spacing w:val="-4"/>
          <w:lang w:val="ro-RO"/>
        </w:rPr>
        <w:t xml:space="preserve"> practici religio</w:t>
      </w:r>
      <w:r w:rsidR="0061461F" w:rsidRPr="00B8624D">
        <w:rPr>
          <w:rFonts w:ascii="Times New Roman" w:hAnsi="Times New Roman" w:cs="Times New Roman"/>
          <w:spacing w:val="-4"/>
          <w:lang w:val="ro-RO"/>
        </w:rPr>
        <w:t>ase</w:t>
      </w:r>
      <w:r w:rsidR="00C518C8">
        <w:rPr>
          <w:rFonts w:ascii="Times New Roman" w:hAnsi="Times New Roman" w:cs="Times New Roman"/>
          <w:spacing w:val="-4"/>
          <w:lang w:val="ro-RO"/>
        </w:rPr>
        <w:t xml:space="preserve"> din</w:t>
      </w:r>
      <w:r w:rsidR="00DB4852" w:rsidRPr="00B8624D">
        <w:rPr>
          <w:rFonts w:ascii="Times New Roman" w:hAnsi="Times New Roman" w:cs="Times New Roman"/>
          <w:spacing w:val="-4"/>
          <w:lang w:val="ro-RO"/>
        </w:rPr>
        <w:t xml:space="preserve"> „</w:t>
      </w:r>
      <w:r w:rsidR="00C518C8">
        <w:rPr>
          <w:rFonts w:ascii="Times New Roman" w:hAnsi="Times New Roman" w:cs="Times New Roman"/>
          <w:spacing w:val="-4"/>
          <w:lang w:val="ro-RO"/>
        </w:rPr>
        <w:t>tradiţia primordială”</w:t>
      </w:r>
      <w:r w:rsidR="00261B6A">
        <w:rPr>
          <w:rFonts w:ascii="Times New Roman" w:hAnsi="Times New Roman" w:cs="Times New Roman"/>
          <w:spacing w:val="-4"/>
          <w:lang w:val="ro-RO"/>
        </w:rPr>
        <w:t>.</w:t>
      </w:r>
    </w:p>
    <w:p w:rsidR="00DB4852" w:rsidRDefault="00261B6A" w:rsidP="001942DA">
      <w:pPr>
        <w:spacing w:after="0" w:line="240" w:lineRule="auto"/>
        <w:ind w:firstLine="708"/>
        <w:jc w:val="both"/>
        <w:rPr>
          <w:rFonts w:ascii="Times New Roman" w:hAnsi="Times New Roman" w:cs="Times New Roman"/>
          <w:spacing w:val="-4"/>
          <w:lang w:val="ro-RO"/>
        </w:rPr>
      </w:pPr>
      <w:r>
        <w:rPr>
          <w:rFonts w:ascii="Times New Roman" w:hAnsi="Times New Roman" w:cs="Times New Roman"/>
          <w:spacing w:val="-4"/>
          <w:lang w:val="ro-RO"/>
        </w:rPr>
        <w:t xml:space="preserve">Personaj principal, eponim, dinamic, Harap-Alb este </w:t>
      </w:r>
      <w:r w:rsidR="00A9581F">
        <w:rPr>
          <w:rFonts w:ascii="Times New Roman" w:hAnsi="Times New Roman" w:cs="Times New Roman"/>
          <w:spacing w:val="-4"/>
          <w:lang w:val="ro-RO"/>
        </w:rPr>
        <w:t xml:space="preserve">fiul cel mic al Craiului și nepotul Împăratului Verde. </w:t>
      </w:r>
      <w:r w:rsidR="00B25A9A">
        <w:rPr>
          <w:rFonts w:ascii="Times New Roman" w:hAnsi="Times New Roman" w:cs="Times New Roman"/>
          <w:spacing w:val="-4"/>
          <w:lang w:val="ro-RO"/>
        </w:rPr>
        <w:t xml:space="preserve">În valoare simbolică, el este exponentul Binelui, </w:t>
      </w:r>
      <w:r w:rsidRPr="00B25A9A">
        <w:rPr>
          <w:rFonts w:ascii="Times New Roman" w:hAnsi="Times New Roman" w:cs="Times New Roman"/>
          <w:i/>
          <w:spacing w:val="-4"/>
          <w:lang w:val="ro-RO"/>
        </w:rPr>
        <w:t>eroul civilizator</w:t>
      </w:r>
      <w:r w:rsidR="001942DA">
        <w:rPr>
          <w:rFonts w:ascii="Times New Roman" w:hAnsi="Times New Roman" w:cs="Times New Roman"/>
          <w:spacing w:val="-4"/>
          <w:lang w:val="ro-RO"/>
        </w:rPr>
        <w:t xml:space="preserve">, un </w:t>
      </w:r>
      <w:r w:rsidR="001942DA">
        <w:rPr>
          <w:rFonts w:ascii="Times New Roman" w:hAnsi="Times New Roman" w:cs="Times New Roman"/>
          <w:b/>
          <w:i/>
          <w:spacing w:val="-4"/>
          <w:lang w:val="ro-RO"/>
        </w:rPr>
        <w:t>Renovator Mundi</w:t>
      </w:r>
      <w:r w:rsidR="001942DA">
        <w:rPr>
          <w:rFonts w:ascii="Times New Roman" w:hAnsi="Times New Roman" w:cs="Times New Roman"/>
          <w:spacing w:val="-4"/>
          <w:lang w:val="ro-RO"/>
        </w:rPr>
        <w:t xml:space="preserve"> (Vasile Lovinescu)</w:t>
      </w:r>
      <w:r>
        <w:rPr>
          <w:rFonts w:ascii="Times New Roman" w:hAnsi="Times New Roman" w:cs="Times New Roman"/>
          <w:spacing w:val="-4"/>
          <w:lang w:val="ro-RO"/>
        </w:rPr>
        <w:t xml:space="preserve">. </w:t>
      </w:r>
      <w:r w:rsidR="001942DA" w:rsidRPr="00B8624D">
        <w:rPr>
          <w:rFonts w:ascii="Times New Roman" w:hAnsi="Times New Roman" w:cs="Times New Roman"/>
          <w:spacing w:val="-4"/>
          <w:lang w:val="ro-RO"/>
        </w:rPr>
        <w:t>Acesta parcurge un drum de perfecţionare şi purificare spirituală</w:t>
      </w:r>
      <w:r w:rsidR="008A5414">
        <w:rPr>
          <w:rFonts w:ascii="Times New Roman" w:hAnsi="Times New Roman" w:cs="Times New Roman"/>
          <w:spacing w:val="-4"/>
          <w:lang w:val="ro-RO"/>
        </w:rPr>
        <w:t xml:space="preserve"> (o călătorie inițiatică)</w:t>
      </w:r>
      <w:r w:rsidR="001942DA" w:rsidRPr="00B8624D">
        <w:rPr>
          <w:rFonts w:ascii="Times New Roman" w:hAnsi="Times New Roman" w:cs="Times New Roman"/>
          <w:spacing w:val="-4"/>
          <w:lang w:val="ro-RO"/>
        </w:rPr>
        <w:t>, evoluând de la condiţia de om la aceea de reprezentant al sacrului pe pământ.</w:t>
      </w:r>
      <w:r w:rsidR="00531292">
        <w:rPr>
          <w:rFonts w:ascii="Times New Roman" w:hAnsi="Times New Roman" w:cs="Times New Roman"/>
          <w:spacing w:val="-4"/>
          <w:lang w:val="ro-RO"/>
        </w:rPr>
        <w:t xml:space="preserve"> </w:t>
      </w:r>
    </w:p>
    <w:p w:rsidR="00082266" w:rsidRPr="001315C9" w:rsidRDefault="00082266" w:rsidP="001315C9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eastAsia="Times New Roman" w:hAnsi="Times New Roman" w:cs="Times New Roman"/>
          <w:b/>
          <w:spacing w:val="-8"/>
          <w:lang w:val="ro-RO" w:eastAsia="ro-RO"/>
        </w:rPr>
        <w:t>N</w:t>
      </w:r>
      <w:r>
        <w:rPr>
          <w:rFonts w:ascii="Times New Roman" w:hAnsi="Times New Roman" w:cs="Times New Roman"/>
          <w:b/>
          <w:lang w:val="ro-RO"/>
        </w:rPr>
        <w:t>umele</w:t>
      </w:r>
      <w:r>
        <w:rPr>
          <w:rFonts w:ascii="Times New Roman" w:hAnsi="Times New Roman" w:cs="Times New Roman"/>
          <w:lang w:val="ro-RO"/>
        </w:rPr>
        <w:t xml:space="preserve"> pe care îl primește </w:t>
      </w:r>
      <w:r w:rsidR="001315C9">
        <w:rPr>
          <w:rFonts w:ascii="Times New Roman" w:hAnsi="Times New Roman" w:cs="Times New Roman"/>
          <w:lang w:val="ro-RO"/>
        </w:rPr>
        <w:t xml:space="preserve">de la Spân </w:t>
      </w:r>
      <w:r>
        <w:rPr>
          <w:rFonts w:ascii="Times New Roman" w:hAnsi="Times New Roman" w:cs="Times New Roman"/>
          <w:lang w:val="ro-RO"/>
        </w:rPr>
        <w:t>la începutul inițierii este emblematic. Fiul de c</w:t>
      </w:r>
      <w:r w:rsidRPr="00DB4852">
        <w:rPr>
          <w:rFonts w:ascii="Times New Roman" w:hAnsi="Times New Roman" w:cs="Times New Roman"/>
          <w:lang w:val="ro-RO"/>
        </w:rPr>
        <w:t xml:space="preserve">rai devine „harap”, adică sluga, sclavul Spânului, cum erau sclavi „harapii” domnitorilor şi ai marilor boieri. Numele e forma populară a cuvântului „arab” şi, deşi arabii nu sunt negri, sensul popular e totuşi acela de ‚negru’. Numele complet este un oximoron, fiindcă reuneşte două roluri opuse: de slugă (harap) şi de </w:t>
      </w:r>
      <w:r>
        <w:rPr>
          <w:rFonts w:ascii="Times New Roman" w:hAnsi="Times New Roman" w:cs="Times New Roman"/>
          <w:lang w:val="ro-RO"/>
        </w:rPr>
        <w:t>nobil (alb). Numele sugerează şi prefacerea operată asupra</w:t>
      </w:r>
      <w:r w:rsidRPr="00DB4852">
        <w:rPr>
          <w:rFonts w:ascii="Times New Roman" w:hAnsi="Times New Roman" w:cs="Times New Roman"/>
          <w:lang w:val="ro-RO"/>
        </w:rPr>
        <w:t xml:space="preserve"> lumii, de la </w:t>
      </w:r>
      <w:r>
        <w:rPr>
          <w:rFonts w:ascii="Times New Roman" w:hAnsi="Times New Roman" w:cs="Times New Roman"/>
          <w:lang w:val="ro-RO"/>
        </w:rPr>
        <w:t xml:space="preserve">starea de </w:t>
      </w:r>
      <w:r w:rsidRPr="00DB4852">
        <w:rPr>
          <w:rFonts w:ascii="Times New Roman" w:hAnsi="Times New Roman" w:cs="Times New Roman"/>
          <w:lang w:val="ro-RO"/>
        </w:rPr>
        <w:t>degradare (negru) la lumină şi puritate</w:t>
      </w:r>
      <w:r>
        <w:rPr>
          <w:rFonts w:ascii="Times New Roman" w:hAnsi="Times New Roman" w:cs="Times New Roman"/>
          <w:lang w:val="ro-RO"/>
        </w:rPr>
        <w:t xml:space="preserve"> (alb)</w:t>
      </w:r>
      <w:r w:rsidRPr="00DB4852">
        <w:rPr>
          <w:rFonts w:ascii="Times New Roman" w:hAnsi="Times New Roman" w:cs="Times New Roman"/>
          <w:lang w:val="ro-RO"/>
        </w:rPr>
        <w:t xml:space="preserve">. „Harap” poate fi pus în legătură şi cu </w:t>
      </w:r>
      <w:r w:rsidRPr="00DB4852">
        <w:rPr>
          <w:rFonts w:ascii="Times New Roman" w:hAnsi="Times New Roman" w:cs="Times New Roman"/>
          <w:b/>
          <w:bCs/>
          <w:lang w:val="ro-RO"/>
        </w:rPr>
        <w:t xml:space="preserve">„sarab”, </w:t>
      </w:r>
      <w:r w:rsidRPr="00DB4852">
        <w:rPr>
          <w:rFonts w:ascii="Times New Roman" w:hAnsi="Times New Roman" w:cs="Times New Roman"/>
          <w:bCs/>
          <w:lang w:val="ro-RO"/>
        </w:rPr>
        <w:t>cuvânt</w:t>
      </w:r>
      <w:r w:rsidRPr="00DB4852">
        <w:rPr>
          <w:rFonts w:ascii="Times New Roman" w:hAnsi="Times New Roman" w:cs="Times New Roman"/>
          <w:lang w:val="ro-RO"/>
        </w:rPr>
        <w:t xml:space="preserve"> traco-dacic căruia Hasdeu şi Odobescu îi atribuiau sensul de „conducător spiritual, sacerdot”.</w:t>
      </w:r>
    </w:p>
    <w:p w:rsidR="007E7F05" w:rsidRDefault="00C518C8" w:rsidP="00DB4852">
      <w:pPr>
        <w:spacing w:after="0" w:line="240" w:lineRule="auto"/>
        <w:ind w:firstLine="708"/>
        <w:jc w:val="both"/>
        <w:rPr>
          <w:rFonts w:ascii="Times New Roman" w:hAnsi="Times New Roman" w:cs="Times New Roman"/>
          <w:spacing w:val="-6"/>
          <w:lang w:val="ro-RO"/>
        </w:rPr>
      </w:pPr>
      <w:r w:rsidRPr="00C518C8">
        <w:rPr>
          <w:rFonts w:ascii="Times New Roman" w:hAnsi="Times New Roman" w:cs="Times New Roman"/>
          <w:spacing w:val="-6"/>
          <w:lang w:val="ro-RO"/>
        </w:rPr>
        <w:t>Dintre elementele</w:t>
      </w:r>
      <w:r>
        <w:rPr>
          <w:rFonts w:ascii="Times New Roman" w:hAnsi="Times New Roman" w:cs="Times New Roman"/>
          <w:spacing w:val="-6"/>
          <w:lang w:val="ro-RO"/>
        </w:rPr>
        <w:t xml:space="preserve"> constitutive ale basmulu</w:t>
      </w:r>
      <w:r w:rsidR="000F59F4">
        <w:rPr>
          <w:rFonts w:ascii="Times New Roman" w:hAnsi="Times New Roman" w:cs="Times New Roman"/>
          <w:spacing w:val="-6"/>
          <w:lang w:val="ro-RO"/>
        </w:rPr>
        <w:t>i, relevante pentru evoluția</w:t>
      </w:r>
      <w:r w:rsidR="00F872D5">
        <w:rPr>
          <w:rFonts w:ascii="Times New Roman" w:hAnsi="Times New Roman" w:cs="Times New Roman"/>
          <w:spacing w:val="-6"/>
          <w:lang w:val="ro-RO"/>
        </w:rPr>
        <w:t xml:space="preserve"> personajului sunt </w:t>
      </w:r>
      <w:r w:rsidR="00F872D5" w:rsidRPr="000F59F4">
        <w:rPr>
          <w:rFonts w:ascii="Times New Roman" w:hAnsi="Times New Roman" w:cs="Times New Roman"/>
          <w:b/>
          <w:spacing w:val="-6"/>
          <w:lang w:val="ro-RO"/>
        </w:rPr>
        <w:t>incipitul</w:t>
      </w:r>
      <w:r w:rsidRPr="000F59F4">
        <w:rPr>
          <w:rFonts w:ascii="Times New Roman" w:hAnsi="Times New Roman" w:cs="Times New Roman"/>
          <w:b/>
          <w:spacing w:val="-6"/>
          <w:lang w:val="ro-RO"/>
        </w:rPr>
        <w:t>, motivele epice, conflictul și mijloacele de caracterizare</w:t>
      </w:r>
      <w:r w:rsidR="007E7F05">
        <w:rPr>
          <w:rFonts w:ascii="Times New Roman" w:hAnsi="Times New Roman" w:cs="Times New Roman"/>
          <w:spacing w:val="-6"/>
          <w:lang w:val="ro-RO"/>
        </w:rPr>
        <w:t>.</w:t>
      </w:r>
      <w:r w:rsidRPr="00C518C8">
        <w:rPr>
          <w:rFonts w:ascii="Times New Roman" w:hAnsi="Times New Roman" w:cs="Times New Roman"/>
          <w:spacing w:val="-6"/>
          <w:lang w:val="ro-RO"/>
        </w:rPr>
        <w:t xml:space="preserve"> </w:t>
      </w:r>
    </w:p>
    <w:p w:rsidR="00DB4852" w:rsidRPr="00DB4852" w:rsidRDefault="008A5414" w:rsidP="00DB4852">
      <w:pPr>
        <w:pStyle w:val="BodyText"/>
        <w:spacing w:line="240" w:lineRule="auto"/>
        <w:ind w:firstLine="708"/>
        <w:jc w:val="both"/>
        <w:rPr>
          <w:iCs/>
          <w:spacing w:val="-8"/>
          <w:sz w:val="22"/>
          <w:szCs w:val="22"/>
        </w:rPr>
      </w:pPr>
      <w:r>
        <w:rPr>
          <w:b/>
          <w:iCs/>
          <w:spacing w:val="-8"/>
          <w:sz w:val="22"/>
          <w:szCs w:val="22"/>
        </w:rPr>
        <w:t xml:space="preserve">Incipitul </w:t>
      </w:r>
      <w:r w:rsidR="001315C9" w:rsidRPr="001315C9">
        <w:rPr>
          <w:iCs/>
          <w:spacing w:val="-8"/>
          <w:sz w:val="22"/>
          <w:szCs w:val="22"/>
        </w:rPr>
        <w:t>cuprinde informații care</w:t>
      </w:r>
      <w:r w:rsidR="001315C9">
        <w:rPr>
          <w:b/>
          <w:iCs/>
          <w:spacing w:val="-8"/>
          <w:sz w:val="22"/>
          <w:szCs w:val="22"/>
        </w:rPr>
        <w:t xml:space="preserve"> </w:t>
      </w:r>
      <w:r w:rsidR="001315C9">
        <w:rPr>
          <w:iCs/>
          <w:spacing w:val="-8"/>
          <w:sz w:val="22"/>
          <w:szCs w:val="22"/>
        </w:rPr>
        <w:t xml:space="preserve">justifică aventura eroului. El </w:t>
      </w:r>
      <w:r>
        <w:rPr>
          <w:iCs/>
          <w:spacing w:val="-8"/>
          <w:sz w:val="22"/>
          <w:szCs w:val="22"/>
        </w:rPr>
        <w:t>ne poartă</w:t>
      </w:r>
      <w:r w:rsidR="007E7F05" w:rsidRPr="00DB4852">
        <w:rPr>
          <w:iCs/>
          <w:spacing w:val="-8"/>
          <w:sz w:val="22"/>
          <w:szCs w:val="22"/>
        </w:rPr>
        <w:t xml:space="preserve"> în </w:t>
      </w:r>
      <w:r w:rsidR="007E7F05" w:rsidRPr="005F5D1E">
        <w:rPr>
          <w:b/>
          <w:iCs/>
          <w:spacing w:val="-8"/>
          <w:sz w:val="22"/>
          <w:szCs w:val="22"/>
        </w:rPr>
        <w:t>timpul mitic</w:t>
      </w:r>
      <w:r w:rsidR="007E7F05" w:rsidRPr="00DB4852">
        <w:rPr>
          <w:iCs/>
          <w:spacing w:val="-8"/>
          <w:sz w:val="22"/>
          <w:szCs w:val="22"/>
        </w:rPr>
        <w:t xml:space="preserve"> al începuturilor</w:t>
      </w:r>
      <w:r w:rsidR="007E7F05">
        <w:rPr>
          <w:iCs/>
          <w:spacing w:val="-8"/>
          <w:sz w:val="22"/>
          <w:szCs w:val="22"/>
        </w:rPr>
        <w:t xml:space="preserve"> (</w:t>
      </w:r>
      <w:r w:rsidR="007E7F05">
        <w:rPr>
          <w:i/>
          <w:iCs/>
          <w:spacing w:val="-8"/>
          <w:sz w:val="22"/>
          <w:szCs w:val="22"/>
        </w:rPr>
        <w:t>in illo tempore</w:t>
      </w:r>
      <w:r w:rsidR="001315C9">
        <w:rPr>
          <w:iCs/>
          <w:spacing w:val="-8"/>
          <w:sz w:val="22"/>
          <w:szCs w:val="22"/>
        </w:rPr>
        <w:t>) prin</w:t>
      </w:r>
      <w:r w:rsidR="007E7F05">
        <w:rPr>
          <w:iCs/>
          <w:spacing w:val="-8"/>
          <w:sz w:val="22"/>
          <w:szCs w:val="22"/>
        </w:rPr>
        <w:t xml:space="preserve"> formula introductivă</w:t>
      </w:r>
      <w:r w:rsidR="007E7F05" w:rsidRPr="00DB4852">
        <w:rPr>
          <w:iCs/>
          <w:spacing w:val="-8"/>
          <w:sz w:val="22"/>
          <w:szCs w:val="22"/>
        </w:rPr>
        <w:t xml:space="preserve">  „</w:t>
      </w:r>
      <w:r w:rsidR="007E7F05" w:rsidRPr="00DB4852">
        <w:rPr>
          <w:i/>
          <w:iCs/>
          <w:spacing w:val="-8"/>
          <w:sz w:val="22"/>
          <w:szCs w:val="22"/>
        </w:rPr>
        <w:t>Amu cică era odată într-o ţară un craiu...</w:t>
      </w:r>
      <w:r w:rsidR="007E7F05" w:rsidRPr="00DB4852">
        <w:rPr>
          <w:iCs/>
          <w:spacing w:val="-8"/>
          <w:sz w:val="22"/>
          <w:szCs w:val="22"/>
        </w:rPr>
        <w:t>.”</w:t>
      </w:r>
      <w:r w:rsidR="001315C9">
        <w:rPr>
          <w:iCs/>
          <w:spacing w:val="-8"/>
          <w:sz w:val="22"/>
          <w:szCs w:val="22"/>
        </w:rPr>
        <w:t xml:space="preserve">. Se prezintă </w:t>
      </w:r>
      <w:r w:rsidR="00DB4852" w:rsidRPr="00DB4852">
        <w:rPr>
          <w:spacing w:val="-8"/>
          <w:sz w:val="22"/>
          <w:szCs w:val="22"/>
        </w:rPr>
        <w:t xml:space="preserve">o </w:t>
      </w:r>
      <w:r w:rsidR="00DB4852" w:rsidRPr="005F5D1E">
        <w:rPr>
          <w:b/>
          <w:spacing w:val="-8"/>
          <w:sz w:val="22"/>
          <w:szCs w:val="22"/>
        </w:rPr>
        <w:t>lume primitivă</w:t>
      </w:r>
      <w:r w:rsidR="00DB4852" w:rsidRPr="008A5414">
        <w:rPr>
          <w:spacing w:val="-8"/>
          <w:sz w:val="22"/>
          <w:szCs w:val="22"/>
        </w:rPr>
        <w:t xml:space="preserve"> căzută în haos</w:t>
      </w:r>
      <w:r>
        <w:rPr>
          <w:spacing w:val="-8"/>
          <w:sz w:val="22"/>
          <w:szCs w:val="22"/>
        </w:rPr>
        <w:t xml:space="preserve">, </w:t>
      </w:r>
      <w:r w:rsidR="00B8624D">
        <w:rPr>
          <w:spacing w:val="-8"/>
          <w:sz w:val="22"/>
          <w:szCs w:val="22"/>
        </w:rPr>
        <w:t>cu</w:t>
      </w:r>
      <w:r w:rsidR="00DB4852" w:rsidRPr="00DB4852">
        <w:rPr>
          <w:spacing w:val="-8"/>
          <w:sz w:val="22"/>
          <w:szCs w:val="22"/>
        </w:rPr>
        <w:t xml:space="preserve"> „</w:t>
      </w:r>
      <w:r w:rsidR="00B8624D">
        <w:rPr>
          <w:i/>
          <w:spacing w:val="-8"/>
          <w:sz w:val="22"/>
          <w:szCs w:val="22"/>
        </w:rPr>
        <w:t>războaie</w:t>
      </w:r>
      <w:r w:rsidR="00DB4852" w:rsidRPr="00DB4852">
        <w:rPr>
          <w:i/>
          <w:spacing w:val="-8"/>
          <w:sz w:val="22"/>
          <w:szCs w:val="22"/>
        </w:rPr>
        <w:t xml:space="preserve"> grozave</w:t>
      </w:r>
      <w:r w:rsidR="00DB4852" w:rsidRPr="00DB4852">
        <w:rPr>
          <w:spacing w:val="-8"/>
          <w:sz w:val="22"/>
          <w:szCs w:val="22"/>
        </w:rPr>
        <w:t>”</w:t>
      </w:r>
      <w:r w:rsidR="00ED1148">
        <w:rPr>
          <w:spacing w:val="-8"/>
          <w:sz w:val="22"/>
          <w:szCs w:val="22"/>
        </w:rPr>
        <w:t xml:space="preserve">, </w:t>
      </w:r>
      <w:r w:rsidR="00B8624D">
        <w:rPr>
          <w:spacing w:val="-8"/>
          <w:sz w:val="22"/>
          <w:szCs w:val="22"/>
        </w:rPr>
        <w:t>drumuri</w:t>
      </w:r>
      <w:r w:rsidR="00DB4852" w:rsidRPr="00DB4852">
        <w:rPr>
          <w:spacing w:val="-8"/>
          <w:sz w:val="22"/>
          <w:szCs w:val="22"/>
        </w:rPr>
        <w:t xml:space="preserve"> încurcate şi primejdi</w:t>
      </w:r>
      <w:r w:rsidR="00ED1148">
        <w:rPr>
          <w:spacing w:val="-8"/>
          <w:sz w:val="22"/>
          <w:szCs w:val="22"/>
        </w:rPr>
        <w:t>i</w:t>
      </w:r>
      <w:r w:rsidR="00DB4852" w:rsidRPr="00DB4852">
        <w:rPr>
          <w:spacing w:val="-8"/>
          <w:sz w:val="22"/>
          <w:szCs w:val="22"/>
        </w:rPr>
        <w:t>.</w:t>
      </w:r>
      <w:r w:rsidR="00ED1148">
        <w:rPr>
          <w:spacing w:val="-8"/>
          <w:sz w:val="22"/>
          <w:szCs w:val="22"/>
        </w:rPr>
        <w:t xml:space="preserve"> </w:t>
      </w:r>
      <w:r w:rsidR="00DB4852" w:rsidRPr="00DB4852">
        <w:rPr>
          <w:spacing w:val="-8"/>
          <w:sz w:val="22"/>
          <w:szCs w:val="22"/>
        </w:rPr>
        <w:t xml:space="preserve">Vasile Lovinescu vede în acest „haos” consecinţa rupturii dintre </w:t>
      </w:r>
      <w:r w:rsidR="00B25A9A">
        <w:rPr>
          <w:spacing w:val="-8"/>
          <w:sz w:val="22"/>
          <w:szCs w:val="22"/>
        </w:rPr>
        <w:t>casta războinicilor</w:t>
      </w:r>
      <w:r w:rsidR="00DB4852" w:rsidRPr="00DB4852">
        <w:rPr>
          <w:b/>
          <w:spacing w:val="-8"/>
          <w:sz w:val="22"/>
          <w:szCs w:val="22"/>
        </w:rPr>
        <w:t xml:space="preserve"> </w:t>
      </w:r>
      <w:r w:rsidR="00DB4852" w:rsidRPr="00DB4852">
        <w:rPr>
          <w:spacing w:val="-8"/>
          <w:sz w:val="22"/>
          <w:szCs w:val="22"/>
        </w:rPr>
        <w:t>(</w:t>
      </w:r>
      <w:r w:rsidR="00DB4852" w:rsidRPr="00DB4852">
        <w:rPr>
          <w:iCs/>
          <w:spacing w:val="-8"/>
          <w:sz w:val="22"/>
          <w:szCs w:val="22"/>
        </w:rPr>
        <w:t>puterea activă</w:t>
      </w:r>
      <w:r w:rsidR="00032652">
        <w:rPr>
          <w:spacing w:val="-8"/>
          <w:sz w:val="22"/>
          <w:szCs w:val="22"/>
        </w:rPr>
        <w:t>), reprezentată de c</w:t>
      </w:r>
      <w:r w:rsidR="00DB4852" w:rsidRPr="00DB4852">
        <w:rPr>
          <w:spacing w:val="-8"/>
          <w:sz w:val="22"/>
          <w:szCs w:val="22"/>
        </w:rPr>
        <w:t xml:space="preserve">rai, şi </w:t>
      </w:r>
      <w:r w:rsidR="00B25A9A">
        <w:rPr>
          <w:spacing w:val="-8"/>
          <w:sz w:val="22"/>
          <w:szCs w:val="22"/>
        </w:rPr>
        <w:t>casta înțelepților</w:t>
      </w:r>
      <w:r w:rsidR="00DB4852" w:rsidRPr="005F5D1E">
        <w:rPr>
          <w:spacing w:val="-8"/>
          <w:sz w:val="22"/>
          <w:szCs w:val="22"/>
        </w:rPr>
        <w:t xml:space="preserve"> </w:t>
      </w:r>
      <w:r w:rsidR="00B25A9A">
        <w:rPr>
          <w:iCs/>
          <w:spacing w:val="-8"/>
          <w:sz w:val="22"/>
          <w:szCs w:val="22"/>
        </w:rPr>
        <w:t>(</w:t>
      </w:r>
      <w:r w:rsidR="00DB4852" w:rsidRPr="005F5D1E">
        <w:rPr>
          <w:iCs/>
          <w:spacing w:val="-8"/>
          <w:sz w:val="22"/>
          <w:szCs w:val="22"/>
        </w:rPr>
        <w:t xml:space="preserve">puterea contemplativă), simbolizată de </w:t>
      </w:r>
      <w:r w:rsidR="005F5D1E" w:rsidRPr="005F5D1E">
        <w:rPr>
          <w:iCs/>
          <w:spacing w:val="-8"/>
          <w:sz w:val="22"/>
          <w:szCs w:val="22"/>
        </w:rPr>
        <w:t xml:space="preserve">Împăratul Verde. </w:t>
      </w:r>
      <w:r w:rsidR="00DB4852" w:rsidRPr="005F5D1E">
        <w:rPr>
          <w:iCs/>
          <w:spacing w:val="-8"/>
          <w:sz w:val="22"/>
          <w:szCs w:val="22"/>
        </w:rPr>
        <w:t>Având trei fete, dar niciun băiat care să-i moştenească</w:t>
      </w:r>
      <w:r w:rsidR="00DB4852" w:rsidRPr="00DB4852">
        <w:rPr>
          <w:iCs/>
          <w:spacing w:val="-8"/>
          <w:sz w:val="22"/>
          <w:szCs w:val="22"/>
        </w:rPr>
        <w:t xml:space="preserve"> tronul, Împăratul îşi roagă fratele să-i trimită pe „</w:t>
      </w:r>
      <w:r w:rsidR="00DB4852" w:rsidRPr="00DB4852">
        <w:rPr>
          <w:i/>
          <w:iCs/>
          <w:spacing w:val="-8"/>
          <w:sz w:val="22"/>
          <w:szCs w:val="22"/>
        </w:rPr>
        <w:t>cel mai vrednic”</w:t>
      </w:r>
      <w:r w:rsidR="00DB4852" w:rsidRPr="00DB4852">
        <w:rPr>
          <w:iCs/>
          <w:spacing w:val="-8"/>
          <w:sz w:val="22"/>
          <w:szCs w:val="22"/>
        </w:rPr>
        <w:t xml:space="preserve"> dintre nepoţi ca succesor. În </w:t>
      </w:r>
      <w:r w:rsidR="005F5D1E">
        <w:rPr>
          <w:iCs/>
          <w:spacing w:val="-8"/>
          <w:sz w:val="22"/>
          <w:szCs w:val="22"/>
        </w:rPr>
        <w:t>acest context</w:t>
      </w:r>
      <w:r w:rsidR="00DB4852" w:rsidRPr="00DB4852">
        <w:rPr>
          <w:iCs/>
          <w:spacing w:val="-8"/>
          <w:sz w:val="22"/>
          <w:szCs w:val="22"/>
        </w:rPr>
        <w:t xml:space="preserve"> </w:t>
      </w:r>
      <w:r w:rsidR="00DB4852" w:rsidRPr="001315C9">
        <w:rPr>
          <w:b/>
          <w:iCs/>
          <w:spacing w:val="-8"/>
          <w:sz w:val="22"/>
          <w:szCs w:val="22"/>
        </w:rPr>
        <w:t>este introdus în scenă</w:t>
      </w:r>
      <w:r w:rsidR="00DB4852" w:rsidRPr="00DB4852">
        <w:rPr>
          <w:iCs/>
          <w:spacing w:val="-8"/>
          <w:sz w:val="22"/>
          <w:szCs w:val="22"/>
        </w:rPr>
        <w:t xml:space="preserve"> personaju</w:t>
      </w:r>
      <w:r w:rsidR="005F5D1E">
        <w:rPr>
          <w:iCs/>
          <w:spacing w:val="-8"/>
          <w:sz w:val="22"/>
          <w:szCs w:val="22"/>
        </w:rPr>
        <w:t>l principal, mezinul</w:t>
      </w:r>
      <w:r w:rsidR="00032652">
        <w:rPr>
          <w:iCs/>
          <w:spacing w:val="-8"/>
          <w:sz w:val="22"/>
          <w:szCs w:val="22"/>
        </w:rPr>
        <w:t xml:space="preserve"> c</w:t>
      </w:r>
      <w:r w:rsidR="00DB4852" w:rsidRPr="00DB4852">
        <w:rPr>
          <w:iCs/>
          <w:spacing w:val="-8"/>
          <w:sz w:val="22"/>
          <w:szCs w:val="22"/>
        </w:rPr>
        <w:t>raiului.</w:t>
      </w:r>
    </w:p>
    <w:p w:rsidR="00C637A5" w:rsidRDefault="00E0082A" w:rsidP="00C637A5">
      <w:pPr>
        <w:pStyle w:val="BodyText"/>
        <w:spacing w:line="240" w:lineRule="auto"/>
        <w:ind w:firstLine="708"/>
        <w:jc w:val="both"/>
        <w:rPr>
          <w:b/>
          <w:iCs/>
          <w:spacing w:val="-8"/>
          <w:sz w:val="22"/>
          <w:szCs w:val="22"/>
        </w:rPr>
      </w:pPr>
      <w:r>
        <w:rPr>
          <w:iCs/>
          <w:spacing w:val="-8"/>
          <w:sz w:val="22"/>
          <w:szCs w:val="22"/>
        </w:rPr>
        <w:t>Evo</w:t>
      </w:r>
      <w:r w:rsidR="001315C9">
        <w:rPr>
          <w:iCs/>
          <w:spacing w:val="-8"/>
          <w:sz w:val="22"/>
          <w:szCs w:val="22"/>
        </w:rPr>
        <w:t>luția lui ulterioară este punctată de</w:t>
      </w:r>
      <w:r>
        <w:rPr>
          <w:iCs/>
          <w:spacing w:val="-8"/>
          <w:sz w:val="22"/>
          <w:szCs w:val="22"/>
        </w:rPr>
        <w:t xml:space="preserve"> numeroase </w:t>
      </w:r>
      <w:r w:rsidRPr="005F5D1E">
        <w:rPr>
          <w:b/>
          <w:iCs/>
          <w:spacing w:val="-8"/>
          <w:sz w:val="22"/>
          <w:szCs w:val="22"/>
        </w:rPr>
        <w:t>motive basmice</w:t>
      </w:r>
      <w:r w:rsidR="001315C9">
        <w:rPr>
          <w:iCs/>
          <w:spacing w:val="-8"/>
          <w:sz w:val="22"/>
          <w:szCs w:val="22"/>
        </w:rPr>
        <w:t>, de</w:t>
      </w:r>
      <w:r>
        <w:rPr>
          <w:iCs/>
          <w:spacing w:val="-8"/>
          <w:sz w:val="22"/>
          <w:szCs w:val="22"/>
        </w:rPr>
        <w:t xml:space="preserve"> </w:t>
      </w:r>
      <w:r w:rsidRPr="001315C9">
        <w:rPr>
          <w:b/>
          <w:iCs/>
          <w:spacing w:val="-8"/>
          <w:sz w:val="22"/>
          <w:szCs w:val="22"/>
        </w:rPr>
        <w:t xml:space="preserve">simboluri </w:t>
      </w:r>
      <w:r w:rsidR="001315C9">
        <w:rPr>
          <w:iCs/>
          <w:spacing w:val="-8"/>
          <w:sz w:val="22"/>
          <w:szCs w:val="22"/>
        </w:rPr>
        <w:t xml:space="preserve">ezoterice și de apariția </w:t>
      </w:r>
      <w:r w:rsidR="001315C9" w:rsidRPr="001315C9">
        <w:rPr>
          <w:b/>
          <w:iCs/>
          <w:spacing w:val="-8"/>
          <w:sz w:val="22"/>
          <w:szCs w:val="22"/>
        </w:rPr>
        <w:t>adjuvanților</w:t>
      </w:r>
      <w:r w:rsidR="001315C9">
        <w:rPr>
          <w:iCs/>
          <w:spacing w:val="-8"/>
          <w:sz w:val="22"/>
          <w:szCs w:val="22"/>
        </w:rPr>
        <w:t>.</w:t>
      </w:r>
      <w:r>
        <w:rPr>
          <w:iCs/>
          <w:spacing w:val="-8"/>
          <w:sz w:val="22"/>
          <w:szCs w:val="22"/>
        </w:rPr>
        <w:t xml:space="preserve"> </w:t>
      </w:r>
      <w:r w:rsidR="0093384E">
        <w:rPr>
          <w:iCs/>
          <w:spacing w:val="-8"/>
          <w:sz w:val="22"/>
          <w:szCs w:val="22"/>
        </w:rPr>
        <w:t xml:space="preserve">Transformarea lui se produce printr-o </w:t>
      </w:r>
      <w:r w:rsidR="0093384E">
        <w:rPr>
          <w:b/>
          <w:iCs/>
          <w:spacing w:val="-8"/>
          <w:sz w:val="22"/>
          <w:szCs w:val="22"/>
        </w:rPr>
        <w:t xml:space="preserve">călătorie </w:t>
      </w:r>
      <w:r w:rsidR="0093384E" w:rsidRPr="0093384E">
        <w:rPr>
          <w:b/>
          <w:iCs/>
          <w:spacing w:val="-8"/>
          <w:sz w:val="22"/>
          <w:szCs w:val="22"/>
        </w:rPr>
        <w:t>inițiatică</w:t>
      </w:r>
      <w:r w:rsidR="0093384E" w:rsidRPr="0093384E">
        <w:rPr>
          <w:iCs/>
          <w:spacing w:val="-8"/>
          <w:sz w:val="22"/>
          <w:szCs w:val="22"/>
        </w:rPr>
        <w:t>.</w:t>
      </w:r>
      <w:r w:rsidR="0093384E">
        <w:rPr>
          <w:b/>
          <w:iCs/>
          <w:spacing w:val="-8"/>
          <w:sz w:val="22"/>
          <w:szCs w:val="22"/>
        </w:rPr>
        <w:t xml:space="preserve"> </w:t>
      </w:r>
    </w:p>
    <w:p w:rsidR="00707374" w:rsidRPr="00C637A5" w:rsidRDefault="000F59F4" w:rsidP="00C637A5">
      <w:pPr>
        <w:pStyle w:val="BodyText"/>
        <w:spacing w:line="240" w:lineRule="auto"/>
        <w:ind w:firstLine="708"/>
        <w:jc w:val="both"/>
        <w:rPr>
          <w:spacing w:val="-8"/>
          <w:sz w:val="22"/>
          <w:szCs w:val="22"/>
        </w:rPr>
      </w:pPr>
      <w:r>
        <w:rPr>
          <w:iCs/>
          <w:spacing w:val="-8"/>
          <w:sz w:val="22"/>
          <w:szCs w:val="22"/>
        </w:rPr>
        <w:t>La plecarea din regat</w:t>
      </w:r>
      <w:r w:rsidR="0093384E">
        <w:rPr>
          <w:iCs/>
          <w:spacing w:val="-8"/>
          <w:sz w:val="22"/>
          <w:szCs w:val="22"/>
        </w:rPr>
        <w:t xml:space="preserve"> m</w:t>
      </w:r>
      <w:r w:rsidR="0093384E" w:rsidRPr="0093384E">
        <w:rPr>
          <w:spacing w:val="-8"/>
          <w:sz w:val="22"/>
          <w:szCs w:val="22"/>
        </w:rPr>
        <w:t xml:space="preserve">ezinul </w:t>
      </w:r>
      <w:r w:rsidR="00707374">
        <w:rPr>
          <w:spacing w:val="-8"/>
          <w:sz w:val="22"/>
          <w:szCs w:val="22"/>
        </w:rPr>
        <w:t>primeşte de la tată</w:t>
      </w:r>
      <w:r w:rsidR="0093384E" w:rsidRPr="00E0082A">
        <w:rPr>
          <w:spacing w:val="-8"/>
          <w:sz w:val="22"/>
          <w:szCs w:val="22"/>
        </w:rPr>
        <w:t xml:space="preserve"> emblema castei sale (pielea de urs) şi </w:t>
      </w:r>
      <w:r w:rsidR="00707374" w:rsidRPr="00707374">
        <w:rPr>
          <w:spacing w:val="-8"/>
          <w:sz w:val="22"/>
          <w:szCs w:val="22"/>
        </w:rPr>
        <w:t>sfatul</w:t>
      </w:r>
      <w:r w:rsidR="0093384E" w:rsidRPr="00707374">
        <w:rPr>
          <w:spacing w:val="-8"/>
          <w:sz w:val="22"/>
          <w:szCs w:val="22"/>
        </w:rPr>
        <w:t xml:space="preserve"> </w:t>
      </w:r>
      <w:r w:rsidR="0093384E" w:rsidRPr="00E0082A">
        <w:rPr>
          <w:spacing w:val="-8"/>
          <w:sz w:val="22"/>
          <w:szCs w:val="22"/>
        </w:rPr>
        <w:t>de a se „</w:t>
      </w:r>
      <w:r w:rsidR="0093384E" w:rsidRPr="00E0082A">
        <w:rPr>
          <w:i/>
          <w:iCs/>
          <w:spacing w:val="-8"/>
          <w:sz w:val="22"/>
          <w:szCs w:val="22"/>
        </w:rPr>
        <w:t>feri de omul roş, dar mai ales de cel spân</w:t>
      </w:r>
      <w:r w:rsidR="0093384E" w:rsidRPr="00E0082A">
        <w:rPr>
          <w:spacing w:val="-8"/>
          <w:sz w:val="22"/>
          <w:szCs w:val="22"/>
        </w:rPr>
        <w:t>”</w:t>
      </w:r>
      <w:r w:rsidR="00707374">
        <w:rPr>
          <w:spacing w:val="-8"/>
          <w:sz w:val="22"/>
          <w:szCs w:val="22"/>
        </w:rPr>
        <w:t xml:space="preserve"> (</w:t>
      </w:r>
      <w:r w:rsidR="00707374" w:rsidRPr="00707374">
        <w:rPr>
          <w:b/>
          <w:spacing w:val="-8"/>
          <w:sz w:val="22"/>
          <w:szCs w:val="22"/>
        </w:rPr>
        <w:t>motivul interdicției</w:t>
      </w:r>
      <w:r w:rsidR="00707374">
        <w:rPr>
          <w:spacing w:val="-8"/>
          <w:sz w:val="22"/>
          <w:szCs w:val="22"/>
        </w:rPr>
        <w:t>)</w:t>
      </w:r>
      <w:r w:rsidR="0093384E" w:rsidRPr="00E0082A">
        <w:rPr>
          <w:spacing w:val="-8"/>
          <w:sz w:val="22"/>
          <w:szCs w:val="22"/>
        </w:rPr>
        <w:t>. Ca orice interdi</w:t>
      </w:r>
      <w:r w:rsidR="001277BA">
        <w:rPr>
          <w:spacing w:val="-8"/>
          <w:sz w:val="22"/>
          <w:szCs w:val="22"/>
        </w:rPr>
        <w:t>cţie, sfatul</w:t>
      </w:r>
      <w:r w:rsidR="00707374">
        <w:rPr>
          <w:spacing w:val="-8"/>
          <w:sz w:val="22"/>
          <w:szCs w:val="22"/>
        </w:rPr>
        <w:t xml:space="preserve"> va fi curând încălcat</w:t>
      </w:r>
      <w:r w:rsidR="0093384E" w:rsidRPr="00E0082A">
        <w:rPr>
          <w:spacing w:val="-8"/>
          <w:sz w:val="22"/>
          <w:szCs w:val="22"/>
        </w:rPr>
        <w:t>, fiindcă numai trecând prin situaţii-limită eroul îşi va desăvârşi calităţile.</w:t>
      </w:r>
      <w:r w:rsidR="0093384E" w:rsidRPr="00DB4852">
        <w:rPr>
          <w:sz w:val="22"/>
          <w:szCs w:val="22"/>
        </w:rPr>
        <w:t xml:space="preserve"> </w:t>
      </w:r>
      <w:r w:rsidR="00732A19" w:rsidRPr="00C637A5">
        <w:rPr>
          <w:sz w:val="22"/>
          <w:szCs w:val="22"/>
        </w:rPr>
        <w:t xml:space="preserve">Acțiunile </w:t>
      </w:r>
      <w:r w:rsidR="00C637A5" w:rsidRPr="00C637A5">
        <w:rPr>
          <w:sz w:val="22"/>
          <w:szCs w:val="22"/>
        </w:rPr>
        <w:t xml:space="preserve">ulterioare ale </w:t>
      </w:r>
      <w:r w:rsidR="00732A19" w:rsidRPr="00C637A5">
        <w:rPr>
          <w:sz w:val="22"/>
          <w:szCs w:val="22"/>
        </w:rPr>
        <w:t>eroului</w:t>
      </w:r>
      <w:r w:rsidR="00732A19">
        <w:rPr>
          <w:b/>
          <w:sz w:val="22"/>
          <w:szCs w:val="22"/>
        </w:rPr>
        <w:t xml:space="preserve"> </w:t>
      </w:r>
      <w:r w:rsidR="00732A19">
        <w:rPr>
          <w:sz w:val="22"/>
          <w:szCs w:val="22"/>
        </w:rPr>
        <w:t>sunt</w:t>
      </w:r>
      <w:r w:rsidR="00C574E6">
        <w:rPr>
          <w:sz w:val="22"/>
          <w:szCs w:val="22"/>
        </w:rPr>
        <w:t xml:space="preserve"> dispuse în cele </w:t>
      </w:r>
      <w:r w:rsidR="00C574E6" w:rsidRPr="00C637A5">
        <w:rPr>
          <w:b/>
          <w:sz w:val="22"/>
          <w:szCs w:val="22"/>
        </w:rPr>
        <w:t>trei etape inițiatice</w:t>
      </w:r>
      <w:r w:rsidR="00C574E6">
        <w:rPr>
          <w:sz w:val="22"/>
          <w:szCs w:val="22"/>
        </w:rPr>
        <w:t>: „</w:t>
      </w:r>
      <w:r w:rsidR="00C574E6" w:rsidRPr="00C574E6">
        <w:rPr>
          <w:sz w:val="22"/>
          <w:szCs w:val="22"/>
        </w:rPr>
        <w:t>Nigredo</w:t>
      </w:r>
      <w:r w:rsidR="00C574E6">
        <w:rPr>
          <w:sz w:val="22"/>
          <w:szCs w:val="22"/>
        </w:rPr>
        <w:t>”</w:t>
      </w:r>
      <w:r w:rsidR="00C574E6" w:rsidRPr="00C574E6">
        <w:rPr>
          <w:sz w:val="22"/>
          <w:szCs w:val="22"/>
        </w:rPr>
        <w:t xml:space="preserve">, </w:t>
      </w:r>
      <w:r w:rsidR="00C574E6">
        <w:rPr>
          <w:sz w:val="22"/>
          <w:szCs w:val="22"/>
        </w:rPr>
        <w:t>„</w:t>
      </w:r>
      <w:r w:rsidR="00C574E6" w:rsidRPr="00C574E6">
        <w:rPr>
          <w:sz w:val="22"/>
          <w:szCs w:val="22"/>
        </w:rPr>
        <w:t>Albedo</w:t>
      </w:r>
      <w:r w:rsidR="00C574E6">
        <w:rPr>
          <w:sz w:val="22"/>
          <w:szCs w:val="22"/>
        </w:rPr>
        <w:t>”</w:t>
      </w:r>
      <w:r w:rsidR="00C574E6" w:rsidRPr="00C574E6">
        <w:rPr>
          <w:sz w:val="22"/>
          <w:szCs w:val="22"/>
        </w:rPr>
        <w:t xml:space="preserve">, </w:t>
      </w:r>
      <w:r w:rsidR="00C574E6">
        <w:rPr>
          <w:sz w:val="22"/>
          <w:szCs w:val="22"/>
        </w:rPr>
        <w:t>„</w:t>
      </w:r>
      <w:r w:rsidR="00C574E6" w:rsidRPr="00C574E6">
        <w:rPr>
          <w:sz w:val="22"/>
          <w:szCs w:val="22"/>
        </w:rPr>
        <w:t>Rubedo</w:t>
      </w:r>
      <w:r w:rsidR="00C574E6">
        <w:rPr>
          <w:sz w:val="22"/>
          <w:szCs w:val="22"/>
        </w:rPr>
        <w:t>”. Etapa „Nigredo” se încheie cu căderea în robia Spânului și pierderea vechii identităţi, „Albedo” cuprinde</w:t>
      </w:r>
      <w:r w:rsidR="00707374" w:rsidRPr="00DB4852">
        <w:rPr>
          <w:sz w:val="22"/>
          <w:szCs w:val="22"/>
        </w:rPr>
        <w:t xml:space="preserve"> isprăvile de la </w:t>
      </w:r>
      <w:r w:rsidR="00C574E6">
        <w:rPr>
          <w:sz w:val="22"/>
          <w:szCs w:val="22"/>
        </w:rPr>
        <w:t>curtea lui Verde-Împărat</w:t>
      </w:r>
      <w:r w:rsidR="004C1E6F">
        <w:rPr>
          <w:sz w:val="22"/>
          <w:szCs w:val="22"/>
        </w:rPr>
        <w:t>,</w:t>
      </w:r>
      <w:r w:rsidR="00C574E6">
        <w:rPr>
          <w:sz w:val="22"/>
          <w:szCs w:val="22"/>
        </w:rPr>
        <w:t xml:space="preserve"> iar etapa</w:t>
      </w:r>
      <w:r w:rsidR="00C637A5">
        <w:rPr>
          <w:sz w:val="22"/>
          <w:szCs w:val="22"/>
        </w:rPr>
        <w:t xml:space="preserve"> „Rubedo” se consumă prin</w:t>
      </w:r>
      <w:r w:rsidR="004C1E6F">
        <w:rPr>
          <w:sz w:val="22"/>
          <w:szCs w:val="22"/>
        </w:rPr>
        <w:t xml:space="preserve"> expediția din Împărăția Roșie</w:t>
      </w:r>
      <w:r w:rsidR="00707374" w:rsidRPr="00DB4852">
        <w:rPr>
          <w:sz w:val="22"/>
          <w:szCs w:val="22"/>
        </w:rPr>
        <w:t xml:space="preserve">. Intrat în </w:t>
      </w:r>
      <w:r w:rsidR="00707374" w:rsidRPr="00DB4852">
        <w:rPr>
          <w:i/>
          <w:sz w:val="22"/>
          <w:szCs w:val="22"/>
        </w:rPr>
        <w:t>Albedo</w:t>
      </w:r>
      <w:r w:rsidR="00707374" w:rsidRPr="00DB4852">
        <w:rPr>
          <w:sz w:val="22"/>
          <w:szCs w:val="22"/>
        </w:rPr>
        <w:t>, H-A trebuie să recupereze ma</w:t>
      </w:r>
      <w:r w:rsidR="00707374">
        <w:rPr>
          <w:sz w:val="22"/>
          <w:szCs w:val="22"/>
        </w:rPr>
        <w:t>i întâi „elixirul vieţii</w:t>
      </w:r>
      <w:r w:rsidR="004C1E6F">
        <w:rPr>
          <w:sz w:val="22"/>
          <w:szCs w:val="22"/>
        </w:rPr>
        <w:t xml:space="preserve">”, seva Împărăţiei Verzi </w:t>
      </w:r>
      <w:r w:rsidR="004C1E6F" w:rsidRPr="004C1E6F">
        <w:rPr>
          <w:sz w:val="22"/>
          <w:szCs w:val="22"/>
        </w:rPr>
        <w:t>(„salăţile</w:t>
      </w:r>
      <w:r w:rsidR="00707374" w:rsidRPr="004C1E6F">
        <w:rPr>
          <w:sz w:val="22"/>
          <w:szCs w:val="22"/>
        </w:rPr>
        <w:t>”</w:t>
      </w:r>
      <w:r w:rsidR="004C1E6F" w:rsidRPr="004C1E6F">
        <w:rPr>
          <w:sz w:val="22"/>
          <w:szCs w:val="22"/>
        </w:rPr>
        <w:t>)</w:t>
      </w:r>
      <w:r w:rsidR="004C1E6F">
        <w:rPr>
          <w:sz w:val="22"/>
          <w:szCs w:val="22"/>
        </w:rPr>
        <w:t>, apoi</w:t>
      </w:r>
      <w:r w:rsidR="00707374" w:rsidRPr="00DB4852">
        <w:rPr>
          <w:b/>
          <w:bCs/>
          <w:sz w:val="22"/>
          <w:szCs w:val="22"/>
        </w:rPr>
        <w:t xml:space="preserve"> </w:t>
      </w:r>
      <w:r w:rsidR="00707374" w:rsidRPr="004C1E6F">
        <w:rPr>
          <w:bCs/>
          <w:sz w:val="22"/>
          <w:szCs w:val="22"/>
        </w:rPr>
        <w:t>Piatra Filosofală,</w:t>
      </w:r>
      <w:r w:rsidR="00707374" w:rsidRPr="00DB4852">
        <w:rPr>
          <w:b/>
          <w:bCs/>
          <w:sz w:val="22"/>
          <w:szCs w:val="22"/>
        </w:rPr>
        <w:t xml:space="preserve"> </w:t>
      </w:r>
      <w:r w:rsidR="00B25A9A">
        <w:rPr>
          <w:sz w:val="22"/>
          <w:szCs w:val="22"/>
        </w:rPr>
        <w:t>simbolul cunoașterii</w:t>
      </w:r>
      <w:r w:rsidR="00707374" w:rsidRPr="00DB4852">
        <w:rPr>
          <w:sz w:val="22"/>
          <w:szCs w:val="22"/>
        </w:rPr>
        <w:t xml:space="preserve"> absolute</w:t>
      </w:r>
      <w:r w:rsidR="004C1E6F">
        <w:rPr>
          <w:sz w:val="22"/>
          <w:szCs w:val="22"/>
        </w:rPr>
        <w:t xml:space="preserve"> (diamantul frontal al cerbului)</w:t>
      </w:r>
      <w:r w:rsidR="00707374" w:rsidRPr="00DB4852">
        <w:rPr>
          <w:sz w:val="22"/>
          <w:szCs w:val="22"/>
        </w:rPr>
        <w:t xml:space="preserve">. </w:t>
      </w:r>
      <w:r w:rsidR="004C1E6F">
        <w:rPr>
          <w:sz w:val="22"/>
          <w:szCs w:val="22"/>
        </w:rPr>
        <w:t xml:space="preserve">În „Rubedo”, pentru </w:t>
      </w:r>
      <w:r w:rsidR="004C1E6F">
        <w:rPr>
          <w:bCs/>
          <w:sz w:val="22"/>
          <w:szCs w:val="22"/>
        </w:rPr>
        <w:t>a</w:t>
      </w:r>
      <w:r w:rsidR="00707374" w:rsidRPr="004C1E6F">
        <w:rPr>
          <w:bCs/>
          <w:sz w:val="22"/>
          <w:szCs w:val="22"/>
        </w:rPr>
        <w:t>ducerea fetei Împăratului Roş</w:t>
      </w:r>
      <w:r w:rsidR="004C1E6F">
        <w:rPr>
          <w:bCs/>
          <w:sz w:val="22"/>
          <w:szCs w:val="22"/>
        </w:rPr>
        <w:t>,</w:t>
      </w:r>
      <w:r w:rsidR="00707374" w:rsidRPr="00DB4852">
        <w:rPr>
          <w:sz w:val="22"/>
          <w:szCs w:val="22"/>
        </w:rPr>
        <w:t xml:space="preserve"> apar substituenţi </w:t>
      </w:r>
      <w:r w:rsidR="004C1E6F">
        <w:rPr>
          <w:sz w:val="22"/>
          <w:szCs w:val="22"/>
        </w:rPr>
        <w:t>ai Sfintei Duminici</w:t>
      </w:r>
      <w:r w:rsidR="00B25A9A">
        <w:rPr>
          <w:sz w:val="22"/>
          <w:szCs w:val="22"/>
        </w:rPr>
        <w:t>,</w:t>
      </w:r>
      <w:r w:rsidR="004C1E6F">
        <w:rPr>
          <w:sz w:val="22"/>
          <w:szCs w:val="22"/>
        </w:rPr>
        <w:t xml:space="preserve"> cu rol de adjuvanți ai eroului:</w:t>
      </w:r>
      <w:r w:rsidR="00707374" w:rsidRPr="00DB4852">
        <w:rPr>
          <w:sz w:val="22"/>
          <w:szCs w:val="22"/>
        </w:rPr>
        <w:t xml:space="preserve"> </w:t>
      </w:r>
      <w:r w:rsidR="004C1E6F" w:rsidRPr="004C1E6F">
        <w:rPr>
          <w:sz w:val="22"/>
          <w:szCs w:val="22"/>
        </w:rPr>
        <w:t>f</w:t>
      </w:r>
      <w:r w:rsidR="00707374" w:rsidRPr="004C1E6F">
        <w:rPr>
          <w:bCs/>
          <w:sz w:val="22"/>
          <w:szCs w:val="22"/>
        </w:rPr>
        <w:t xml:space="preserve">urnicile </w:t>
      </w:r>
      <w:r w:rsidR="004C1E6F">
        <w:rPr>
          <w:bCs/>
          <w:sz w:val="22"/>
          <w:szCs w:val="22"/>
        </w:rPr>
        <w:t xml:space="preserve">(simbol al </w:t>
      </w:r>
      <w:r w:rsidR="00707374" w:rsidRPr="00DB4852">
        <w:rPr>
          <w:sz w:val="22"/>
          <w:szCs w:val="22"/>
        </w:rPr>
        <w:t>principiul</w:t>
      </w:r>
      <w:r w:rsidR="004C1E6F">
        <w:rPr>
          <w:sz w:val="22"/>
          <w:szCs w:val="22"/>
        </w:rPr>
        <w:t>ui</w:t>
      </w:r>
      <w:r w:rsidR="00707374" w:rsidRPr="00DB4852">
        <w:rPr>
          <w:sz w:val="22"/>
          <w:szCs w:val="22"/>
        </w:rPr>
        <w:t xml:space="preserve"> </w:t>
      </w:r>
      <w:r w:rsidR="004C1E6F">
        <w:rPr>
          <w:sz w:val="22"/>
          <w:szCs w:val="22"/>
        </w:rPr>
        <w:t xml:space="preserve">cantitativ), </w:t>
      </w:r>
      <w:r w:rsidR="00707374" w:rsidRPr="004C1E6F">
        <w:rPr>
          <w:bCs/>
          <w:sz w:val="22"/>
          <w:szCs w:val="22"/>
        </w:rPr>
        <w:t>albinele</w:t>
      </w:r>
      <w:r w:rsidR="00707374" w:rsidRPr="00DB4852">
        <w:rPr>
          <w:sz w:val="22"/>
          <w:szCs w:val="22"/>
        </w:rPr>
        <w:t xml:space="preserve"> </w:t>
      </w:r>
      <w:r w:rsidR="004C1E6F">
        <w:rPr>
          <w:sz w:val="22"/>
          <w:szCs w:val="22"/>
        </w:rPr>
        <w:t>(</w:t>
      </w:r>
      <w:r w:rsidR="00707374" w:rsidRPr="00DB4852">
        <w:rPr>
          <w:sz w:val="22"/>
          <w:szCs w:val="22"/>
        </w:rPr>
        <w:t>principiul ca</w:t>
      </w:r>
      <w:r w:rsidR="004C1E6F">
        <w:rPr>
          <w:sz w:val="22"/>
          <w:szCs w:val="22"/>
        </w:rPr>
        <w:t>litativ) și</w:t>
      </w:r>
      <w:r w:rsidR="00707374" w:rsidRPr="00DB4852">
        <w:rPr>
          <w:sz w:val="22"/>
          <w:szCs w:val="22"/>
        </w:rPr>
        <w:t xml:space="preserve"> </w:t>
      </w:r>
      <w:r w:rsidR="004C1E6F" w:rsidRPr="004C1E6F">
        <w:rPr>
          <w:bCs/>
          <w:sz w:val="22"/>
          <w:szCs w:val="22"/>
        </w:rPr>
        <w:t>u</w:t>
      </w:r>
      <w:r w:rsidR="00707374" w:rsidRPr="004C1E6F">
        <w:rPr>
          <w:bCs/>
          <w:sz w:val="22"/>
          <w:szCs w:val="22"/>
        </w:rPr>
        <w:t>riaşii</w:t>
      </w:r>
      <w:r w:rsidR="004C1E6F" w:rsidRPr="004C1E6F">
        <w:rPr>
          <w:sz w:val="22"/>
          <w:szCs w:val="22"/>
        </w:rPr>
        <w:t xml:space="preserve"> </w:t>
      </w:r>
      <w:r w:rsidR="004C1E6F">
        <w:rPr>
          <w:sz w:val="22"/>
          <w:szCs w:val="22"/>
        </w:rPr>
        <w:t xml:space="preserve">(Gerilă, Flămânzilă, Setilă, Ochilă, </w:t>
      </w:r>
      <w:r w:rsidR="00707374" w:rsidRPr="00DB4852">
        <w:rPr>
          <w:sz w:val="22"/>
          <w:szCs w:val="22"/>
        </w:rPr>
        <w:t xml:space="preserve">întrupări ale </w:t>
      </w:r>
      <w:r w:rsidR="00707374" w:rsidRPr="004C1E6F">
        <w:rPr>
          <w:bCs/>
          <w:sz w:val="22"/>
          <w:szCs w:val="22"/>
        </w:rPr>
        <w:t xml:space="preserve">elementelor fundamentale </w:t>
      </w:r>
      <w:r w:rsidR="004C1E6F" w:rsidRPr="004C1E6F">
        <w:rPr>
          <w:bCs/>
          <w:sz w:val="22"/>
          <w:szCs w:val="22"/>
        </w:rPr>
        <w:t>Foc, Pământ, Apă, Aer</w:t>
      </w:r>
      <w:r w:rsidR="00F872D5">
        <w:rPr>
          <w:bCs/>
          <w:sz w:val="22"/>
          <w:szCs w:val="22"/>
        </w:rPr>
        <w:t xml:space="preserve">, cărora li se adaugă Păsări-Lăți-Lungilă, ca un </w:t>
      </w:r>
      <w:r w:rsidR="00F872D5" w:rsidRPr="001277BA">
        <w:rPr>
          <w:bCs/>
          <w:i/>
          <w:sz w:val="22"/>
          <w:szCs w:val="22"/>
        </w:rPr>
        <w:t>Axis Mundi</w:t>
      </w:r>
      <w:r w:rsidR="00F872D5">
        <w:rPr>
          <w:bCs/>
          <w:sz w:val="22"/>
          <w:szCs w:val="22"/>
        </w:rPr>
        <w:t xml:space="preserve"> care unește profanul material cu sacrul spiritual</w:t>
      </w:r>
      <w:r w:rsidR="004C1E6F" w:rsidRPr="004C1E6F">
        <w:rPr>
          <w:bCs/>
          <w:sz w:val="22"/>
          <w:szCs w:val="22"/>
        </w:rPr>
        <w:t>)</w:t>
      </w:r>
      <w:r w:rsidR="00F872D5">
        <w:rPr>
          <w:bCs/>
          <w:sz w:val="22"/>
          <w:szCs w:val="22"/>
        </w:rPr>
        <w:t xml:space="preserve">. </w:t>
      </w:r>
      <w:r w:rsidR="00707374">
        <w:rPr>
          <w:sz w:val="22"/>
          <w:szCs w:val="22"/>
        </w:rPr>
        <w:t>Toţi aceşti adjuvanţi indică faptul că, la coborârea în Infern, eroul este învestit cu calitatea de stăpân peste principiile c</w:t>
      </w:r>
      <w:r w:rsidR="00806DE2">
        <w:rPr>
          <w:sz w:val="22"/>
          <w:szCs w:val="22"/>
        </w:rPr>
        <w:t xml:space="preserve">are guvernează lumea pământeană, iar </w:t>
      </w:r>
      <w:r w:rsidR="00806DE2">
        <w:rPr>
          <w:bCs/>
          <w:spacing w:val="-6"/>
          <w:sz w:val="22"/>
          <w:szCs w:val="22"/>
        </w:rPr>
        <w:t>d</w:t>
      </w:r>
      <w:r w:rsidR="00707374">
        <w:rPr>
          <w:bCs/>
          <w:spacing w:val="-6"/>
          <w:sz w:val="22"/>
          <w:szCs w:val="22"/>
        </w:rPr>
        <w:t xml:space="preserve">ovada o face în </w:t>
      </w:r>
      <w:r w:rsidR="001277BA">
        <w:rPr>
          <w:bCs/>
          <w:spacing w:val="-6"/>
          <w:sz w:val="22"/>
          <w:szCs w:val="22"/>
        </w:rPr>
        <w:t>contextul celor cinci probe</w:t>
      </w:r>
      <w:r w:rsidR="00707374">
        <w:rPr>
          <w:bCs/>
          <w:spacing w:val="-6"/>
          <w:sz w:val="22"/>
          <w:szCs w:val="22"/>
        </w:rPr>
        <w:t xml:space="preserve"> din</w:t>
      </w:r>
      <w:r w:rsidR="00707374" w:rsidRPr="00DB4852">
        <w:rPr>
          <w:bCs/>
          <w:spacing w:val="-6"/>
          <w:sz w:val="22"/>
          <w:szCs w:val="22"/>
        </w:rPr>
        <w:t xml:space="preserve"> </w:t>
      </w:r>
      <w:r w:rsidR="00707374">
        <w:rPr>
          <w:bCs/>
          <w:spacing w:val="-6"/>
          <w:sz w:val="22"/>
          <w:szCs w:val="22"/>
        </w:rPr>
        <w:t xml:space="preserve">Împărăţia Roşie. </w:t>
      </w:r>
      <w:r w:rsidR="00707374" w:rsidRPr="00DB4852">
        <w:rPr>
          <w:bCs/>
          <w:spacing w:val="-6"/>
          <w:sz w:val="22"/>
          <w:szCs w:val="22"/>
        </w:rPr>
        <w:t>Ieşirea din Infern va fi posibilă</w:t>
      </w:r>
      <w:r w:rsidR="00F872D5">
        <w:rPr>
          <w:bCs/>
          <w:spacing w:val="-6"/>
          <w:sz w:val="22"/>
          <w:szCs w:val="22"/>
        </w:rPr>
        <w:t>,</w:t>
      </w:r>
      <w:r w:rsidR="00707374" w:rsidRPr="00DB4852">
        <w:rPr>
          <w:bCs/>
          <w:spacing w:val="-6"/>
          <w:sz w:val="22"/>
          <w:szCs w:val="22"/>
        </w:rPr>
        <w:t xml:space="preserve"> însă</w:t>
      </w:r>
      <w:r w:rsidR="00F872D5">
        <w:rPr>
          <w:bCs/>
          <w:spacing w:val="-6"/>
          <w:sz w:val="22"/>
          <w:szCs w:val="22"/>
        </w:rPr>
        <w:t>,</w:t>
      </w:r>
      <w:r w:rsidR="00707374" w:rsidRPr="00DB4852">
        <w:rPr>
          <w:bCs/>
          <w:spacing w:val="-6"/>
          <w:sz w:val="22"/>
          <w:szCs w:val="22"/>
        </w:rPr>
        <w:t xml:space="preserve"> numai dacă eroul îşi demonstrează </w:t>
      </w:r>
      <w:r w:rsidR="00707374">
        <w:rPr>
          <w:bCs/>
          <w:spacing w:val="-6"/>
          <w:sz w:val="22"/>
          <w:szCs w:val="22"/>
        </w:rPr>
        <w:t xml:space="preserve">complet </w:t>
      </w:r>
      <w:r w:rsidR="00707374" w:rsidRPr="00DB4852">
        <w:rPr>
          <w:bCs/>
          <w:spacing w:val="-6"/>
          <w:sz w:val="22"/>
          <w:szCs w:val="22"/>
        </w:rPr>
        <w:t>calitatea virtuală de stăpân al Lumii, prin</w:t>
      </w:r>
      <w:r w:rsidR="00707374" w:rsidRPr="00DB4852">
        <w:rPr>
          <w:b/>
          <w:bCs/>
          <w:spacing w:val="-6"/>
          <w:sz w:val="22"/>
          <w:szCs w:val="22"/>
        </w:rPr>
        <w:t xml:space="preserve"> </w:t>
      </w:r>
      <w:r w:rsidR="00707374" w:rsidRPr="00F872D5">
        <w:rPr>
          <w:bCs/>
          <w:spacing w:val="-6"/>
          <w:sz w:val="22"/>
          <w:szCs w:val="22"/>
        </w:rPr>
        <w:t xml:space="preserve">aducerea smicelelor din </w:t>
      </w:r>
      <w:r w:rsidR="00707374" w:rsidRPr="00806DE2">
        <w:rPr>
          <w:b/>
          <w:bCs/>
          <w:spacing w:val="-6"/>
          <w:sz w:val="22"/>
          <w:szCs w:val="22"/>
        </w:rPr>
        <w:t>Pomul Vieţii</w:t>
      </w:r>
      <w:r w:rsidR="00707374" w:rsidRPr="00F872D5">
        <w:rPr>
          <w:bCs/>
          <w:spacing w:val="-6"/>
          <w:sz w:val="22"/>
          <w:szCs w:val="22"/>
        </w:rPr>
        <w:t xml:space="preserve">, a </w:t>
      </w:r>
      <w:r w:rsidR="00707374" w:rsidRPr="00806DE2">
        <w:rPr>
          <w:b/>
          <w:bCs/>
          <w:spacing w:val="-6"/>
          <w:sz w:val="22"/>
          <w:szCs w:val="22"/>
        </w:rPr>
        <w:t>apei vii şi a apei moarte</w:t>
      </w:r>
      <w:r w:rsidR="00707374" w:rsidRPr="00F872D5">
        <w:rPr>
          <w:spacing w:val="-6"/>
          <w:sz w:val="22"/>
          <w:szCs w:val="22"/>
        </w:rPr>
        <w:t xml:space="preserve"> pretinse de fată, adică a elementelor originare.</w:t>
      </w:r>
      <w:r w:rsidR="00707374" w:rsidRPr="00DB4852">
        <w:rPr>
          <w:spacing w:val="-6"/>
          <w:sz w:val="22"/>
          <w:szCs w:val="22"/>
        </w:rPr>
        <w:t xml:space="preserve"> </w:t>
      </w:r>
    </w:p>
    <w:p w:rsidR="00707374" w:rsidRPr="00DB4852" w:rsidRDefault="00707374" w:rsidP="00707374">
      <w:pPr>
        <w:pStyle w:val="BodyText"/>
        <w:spacing w:line="240" w:lineRule="auto"/>
        <w:jc w:val="both"/>
        <w:rPr>
          <w:spacing w:val="-6"/>
          <w:sz w:val="22"/>
          <w:szCs w:val="22"/>
        </w:rPr>
      </w:pPr>
      <w:r w:rsidRPr="00DB4852">
        <w:rPr>
          <w:sz w:val="22"/>
          <w:szCs w:val="22"/>
        </w:rPr>
        <w:t xml:space="preserve"> </w:t>
      </w:r>
      <w:r w:rsidRPr="00DB4852">
        <w:rPr>
          <w:sz w:val="22"/>
          <w:szCs w:val="22"/>
        </w:rPr>
        <w:tab/>
      </w:r>
      <w:r w:rsidR="00F872D5" w:rsidRPr="00F872D5">
        <w:rPr>
          <w:spacing w:val="-6"/>
          <w:sz w:val="22"/>
          <w:szCs w:val="22"/>
        </w:rPr>
        <w:t xml:space="preserve">Încheierea </w:t>
      </w:r>
      <w:r w:rsidR="00F872D5">
        <w:rPr>
          <w:spacing w:val="-6"/>
          <w:sz w:val="22"/>
          <w:szCs w:val="22"/>
        </w:rPr>
        <w:t xml:space="preserve">etapei „Rubedo” este marcată de </w:t>
      </w:r>
      <w:r w:rsidR="00F872D5" w:rsidRPr="00F872D5">
        <w:rPr>
          <w:b/>
          <w:spacing w:val="-6"/>
          <w:sz w:val="22"/>
          <w:szCs w:val="22"/>
        </w:rPr>
        <w:t>moti</w:t>
      </w:r>
      <w:r w:rsidR="00F872D5">
        <w:rPr>
          <w:b/>
          <w:spacing w:val="-6"/>
          <w:sz w:val="22"/>
          <w:szCs w:val="22"/>
        </w:rPr>
        <w:t>v</w:t>
      </w:r>
      <w:r w:rsidR="00F872D5" w:rsidRPr="00F872D5">
        <w:rPr>
          <w:b/>
          <w:spacing w:val="-6"/>
          <w:sz w:val="22"/>
          <w:szCs w:val="22"/>
        </w:rPr>
        <w:t>ul morții și reînvierii</w:t>
      </w:r>
      <w:r w:rsidR="00F872D5">
        <w:rPr>
          <w:spacing w:val="-6"/>
          <w:sz w:val="22"/>
          <w:szCs w:val="22"/>
        </w:rPr>
        <w:t xml:space="preserve">. </w:t>
      </w:r>
      <w:r w:rsidRPr="00DB4852">
        <w:rPr>
          <w:spacing w:val="-6"/>
          <w:sz w:val="22"/>
          <w:szCs w:val="22"/>
        </w:rPr>
        <w:t>Prinţul a jurat să nu-şi dezvălu</w:t>
      </w:r>
      <w:r w:rsidR="00B0733D">
        <w:rPr>
          <w:spacing w:val="-6"/>
          <w:sz w:val="22"/>
          <w:szCs w:val="22"/>
        </w:rPr>
        <w:t>ie identitatea până la această</w:t>
      </w:r>
      <w:r w:rsidRPr="00DB4852">
        <w:rPr>
          <w:spacing w:val="-6"/>
          <w:sz w:val="22"/>
          <w:szCs w:val="22"/>
        </w:rPr>
        <w:t xml:space="preserve"> transfigurare (</w:t>
      </w:r>
      <w:r w:rsidRPr="00DB4852">
        <w:rPr>
          <w:i/>
          <w:iCs/>
          <w:spacing w:val="-6"/>
          <w:sz w:val="22"/>
          <w:szCs w:val="22"/>
        </w:rPr>
        <w:t>„până cînd îi muri şi iar îi învia</w:t>
      </w:r>
      <w:r w:rsidRPr="00DB4852">
        <w:rPr>
          <w:spacing w:val="-6"/>
          <w:sz w:val="22"/>
          <w:szCs w:val="22"/>
        </w:rPr>
        <w:t>”) şi îşi respe</w:t>
      </w:r>
      <w:r w:rsidR="00B0733D">
        <w:rPr>
          <w:spacing w:val="-6"/>
          <w:sz w:val="22"/>
          <w:szCs w:val="22"/>
        </w:rPr>
        <w:t>ctă cuvântul. Decapitat de Spân</w:t>
      </w:r>
      <w:r w:rsidRPr="00DB4852">
        <w:rPr>
          <w:spacing w:val="-6"/>
          <w:sz w:val="22"/>
          <w:szCs w:val="22"/>
        </w:rPr>
        <w:t xml:space="preserve"> </w:t>
      </w:r>
      <w:r w:rsidR="00B0733D">
        <w:rPr>
          <w:spacing w:val="-6"/>
          <w:sz w:val="22"/>
          <w:szCs w:val="22"/>
        </w:rPr>
        <w:t>și readus la viață de fata „farm</w:t>
      </w:r>
      <w:r w:rsidR="000F59F4">
        <w:rPr>
          <w:spacing w:val="-6"/>
          <w:sz w:val="22"/>
          <w:szCs w:val="22"/>
        </w:rPr>
        <w:t>azoană”, eroul atinge desăvârșirea</w:t>
      </w:r>
      <w:r w:rsidRPr="00DB4852">
        <w:rPr>
          <w:spacing w:val="-6"/>
          <w:sz w:val="22"/>
          <w:szCs w:val="22"/>
        </w:rPr>
        <w:t>. Venit în l</w:t>
      </w:r>
      <w:r w:rsidR="000F59F4">
        <w:rPr>
          <w:spacing w:val="-6"/>
          <w:sz w:val="22"/>
          <w:szCs w:val="22"/>
        </w:rPr>
        <w:t>ume prin naşterea omenească</w:t>
      </w:r>
      <w:r w:rsidR="00B0733D">
        <w:rPr>
          <w:spacing w:val="-6"/>
          <w:sz w:val="22"/>
          <w:szCs w:val="22"/>
        </w:rPr>
        <w:t xml:space="preserve">, </w:t>
      </w:r>
      <w:r>
        <w:rPr>
          <w:spacing w:val="-6"/>
          <w:sz w:val="22"/>
          <w:szCs w:val="22"/>
        </w:rPr>
        <w:t xml:space="preserve">„murise” pentru prima oară odată cu intrarea în puţul </w:t>
      </w:r>
      <w:r w:rsidRPr="00DB4852">
        <w:rPr>
          <w:spacing w:val="-6"/>
          <w:sz w:val="22"/>
          <w:szCs w:val="22"/>
        </w:rPr>
        <w:t xml:space="preserve">din pădure, renăscând cu o nouă identitate (de Harap-Alb). </w:t>
      </w:r>
      <w:r w:rsidRPr="00B0733D">
        <w:rPr>
          <w:b/>
          <w:spacing w:val="-6"/>
          <w:sz w:val="22"/>
          <w:szCs w:val="22"/>
        </w:rPr>
        <w:t xml:space="preserve">Finalul </w:t>
      </w:r>
      <w:r w:rsidRPr="00DB4852">
        <w:rPr>
          <w:spacing w:val="-6"/>
          <w:sz w:val="22"/>
          <w:szCs w:val="22"/>
        </w:rPr>
        <w:t>basmului cuprinde a doua moarte şi a tre</w:t>
      </w:r>
      <w:r w:rsidR="00B0733D">
        <w:rPr>
          <w:spacing w:val="-6"/>
          <w:sz w:val="22"/>
          <w:szCs w:val="22"/>
        </w:rPr>
        <w:t>ia naştere. De această dată se situează</w:t>
      </w:r>
      <w:r w:rsidR="000F59F4">
        <w:rPr>
          <w:spacing w:val="-6"/>
          <w:sz w:val="22"/>
          <w:szCs w:val="22"/>
        </w:rPr>
        <w:t xml:space="preserve"> deasupra numelui, </w:t>
      </w:r>
      <w:r>
        <w:rPr>
          <w:spacing w:val="-6"/>
          <w:sz w:val="22"/>
          <w:szCs w:val="22"/>
        </w:rPr>
        <w:t>este i</w:t>
      </w:r>
      <w:r w:rsidRPr="00DB4852">
        <w:rPr>
          <w:spacing w:val="-6"/>
          <w:sz w:val="22"/>
          <w:szCs w:val="22"/>
        </w:rPr>
        <w:t>niţiatu</w:t>
      </w:r>
      <w:r w:rsidR="000F59F4">
        <w:rPr>
          <w:spacing w:val="-6"/>
          <w:sz w:val="22"/>
          <w:szCs w:val="22"/>
        </w:rPr>
        <w:t>l desăvârşit</w:t>
      </w:r>
      <w:r w:rsidRPr="00DB4852">
        <w:rPr>
          <w:spacing w:val="-6"/>
          <w:sz w:val="22"/>
          <w:szCs w:val="22"/>
        </w:rPr>
        <w:t xml:space="preserve">. </w:t>
      </w:r>
      <w:r w:rsidR="00B25A9A">
        <w:rPr>
          <w:spacing w:val="-6"/>
          <w:sz w:val="22"/>
          <w:szCs w:val="22"/>
        </w:rPr>
        <w:lastRenderedPageBreak/>
        <w:t xml:space="preserve">Opozantul său, </w:t>
      </w:r>
      <w:r w:rsidRPr="00DB4852">
        <w:rPr>
          <w:spacing w:val="-6"/>
          <w:sz w:val="22"/>
          <w:szCs w:val="22"/>
        </w:rPr>
        <w:t>Spânul, emanaţie negativă</w:t>
      </w:r>
      <w:r w:rsidR="000F59F4">
        <w:rPr>
          <w:spacing w:val="-6"/>
          <w:sz w:val="22"/>
          <w:szCs w:val="22"/>
        </w:rPr>
        <w:t xml:space="preserve"> a diavolului în Lume, </w:t>
      </w:r>
      <w:r>
        <w:rPr>
          <w:spacing w:val="-6"/>
          <w:sz w:val="22"/>
          <w:szCs w:val="22"/>
        </w:rPr>
        <w:t>se face „</w:t>
      </w:r>
      <w:r w:rsidRPr="00157D6A">
        <w:rPr>
          <w:i/>
          <w:spacing w:val="-6"/>
          <w:sz w:val="22"/>
          <w:szCs w:val="22"/>
        </w:rPr>
        <w:t>praf și pulbere</w:t>
      </w:r>
      <w:r w:rsidR="000F59F4">
        <w:rPr>
          <w:spacing w:val="-6"/>
          <w:sz w:val="22"/>
          <w:szCs w:val="22"/>
        </w:rPr>
        <w:t>”</w:t>
      </w:r>
      <w:r w:rsidRPr="00DB4852">
        <w:rPr>
          <w:spacing w:val="-6"/>
          <w:sz w:val="22"/>
          <w:szCs w:val="22"/>
        </w:rPr>
        <w:t>. Misiunea reformatoare a lui H-A este astfel împlinită total, încât se poate realiza</w:t>
      </w:r>
      <w:r w:rsidRPr="00DB4852">
        <w:rPr>
          <w:bCs/>
          <w:spacing w:val="-6"/>
          <w:sz w:val="22"/>
          <w:szCs w:val="22"/>
        </w:rPr>
        <w:t xml:space="preserve"> </w:t>
      </w:r>
      <w:r w:rsidRPr="00DB4852">
        <w:rPr>
          <w:b/>
          <w:bCs/>
          <w:spacing w:val="-6"/>
          <w:sz w:val="22"/>
          <w:szCs w:val="22"/>
        </w:rPr>
        <w:t>nunta împărătească,</w:t>
      </w:r>
      <w:r w:rsidRPr="00DB4852">
        <w:rPr>
          <w:spacing w:val="-6"/>
          <w:sz w:val="22"/>
          <w:szCs w:val="22"/>
        </w:rPr>
        <w:t xml:space="preserve"> </w:t>
      </w:r>
      <w:r w:rsidRPr="00DB4852">
        <w:rPr>
          <w:b/>
          <w:bCs/>
          <w:spacing w:val="-6"/>
          <w:sz w:val="22"/>
          <w:szCs w:val="22"/>
        </w:rPr>
        <w:t>hierogamia</w:t>
      </w:r>
      <w:r w:rsidRPr="00DB4852">
        <w:rPr>
          <w:spacing w:val="-6"/>
          <w:sz w:val="22"/>
          <w:szCs w:val="22"/>
        </w:rPr>
        <w:t xml:space="preserve"> de reîntemeiere </w:t>
      </w:r>
      <w:r w:rsidR="000F59F4">
        <w:rPr>
          <w:spacing w:val="-6"/>
          <w:sz w:val="22"/>
          <w:szCs w:val="22"/>
        </w:rPr>
        <w:t xml:space="preserve">a Lumii, </w:t>
      </w:r>
      <w:r w:rsidRPr="00DB4852">
        <w:rPr>
          <w:spacing w:val="-6"/>
          <w:sz w:val="22"/>
          <w:szCs w:val="22"/>
        </w:rPr>
        <w:t>la care participă toată firea.</w:t>
      </w:r>
    </w:p>
    <w:p w:rsidR="00EF0D41" w:rsidRPr="00C637A5" w:rsidRDefault="002108E6" w:rsidP="00C637A5">
      <w:pPr>
        <w:pStyle w:val="BodyText"/>
        <w:spacing w:line="240" w:lineRule="auto"/>
        <w:ind w:firstLine="708"/>
        <w:jc w:val="both"/>
        <w:rPr>
          <w:b/>
          <w:sz w:val="22"/>
          <w:szCs w:val="22"/>
        </w:rPr>
      </w:pPr>
      <w:r>
        <w:rPr>
          <w:spacing w:val="-8"/>
          <w:sz w:val="22"/>
          <w:szCs w:val="22"/>
        </w:rPr>
        <w:t>Trăsăturile morale și psihologice ale personajului sunt indicate prin caracterizare directă, dar mai ales reies din caracterizarea indirectă (nume, atitudini și fapte). La început, mezinul este</w:t>
      </w:r>
      <w:r w:rsidR="00806DE2" w:rsidRPr="00DB4852">
        <w:rPr>
          <w:sz w:val="22"/>
          <w:szCs w:val="22"/>
        </w:rPr>
        <w:t xml:space="preserve"> </w:t>
      </w:r>
      <w:r w:rsidR="00B50BA6">
        <w:rPr>
          <w:b/>
          <w:sz w:val="22"/>
          <w:szCs w:val="22"/>
        </w:rPr>
        <w:t xml:space="preserve">ezitant, </w:t>
      </w:r>
      <w:r w:rsidR="00806DE2" w:rsidRPr="00AC43F9">
        <w:rPr>
          <w:b/>
          <w:sz w:val="22"/>
          <w:szCs w:val="22"/>
        </w:rPr>
        <w:t>credul, neexperimentat, neiniţiat</w:t>
      </w:r>
      <w:r w:rsidR="00806DE2">
        <w:rPr>
          <w:b/>
          <w:sz w:val="22"/>
          <w:szCs w:val="22"/>
        </w:rPr>
        <w:t xml:space="preserve"> </w:t>
      </w:r>
      <w:r w:rsidR="00806DE2">
        <w:rPr>
          <w:sz w:val="22"/>
          <w:szCs w:val="22"/>
        </w:rPr>
        <w:t>(</w:t>
      </w:r>
      <w:r w:rsidR="00806DE2">
        <w:rPr>
          <w:i/>
          <w:sz w:val="22"/>
          <w:szCs w:val="22"/>
        </w:rPr>
        <w:t>„boboc în feliul său la trebi de aieste”</w:t>
      </w:r>
      <w:r w:rsidR="00806DE2">
        <w:rPr>
          <w:sz w:val="22"/>
          <w:szCs w:val="22"/>
        </w:rPr>
        <w:t>)</w:t>
      </w:r>
      <w:r>
        <w:rPr>
          <w:sz w:val="22"/>
          <w:szCs w:val="22"/>
        </w:rPr>
        <w:t xml:space="preserve">. Pe de altă parte, </w:t>
      </w:r>
      <w:r>
        <w:rPr>
          <w:spacing w:val="-8"/>
          <w:sz w:val="22"/>
          <w:szCs w:val="22"/>
        </w:rPr>
        <w:t>când c</w:t>
      </w:r>
      <w:r w:rsidRPr="00DB4852">
        <w:rPr>
          <w:spacing w:val="-8"/>
          <w:sz w:val="22"/>
          <w:szCs w:val="22"/>
        </w:rPr>
        <w:t>raiului „</w:t>
      </w:r>
      <w:r w:rsidRPr="00DB4852">
        <w:rPr>
          <w:i/>
          <w:spacing w:val="-8"/>
          <w:sz w:val="22"/>
          <w:szCs w:val="22"/>
        </w:rPr>
        <w:t>parcă nu i-a prea venit la socoteală”</w:t>
      </w:r>
      <w:r w:rsidRPr="00DB4852">
        <w:rPr>
          <w:spacing w:val="-8"/>
          <w:sz w:val="22"/>
          <w:szCs w:val="22"/>
        </w:rPr>
        <w:t xml:space="preserve"> că fiul îi cere calul, armele şi hainele de când fusese </w:t>
      </w:r>
      <w:r>
        <w:rPr>
          <w:spacing w:val="-8"/>
          <w:sz w:val="22"/>
          <w:szCs w:val="22"/>
        </w:rPr>
        <w:t xml:space="preserve">el mire, mezinul nu renunţă şi-şi dovedeşte </w:t>
      </w:r>
      <w:r w:rsidRPr="006258E3">
        <w:rPr>
          <w:b/>
          <w:spacing w:val="-8"/>
          <w:sz w:val="22"/>
          <w:szCs w:val="22"/>
        </w:rPr>
        <w:t>perseverenţa</w:t>
      </w:r>
      <w:r>
        <w:rPr>
          <w:spacing w:val="-8"/>
          <w:sz w:val="22"/>
          <w:szCs w:val="22"/>
        </w:rPr>
        <w:t xml:space="preserve">, </w:t>
      </w:r>
      <w:r w:rsidRPr="006258E3">
        <w:rPr>
          <w:b/>
          <w:spacing w:val="-8"/>
          <w:sz w:val="22"/>
          <w:szCs w:val="22"/>
        </w:rPr>
        <w:t>tenacitatea</w:t>
      </w:r>
      <w:r>
        <w:rPr>
          <w:spacing w:val="-8"/>
          <w:sz w:val="22"/>
          <w:szCs w:val="22"/>
        </w:rPr>
        <w:t>, reuşind</w:t>
      </w:r>
      <w:r w:rsidRPr="00DB4852">
        <w:rPr>
          <w:spacing w:val="-8"/>
          <w:sz w:val="22"/>
          <w:szCs w:val="22"/>
        </w:rPr>
        <w:t xml:space="preserve"> să le obţină. Apoi, </w:t>
      </w:r>
      <w:r w:rsidRPr="006258E3">
        <w:rPr>
          <w:b/>
          <w:spacing w:val="-8"/>
          <w:sz w:val="22"/>
          <w:szCs w:val="22"/>
        </w:rPr>
        <w:t>răbdător</w:t>
      </w:r>
      <w:r>
        <w:rPr>
          <w:spacing w:val="-8"/>
          <w:sz w:val="22"/>
          <w:szCs w:val="22"/>
        </w:rPr>
        <w:t>, îngrijește</w:t>
      </w:r>
      <w:r w:rsidRPr="00DB4852">
        <w:rPr>
          <w:spacing w:val="-8"/>
          <w:sz w:val="22"/>
          <w:szCs w:val="22"/>
        </w:rPr>
        <w:t xml:space="preserve"> obiectele ruginite şi ponosite. În schimb, când o „</w:t>
      </w:r>
      <w:r w:rsidRPr="00DB4852">
        <w:rPr>
          <w:i/>
          <w:spacing w:val="-8"/>
          <w:sz w:val="22"/>
          <w:szCs w:val="22"/>
        </w:rPr>
        <w:t>răpciugă de cal</w:t>
      </w:r>
      <w:r w:rsidRPr="00DB4852">
        <w:rPr>
          <w:spacing w:val="-8"/>
          <w:sz w:val="22"/>
          <w:szCs w:val="22"/>
        </w:rPr>
        <w:t xml:space="preserve">” muşcă din jăratic, e </w:t>
      </w:r>
      <w:r w:rsidRPr="006258E3">
        <w:rPr>
          <w:b/>
          <w:spacing w:val="-8"/>
          <w:sz w:val="22"/>
          <w:szCs w:val="22"/>
        </w:rPr>
        <w:t>dezamăgit şi se înfurie</w:t>
      </w:r>
      <w:r w:rsidRPr="00DB4852">
        <w:rPr>
          <w:spacing w:val="-8"/>
          <w:sz w:val="22"/>
          <w:szCs w:val="22"/>
        </w:rPr>
        <w:t xml:space="preserve">. După ce calul îşi arată puterile miraculoase, un </w:t>
      </w:r>
      <w:r w:rsidRPr="00C42888">
        <w:rPr>
          <w:b/>
          <w:spacing w:val="-8"/>
          <w:sz w:val="22"/>
          <w:szCs w:val="22"/>
        </w:rPr>
        <w:t>ataşament fratern</w:t>
      </w:r>
      <w:r w:rsidRPr="00DB4852">
        <w:rPr>
          <w:spacing w:val="-8"/>
          <w:sz w:val="22"/>
          <w:szCs w:val="22"/>
        </w:rPr>
        <w:t xml:space="preserve"> se naşte între ei, mezinul vorbindu-i </w:t>
      </w:r>
      <w:r w:rsidRPr="00C42888">
        <w:rPr>
          <w:b/>
          <w:spacing w:val="-8"/>
          <w:sz w:val="22"/>
          <w:szCs w:val="22"/>
        </w:rPr>
        <w:t>cu gingăşie</w:t>
      </w:r>
      <w:r w:rsidRPr="00DB4852">
        <w:rPr>
          <w:spacing w:val="-8"/>
          <w:sz w:val="22"/>
          <w:szCs w:val="22"/>
        </w:rPr>
        <w:t xml:space="preserve"> („</w:t>
      </w:r>
      <w:r w:rsidRPr="00DB4852">
        <w:rPr>
          <w:i/>
          <w:spacing w:val="-8"/>
          <w:sz w:val="22"/>
          <w:szCs w:val="22"/>
        </w:rPr>
        <w:t>dragul meu tovarăş”, „căluţul meu</w:t>
      </w:r>
      <w:r w:rsidRPr="00DB4852">
        <w:rPr>
          <w:spacing w:val="-8"/>
          <w:sz w:val="22"/>
          <w:szCs w:val="22"/>
        </w:rPr>
        <w:t xml:space="preserve">”).  </w:t>
      </w:r>
      <w:r w:rsidRPr="00E0082A">
        <w:rPr>
          <w:spacing w:val="-8"/>
          <w:sz w:val="22"/>
          <w:szCs w:val="22"/>
        </w:rPr>
        <w:t xml:space="preserve">Dovedeşte </w:t>
      </w:r>
      <w:r w:rsidRPr="00E0082A">
        <w:rPr>
          <w:b/>
          <w:spacing w:val="-8"/>
          <w:sz w:val="22"/>
          <w:szCs w:val="22"/>
        </w:rPr>
        <w:t>curaj</w:t>
      </w:r>
      <w:r w:rsidRPr="00E0082A">
        <w:rPr>
          <w:spacing w:val="-8"/>
          <w:sz w:val="22"/>
          <w:szCs w:val="22"/>
        </w:rPr>
        <w:t xml:space="preserve"> în înfruntarea</w:t>
      </w:r>
      <w:r w:rsidR="00B25A9A">
        <w:rPr>
          <w:spacing w:val="-8"/>
          <w:sz w:val="22"/>
          <w:szCs w:val="22"/>
        </w:rPr>
        <w:t xml:space="preserve"> craiului travestit în urs</w:t>
      </w:r>
      <w:r w:rsidRPr="00E0082A">
        <w:rPr>
          <w:spacing w:val="-8"/>
          <w:sz w:val="22"/>
          <w:szCs w:val="22"/>
        </w:rPr>
        <w:t>.</w:t>
      </w:r>
      <w:r w:rsidRPr="00E0082A">
        <w:rPr>
          <w:iCs/>
          <w:spacing w:val="-8"/>
          <w:sz w:val="22"/>
          <w:szCs w:val="22"/>
        </w:rPr>
        <w:t xml:space="preserve"> </w:t>
      </w:r>
      <w:r>
        <w:rPr>
          <w:iCs/>
          <w:spacing w:val="-8"/>
          <w:sz w:val="22"/>
          <w:szCs w:val="22"/>
        </w:rPr>
        <w:t xml:space="preserve">De-a lungul călătoriei inițiatice, </w:t>
      </w:r>
      <w:r w:rsidRPr="002108E6">
        <w:rPr>
          <w:b/>
          <w:iCs/>
          <w:spacing w:val="-8"/>
          <w:sz w:val="22"/>
          <w:szCs w:val="22"/>
        </w:rPr>
        <w:t>t</w:t>
      </w:r>
      <w:r w:rsidRPr="002108E6">
        <w:rPr>
          <w:b/>
          <w:spacing w:val="-6"/>
          <w:sz w:val="22"/>
          <w:szCs w:val="22"/>
        </w:rPr>
        <w:t>r</w:t>
      </w:r>
      <w:r>
        <w:rPr>
          <w:b/>
          <w:spacing w:val="-6"/>
          <w:sz w:val="22"/>
          <w:szCs w:val="22"/>
        </w:rPr>
        <w:t xml:space="preserve">ăsătura </w:t>
      </w:r>
      <w:r w:rsidRPr="00DB4852">
        <w:rPr>
          <w:b/>
          <w:spacing w:val="-6"/>
          <w:sz w:val="22"/>
          <w:szCs w:val="22"/>
        </w:rPr>
        <w:t>principală</w:t>
      </w:r>
      <w:r>
        <w:rPr>
          <w:b/>
          <w:spacing w:val="-6"/>
          <w:sz w:val="22"/>
          <w:szCs w:val="22"/>
        </w:rPr>
        <w:t xml:space="preserve"> a eroului </w:t>
      </w:r>
      <w:r>
        <w:rPr>
          <w:spacing w:val="-6"/>
          <w:sz w:val="22"/>
          <w:szCs w:val="22"/>
        </w:rPr>
        <w:t>este</w:t>
      </w:r>
      <w:r w:rsidR="00A11649">
        <w:rPr>
          <w:b/>
          <w:spacing w:val="-6"/>
          <w:sz w:val="22"/>
          <w:szCs w:val="22"/>
        </w:rPr>
        <w:t xml:space="preserve"> credinţa nestrămutată în triumful Binelui</w:t>
      </w:r>
      <w:r w:rsidRPr="00DB4852">
        <w:rPr>
          <w:spacing w:val="-6"/>
          <w:sz w:val="22"/>
          <w:szCs w:val="22"/>
        </w:rPr>
        <w:t>, în împlinirea misiunii pe care şi-a asumat-o, indiferent de obstacole</w:t>
      </w:r>
      <w:r>
        <w:rPr>
          <w:spacing w:val="-6"/>
          <w:sz w:val="22"/>
          <w:szCs w:val="22"/>
        </w:rPr>
        <w:t>.</w:t>
      </w:r>
      <w:r w:rsidRPr="00DB4852">
        <w:rPr>
          <w:b/>
          <w:sz w:val="22"/>
          <w:szCs w:val="22"/>
        </w:rPr>
        <w:t xml:space="preserve"> </w:t>
      </w:r>
      <w:r w:rsidR="00EF0D41">
        <w:rPr>
          <w:sz w:val="22"/>
          <w:szCs w:val="22"/>
        </w:rPr>
        <w:t xml:space="preserve">Ea este evidențiată de numeroase episoade și scene, dintre care </w:t>
      </w:r>
      <w:r w:rsidR="00EF0D41">
        <w:rPr>
          <w:sz w:val="22"/>
          <w:szCs w:val="22"/>
        </w:rPr>
        <w:t xml:space="preserve">deosebit de </w:t>
      </w:r>
      <w:r w:rsidR="00EF0D41">
        <w:rPr>
          <w:sz w:val="22"/>
          <w:szCs w:val="22"/>
        </w:rPr>
        <w:t>semnificative sunt întâlnirea cu Sfânta Duminică și căderea în robia Spânului.</w:t>
      </w:r>
    </w:p>
    <w:p w:rsidR="00C637A5" w:rsidRDefault="00EF0D41" w:rsidP="00EF0D41">
      <w:pPr>
        <w:pStyle w:val="BodyText"/>
        <w:spacing w:line="240" w:lineRule="auto"/>
        <w:ind w:firstLine="708"/>
        <w:jc w:val="both"/>
        <w:rPr>
          <w:spacing w:val="-8"/>
          <w:sz w:val="22"/>
          <w:szCs w:val="22"/>
        </w:rPr>
      </w:pPr>
      <w:r>
        <w:rPr>
          <w:iCs/>
          <w:spacing w:val="-8"/>
          <w:sz w:val="22"/>
          <w:szCs w:val="22"/>
        </w:rPr>
        <w:t xml:space="preserve">În episodul întâlnirii cu </w:t>
      </w:r>
      <w:r>
        <w:rPr>
          <w:iCs/>
          <w:spacing w:val="-8"/>
          <w:sz w:val="22"/>
          <w:szCs w:val="22"/>
        </w:rPr>
        <w:t>Sfinta Duminică,</w:t>
      </w:r>
      <w:r w:rsidRPr="00DB4852">
        <w:rPr>
          <w:iCs/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e</w:t>
      </w:r>
      <w:r w:rsidRPr="00DB4852">
        <w:rPr>
          <w:spacing w:val="-8"/>
          <w:sz w:val="22"/>
          <w:szCs w:val="22"/>
        </w:rPr>
        <w:t>pifanie a sacrului personificată la începu</w:t>
      </w:r>
      <w:r>
        <w:rPr>
          <w:spacing w:val="-8"/>
          <w:sz w:val="22"/>
          <w:szCs w:val="22"/>
        </w:rPr>
        <w:t xml:space="preserve">t într-o bătrână cerşetoare, </w:t>
      </w:r>
      <w:r w:rsidRPr="00DB4852">
        <w:rPr>
          <w:spacing w:val="-8"/>
          <w:sz w:val="22"/>
          <w:szCs w:val="22"/>
        </w:rPr>
        <w:t>mezin</w:t>
      </w:r>
      <w:r w:rsidR="00CA36FB">
        <w:rPr>
          <w:spacing w:val="-8"/>
          <w:sz w:val="22"/>
          <w:szCs w:val="22"/>
        </w:rPr>
        <w:t>ul trebuie să-și dovedească bunătatea ca principală condiție a elecțiunii</w:t>
      </w:r>
      <w:r w:rsidRPr="00DB4852">
        <w:rPr>
          <w:b/>
          <w:spacing w:val="-8"/>
          <w:sz w:val="22"/>
          <w:szCs w:val="22"/>
        </w:rPr>
        <w:t xml:space="preserve">. </w:t>
      </w:r>
      <w:r w:rsidRPr="00DB4852">
        <w:rPr>
          <w:spacing w:val="-8"/>
          <w:sz w:val="22"/>
          <w:szCs w:val="22"/>
        </w:rPr>
        <w:t xml:space="preserve">Dăruită cu </w:t>
      </w:r>
      <w:r>
        <w:rPr>
          <w:i/>
          <w:spacing w:val="-8"/>
          <w:sz w:val="22"/>
          <w:szCs w:val="22"/>
        </w:rPr>
        <w:t>un ban</w:t>
      </w:r>
      <w:r w:rsidR="00CA36FB">
        <w:rPr>
          <w:spacing w:val="-8"/>
          <w:sz w:val="22"/>
          <w:szCs w:val="22"/>
        </w:rPr>
        <w:t>, Sfânta</w:t>
      </w:r>
      <w:r>
        <w:rPr>
          <w:spacing w:val="-8"/>
          <w:sz w:val="22"/>
          <w:szCs w:val="22"/>
        </w:rPr>
        <w:t xml:space="preserve"> </w:t>
      </w:r>
      <w:r w:rsidRPr="00DB4852">
        <w:rPr>
          <w:spacing w:val="-8"/>
          <w:sz w:val="22"/>
          <w:szCs w:val="22"/>
        </w:rPr>
        <w:t xml:space="preserve">îi dezvăluie </w:t>
      </w:r>
      <w:r w:rsidR="00CA36FB">
        <w:rPr>
          <w:spacing w:val="-8"/>
          <w:sz w:val="22"/>
          <w:szCs w:val="22"/>
        </w:rPr>
        <w:t>prințului</w:t>
      </w:r>
      <w:r>
        <w:rPr>
          <w:spacing w:val="-8"/>
          <w:sz w:val="22"/>
          <w:szCs w:val="22"/>
        </w:rPr>
        <w:t xml:space="preserve"> destinul pri</w:t>
      </w:r>
      <w:r w:rsidRPr="00DB4852">
        <w:rPr>
          <w:spacing w:val="-8"/>
          <w:sz w:val="22"/>
          <w:szCs w:val="22"/>
        </w:rPr>
        <w:t xml:space="preserve">ntr-o </w:t>
      </w:r>
      <w:r>
        <w:rPr>
          <w:spacing w:val="-8"/>
          <w:sz w:val="22"/>
          <w:szCs w:val="22"/>
        </w:rPr>
        <w:t xml:space="preserve">frază oraculară: </w:t>
      </w:r>
      <w:r w:rsidRPr="00DB4852">
        <w:rPr>
          <w:i/>
          <w:iCs/>
          <w:spacing w:val="-8"/>
          <w:sz w:val="22"/>
          <w:szCs w:val="22"/>
        </w:rPr>
        <w:t>Fecior</w:t>
      </w:r>
      <w:r>
        <w:rPr>
          <w:i/>
          <w:iCs/>
          <w:spacing w:val="-8"/>
          <w:sz w:val="22"/>
          <w:szCs w:val="22"/>
        </w:rPr>
        <w:t xml:space="preserve"> de crai , vede-te-aş împărat!</w:t>
      </w:r>
      <w:r>
        <w:rPr>
          <w:spacing w:val="-8"/>
          <w:sz w:val="22"/>
          <w:szCs w:val="22"/>
        </w:rPr>
        <w:t xml:space="preserve">; </w:t>
      </w:r>
      <w:r w:rsidRPr="00DB4852">
        <w:rPr>
          <w:i/>
          <w:iCs/>
          <w:spacing w:val="-8"/>
          <w:sz w:val="22"/>
          <w:szCs w:val="22"/>
        </w:rPr>
        <w:t>Puţin mai este şi ai să ajungi împărat, care n-a mai stat  altul pe faţa pământului, a</w:t>
      </w:r>
      <w:r>
        <w:rPr>
          <w:i/>
          <w:iCs/>
          <w:spacing w:val="-8"/>
          <w:sz w:val="22"/>
          <w:szCs w:val="22"/>
        </w:rPr>
        <w:t>şa de iubit, slăvit şi puternic</w:t>
      </w:r>
      <w:r w:rsidRPr="00DB4852">
        <w:rPr>
          <w:i/>
          <w:iCs/>
          <w:spacing w:val="-8"/>
          <w:sz w:val="22"/>
          <w:szCs w:val="22"/>
        </w:rPr>
        <w:t xml:space="preserve">. </w:t>
      </w:r>
      <w:r w:rsidR="00CA36FB">
        <w:rPr>
          <w:spacing w:val="-8"/>
          <w:sz w:val="22"/>
          <w:szCs w:val="22"/>
        </w:rPr>
        <w:t>Ea</w:t>
      </w:r>
      <w:r>
        <w:rPr>
          <w:spacing w:val="-8"/>
          <w:sz w:val="22"/>
          <w:szCs w:val="22"/>
        </w:rPr>
        <w:t xml:space="preserve"> îi indică</w:t>
      </w:r>
      <w:r w:rsidR="00CA36FB">
        <w:rPr>
          <w:spacing w:val="-8"/>
          <w:sz w:val="22"/>
          <w:szCs w:val="22"/>
        </w:rPr>
        <w:t xml:space="preserve"> </w:t>
      </w:r>
      <w:r w:rsidRPr="00DB4852">
        <w:rPr>
          <w:b/>
          <w:spacing w:val="-8"/>
          <w:sz w:val="22"/>
          <w:szCs w:val="22"/>
        </w:rPr>
        <w:t xml:space="preserve">talismanele, </w:t>
      </w:r>
      <w:r w:rsidRPr="00DB4852">
        <w:rPr>
          <w:spacing w:val="-8"/>
          <w:sz w:val="22"/>
          <w:szCs w:val="22"/>
        </w:rPr>
        <w:t>î</w:t>
      </w:r>
      <w:r>
        <w:rPr>
          <w:spacing w:val="-8"/>
          <w:sz w:val="22"/>
          <w:szCs w:val="22"/>
        </w:rPr>
        <w:t xml:space="preserve">nvăţându-l să ceară de la tată </w:t>
      </w:r>
      <w:r w:rsidRPr="00DB4852">
        <w:rPr>
          <w:i/>
          <w:iCs/>
          <w:spacing w:val="-8"/>
          <w:sz w:val="22"/>
          <w:szCs w:val="22"/>
        </w:rPr>
        <w:t>calul , armele şi hainele</w:t>
      </w:r>
      <w:r w:rsidRPr="00DB4852">
        <w:rPr>
          <w:spacing w:val="-8"/>
          <w:sz w:val="22"/>
          <w:szCs w:val="22"/>
        </w:rPr>
        <w:t xml:space="preserve"> </w:t>
      </w:r>
      <w:r w:rsidRPr="00C42888">
        <w:rPr>
          <w:bCs/>
          <w:i/>
          <w:iCs/>
          <w:spacing w:val="-8"/>
          <w:sz w:val="22"/>
          <w:szCs w:val="22"/>
        </w:rPr>
        <w:t>cu care a fost el mire</w:t>
      </w:r>
      <w:r w:rsidRPr="00DB4852">
        <w:rPr>
          <w:spacing w:val="-8"/>
          <w:sz w:val="22"/>
          <w:szCs w:val="22"/>
        </w:rPr>
        <w:t xml:space="preserve">, căci înnoirea lumii se va face prin </w:t>
      </w:r>
      <w:r w:rsidRPr="00DB4852">
        <w:rPr>
          <w:b/>
          <w:spacing w:val="-8"/>
          <w:sz w:val="22"/>
          <w:szCs w:val="22"/>
        </w:rPr>
        <w:t xml:space="preserve">hierogamie </w:t>
      </w:r>
      <w:r>
        <w:rPr>
          <w:spacing w:val="-8"/>
          <w:sz w:val="22"/>
          <w:szCs w:val="22"/>
        </w:rPr>
        <w:t>(nuntire sacră</w:t>
      </w:r>
      <w:r w:rsidRPr="00DB4852">
        <w:rPr>
          <w:spacing w:val="-8"/>
          <w:sz w:val="22"/>
          <w:szCs w:val="22"/>
        </w:rPr>
        <w:t xml:space="preserve">), şi să le trezească virtuţile magice. </w:t>
      </w:r>
      <w:r w:rsidRPr="00DB4852">
        <w:rPr>
          <w:bCs/>
          <w:spacing w:val="-8"/>
          <w:sz w:val="22"/>
          <w:szCs w:val="22"/>
        </w:rPr>
        <w:t>Calul năzdrăvan</w:t>
      </w:r>
      <w:r>
        <w:rPr>
          <w:spacing w:val="-8"/>
          <w:sz w:val="22"/>
          <w:szCs w:val="22"/>
        </w:rPr>
        <w:t>, ignivor (mâncător de jăratic)</w:t>
      </w:r>
      <w:r w:rsidRPr="00DB4852">
        <w:rPr>
          <w:spacing w:val="-8"/>
          <w:sz w:val="22"/>
          <w:szCs w:val="22"/>
        </w:rPr>
        <w:t>, regenerat (</w:t>
      </w:r>
      <w:r w:rsidRPr="00DB4852">
        <w:rPr>
          <w:b/>
          <w:spacing w:val="-8"/>
          <w:sz w:val="22"/>
          <w:szCs w:val="22"/>
        </w:rPr>
        <w:t>motivul metamorfozei)</w:t>
      </w:r>
      <w:r>
        <w:rPr>
          <w:spacing w:val="-8"/>
          <w:sz w:val="22"/>
          <w:szCs w:val="22"/>
        </w:rPr>
        <w:t xml:space="preserve">, </w:t>
      </w:r>
      <w:r w:rsidR="00CA36FB">
        <w:rPr>
          <w:spacing w:val="-8"/>
          <w:sz w:val="22"/>
          <w:szCs w:val="22"/>
        </w:rPr>
        <w:t xml:space="preserve">este tot un dar de învestire cu calitatea de exponent al Binelui și </w:t>
      </w:r>
      <w:r w:rsidRPr="00DB4852">
        <w:rPr>
          <w:spacing w:val="-8"/>
          <w:sz w:val="22"/>
          <w:szCs w:val="22"/>
        </w:rPr>
        <w:t xml:space="preserve">va </w:t>
      </w:r>
      <w:r>
        <w:rPr>
          <w:spacing w:val="-8"/>
          <w:sz w:val="22"/>
          <w:szCs w:val="22"/>
        </w:rPr>
        <w:t xml:space="preserve">deveni cel mai </w:t>
      </w:r>
      <w:r w:rsidR="00CA36FB">
        <w:rPr>
          <w:spacing w:val="-8"/>
          <w:sz w:val="22"/>
          <w:szCs w:val="22"/>
        </w:rPr>
        <w:t>important adjuvant al mezinului.</w:t>
      </w:r>
      <w:r>
        <w:rPr>
          <w:spacing w:val="-8"/>
          <w:sz w:val="22"/>
          <w:szCs w:val="22"/>
        </w:rPr>
        <w:t xml:space="preserve"> A</w:t>
      </w:r>
      <w:r w:rsidRPr="00DB4852">
        <w:rPr>
          <w:spacing w:val="-8"/>
          <w:sz w:val="22"/>
          <w:szCs w:val="22"/>
        </w:rPr>
        <w:t>flat sub protecţia luminoasă a Sfintei</w:t>
      </w:r>
      <w:r>
        <w:rPr>
          <w:spacing w:val="-8"/>
          <w:sz w:val="22"/>
          <w:szCs w:val="22"/>
        </w:rPr>
        <w:t xml:space="preserve"> și a calului</w:t>
      </w:r>
      <w:r w:rsidRPr="00DB4852">
        <w:rPr>
          <w:spacing w:val="-8"/>
          <w:sz w:val="22"/>
          <w:szCs w:val="22"/>
        </w:rPr>
        <w:t xml:space="preserve">, mezinul se anunţă a fi un </w:t>
      </w:r>
      <w:r w:rsidRPr="006258E3">
        <w:rPr>
          <w:b/>
          <w:spacing w:val="-8"/>
          <w:sz w:val="22"/>
          <w:szCs w:val="22"/>
        </w:rPr>
        <w:t>erou solar</w:t>
      </w:r>
      <w:r w:rsidRPr="00DB4852">
        <w:rPr>
          <w:spacing w:val="-8"/>
          <w:sz w:val="22"/>
          <w:szCs w:val="22"/>
        </w:rPr>
        <w:t>.</w:t>
      </w:r>
      <w:r>
        <w:rPr>
          <w:spacing w:val="-8"/>
          <w:sz w:val="22"/>
          <w:szCs w:val="22"/>
        </w:rPr>
        <w:t xml:space="preserve"> </w:t>
      </w:r>
    </w:p>
    <w:p w:rsidR="00EF0D41" w:rsidRPr="00C637A5" w:rsidRDefault="00CA36FB" w:rsidP="00C637A5">
      <w:pPr>
        <w:pStyle w:val="BodyText"/>
        <w:spacing w:line="240" w:lineRule="auto"/>
        <w:ind w:firstLine="708"/>
        <w:jc w:val="both"/>
        <w:rPr>
          <w:sz w:val="22"/>
          <w:szCs w:val="22"/>
        </w:rPr>
      </w:pPr>
      <w:r w:rsidRPr="00CA36FB">
        <w:rPr>
          <w:sz w:val="22"/>
          <w:szCs w:val="22"/>
        </w:rPr>
        <w:t>Celălalt episod</w:t>
      </w:r>
      <w:r>
        <w:rPr>
          <w:sz w:val="22"/>
          <w:szCs w:val="22"/>
        </w:rPr>
        <w:t xml:space="preserve"> deschide </w:t>
      </w:r>
      <w:r w:rsidR="00EF0D41" w:rsidRPr="005E31E5">
        <w:rPr>
          <w:b/>
          <w:sz w:val="22"/>
          <w:szCs w:val="22"/>
        </w:rPr>
        <w:t>conflict</w:t>
      </w:r>
      <w:r>
        <w:rPr>
          <w:b/>
          <w:sz w:val="22"/>
          <w:szCs w:val="22"/>
        </w:rPr>
        <w:t>ul</w:t>
      </w:r>
      <w:r w:rsidR="00EF0D4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cu Răul, prin confruntarea cu </w:t>
      </w:r>
      <w:r w:rsidR="00EF0D41" w:rsidRPr="00DB4852">
        <w:rPr>
          <w:sz w:val="22"/>
          <w:szCs w:val="22"/>
        </w:rPr>
        <w:t>cea ma</w:t>
      </w:r>
      <w:r>
        <w:rPr>
          <w:sz w:val="22"/>
          <w:szCs w:val="22"/>
        </w:rPr>
        <w:t xml:space="preserve">i importantă epifanie a lui care este Spânul. </w:t>
      </w:r>
      <w:r w:rsidR="00EF0D41" w:rsidRPr="00E0082A">
        <w:rPr>
          <w:b/>
          <w:sz w:val="22"/>
          <w:szCs w:val="22"/>
        </w:rPr>
        <w:t>Codrul-labirint</w:t>
      </w:r>
      <w:r w:rsidR="00EF0D41" w:rsidRPr="00DB4852">
        <w:rPr>
          <w:sz w:val="22"/>
          <w:szCs w:val="22"/>
        </w:rPr>
        <w:t xml:space="preserve"> în care se î</w:t>
      </w:r>
      <w:r w:rsidR="00EF0D41">
        <w:rPr>
          <w:sz w:val="22"/>
          <w:szCs w:val="22"/>
        </w:rPr>
        <w:t xml:space="preserve">ntâlnesc cei doi este un spațiu inițiatic: eroul trebuie să </w:t>
      </w:r>
      <w:r w:rsidR="00EF0D41" w:rsidRPr="00DB4852">
        <w:rPr>
          <w:sz w:val="22"/>
          <w:szCs w:val="22"/>
        </w:rPr>
        <w:t>aleagă dintre ma</w:t>
      </w:r>
      <w:r w:rsidR="00EF0D41">
        <w:rPr>
          <w:sz w:val="22"/>
          <w:szCs w:val="22"/>
        </w:rPr>
        <w:t>i multe drumuri pe cel predestinat, fiind însă</w:t>
      </w:r>
      <w:r w:rsidR="00EF0D41" w:rsidRPr="00DB4852">
        <w:rPr>
          <w:sz w:val="22"/>
          <w:szCs w:val="22"/>
        </w:rPr>
        <w:t xml:space="preserve"> constrâns de situaţia dificilă în care se află să recurgă</w:t>
      </w:r>
      <w:r w:rsidR="00EF0D41">
        <w:rPr>
          <w:sz w:val="22"/>
          <w:szCs w:val="22"/>
        </w:rPr>
        <w:t xml:space="preserve"> la ajutorul perfid al Spânului</w:t>
      </w:r>
      <w:r w:rsidR="00EF0D41" w:rsidRPr="00DB4852">
        <w:rPr>
          <w:sz w:val="22"/>
          <w:szCs w:val="22"/>
        </w:rPr>
        <w:t xml:space="preserve">. În mijlocul pădurii se află o </w:t>
      </w:r>
      <w:r w:rsidR="00EF0D41" w:rsidRPr="00DB4852">
        <w:rPr>
          <w:b/>
          <w:sz w:val="22"/>
          <w:szCs w:val="22"/>
        </w:rPr>
        <w:t>fântâna</w:t>
      </w:r>
      <w:r w:rsidR="00EF0D41" w:rsidRPr="00DB4852">
        <w:rPr>
          <w:sz w:val="22"/>
          <w:szCs w:val="22"/>
        </w:rPr>
        <w:t xml:space="preserve"> stranie, fără roată, fără ciutură, ca un culoar către Infern, în care Spânul îl ademeneşte, </w:t>
      </w:r>
      <w:r w:rsidR="00EF0D41">
        <w:rPr>
          <w:sz w:val="22"/>
          <w:szCs w:val="22"/>
        </w:rPr>
        <w:t>pentru a-l face robul lui și a-i răpi identitatea (</w:t>
      </w:r>
      <w:r w:rsidR="00EF0D41">
        <w:rPr>
          <w:b/>
          <w:sz w:val="22"/>
          <w:szCs w:val="22"/>
        </w:rPr>
        <w:t>motivul pretențiilor neîntemeiate</w:t>
      </w:r>
      <w:r w:rsidR="00EF0D41">
        <w:rPr>
          <w:sz w:val="22"/>
          <w:szCs w:val="22"/>
        </w:rPr>
        <w:t>)</w:t>
      </w:r>
      <w:r w:rsidR="00EF0D41" w:rsidRPr="00DB4852">
        <w:rPr>
          <w:sz w:val="22"/>
          <w:szCs w:val="22"/>
        </w:rPr>
        <w:t>. Tensiunea e sporită şi de lipsa oricărei reacţii a calului năzdrăvan. Explicaţ</w:t>
      </w:r>
      <w:r w:rsidR="00EF0D41">
        <w:rPr>
          <w:sz w:val="22"/>
          <w:szCs w:val="22"/>
        </w:rPr>
        <w:t xml:space="preserve">ia o dă, mai târziu, chiar el: </w:t>
      </w:r>
      <w:r w:rsidR="00EF0D41" w:rsidRPr="00DB4852">
        <w:rPr>
          <w:i/>
          <w:iCs/>
          <w:sz w:val="22"/>
          <w:szCs w:val="22"/>
        </w:rPr>
        <w:t>Şi unii ca aceştia sunt trebuitori pe lume câte odată, pentru că îi fac pe oameni să prindă la minte.</w:t>
      </w:r>
      <w:r w:rsidR="00EF0D41" w:rsidRPr="00DB4852">
        <w:rPr>
          <w:sz w:val="22"/>
          <w:szCs w:val="22"/>
        </w:rPr>
        <w:t xml:space="preserve"> </w:t>
      </w:r>
    </w:p>
    <w:p w:rsidR="00DB4852" w:rsidRPr="00DB4852" w:rsidRDefault="00DB4852" w:rsidP="00DB4852">
      <w:pPr>
        <w:pStyle w:val="BodyText"/>
        <w:spacing w:line="240" w:lineRule="auto"/>
        <w:jc w:val="both"/>
        <w:rPr>
          <w:spacing w:val="-6"/>
          <w:sz w:val="22"/>
          <w:szCs w:val="22"/>
        </w:rPr>
      </w:pPr>
      <w:r w:rsidRPr="00DB4852">
        <w:rPr>
          <w:sz w:val="22"/>
          <w:szCs w:val="22"/>
        </w:rPr>
        <w:tab/>
      </w:r>
      <w:r w:rsidR="00B25A9A">
        <w:rPr>
          <w:sz w:val="22"/>
          <w:szCs w:val="22"/>
        </w:rPr>
        <w:t>U</w:t>
      </w:r>
      <w:r w:rsidR="007D7D4B">
        <w:rPr>
          <w:sz w:val="22"/>
          <w:szCs w:val="22"/>
        </w:rPr>
        <w:t xml:space="preserve">n aspect sugestiv din construcţia personajului este </w:t>
      </w:r>
      <w:r w:rsidR="007D7D4B" w:rsidRPr="00CC5910">
        <w:rPr>
          <w:b/>
          <w:sz w:val="22"/>
          <w:szCs w:val="22"/>
        </w:rPr>
        <w:t>situarea lui în limitele omenescului</w:t>
      </w:r>
      <w:r w:rsidR="007D7D4B">
        <w:rPr>
          <w:sz w:val="22"/>
          <w:szCs w:val="22"/>
        </w:rPr>
        <w:t xml:space="preserve">. </w:t>
      </w:r>
      <w:r w:rsidR="00732A19">
        <w:rPr>
          <w:sz w:val="22"/>
          <w:szCs w:val="22"/>
        </w:rPr>
        <w:t>S</w:t>
      </w:r>
      <w:r w:rsidR="00531292">
        <w:rPr>
          <w:sz w:val="22"/>
          <w:szCs w:val="22"/>
        </w:rPr>
        <w:t xml:space="preserve">pre deosebire de arhetipul popular (Făt-Frumos), </w:t>
      </w:r>
      <w:r w:rsidR="00531292">
        <w:rPr>
          <w:spacing w:val="-6"/>
          <w:sz w:val="22"/>
          <w:szCs w:val="22"/>
        </w:rPr>
        <w:t>eroul</w:t>
      </w:r>
      <w:r w:rsidR="007D7D4B">
        <w:rPr>
          <w:spacing w:val="-6"/>
          <w:sz w:val="22"/>
          <w:szCs w:val="22"/>
        </w:rPr>
        <w:t xml:space="preserve"> </w:t>
      </w:r>
      <w:r w:rsidR="00531292">
        <w:rPr>
          <w:spacing w:val="-6"/>
          <w:sz w:val="22"/>
          <w:szCs w:val="22"/>
        </w:rPr>
        <w:t>nu are</w:t>
      </w:r>
      <w:r w:rsidR="007D7D4B">
        <w:rPr>
          <w:spacing w:val="-6"/>
          <w:sz w:val="22"/>
          <w:szCs w:val="22"/>
        </w:rPr>
        <w:t xml:space="preserve"> puteri supranaturale</w:t>
      </w:r>
      <w:r w:rsidR="00531292">
        <w:rPr>
          <w:spacing w:val="-6"/>
          <w:sz w:val="22"/>
          <w:szCs w:val="22"/>
        </w:rPr>
        <w:t xml:space="preserve">, </w:t>
      </w:r>
      <w:r w:rsidRPr="00DB4852">
        <w:rPr>
          <w:spacing w:val="-6"/>
          <w:sz w:val="22"/>
          <w:szCs w:val="22"/>
        </w:rPr>
        <w:t>miraculosul fiind rezervat numeroşilor săi adjuvanţi</w:t>
      </w:r>
      <w:r w:rsidR="00531292">
        <w:rPr>
          <w:spacing w:val="-6"/>
          <w:sz w:val="22"/>
          <w:szCs w:val="22"/>
        </w:rPr>
        <w:t>. El</w:t>
      </w:r>
      <w:r w:rsidR="007D7D4B">
        <w:rPr>
          <w:spacing w:val="-6"/>
          <w:sz w:val="22"/>
          <w:szCs w:val="22"/>
        </w:rPr>
        <w:t xml:space="preserve"> se comportă, vorbeşte şi reacţionează emoţional într-o manieră credibilă</w:t>
      </w:r>
      <w:r w:rsidR="00531292">
        <w:rPr>
          <w:spacing w:val="-6"/>
          <w:sz w:val="22"/>
          <w:szCs w:val="22"/>
        </w:rPr>
        <w:t xml:space="preserve">, având </w:t>
      </w:r>
      <w:r w:rsidR="00CC5910">
        <w:rPr>
          <w:spacing w:val="-6"/>
          <w:sz w:val="22"/>
          <w:szCs w:val="22"/>
        </w:rPr>
        <w:t>o anumită c</w:t>
      </w:r>
      <w:r w:rsidR="00531292">
        <w:rPr>
          <w:spacing w:val="-6"/>
          <w:sz w:val="22"/>
          <w:szCs w:val="22"/>
        </w:rPr>
        <w:t>omplexitate interioară</w:t>
      </w:r>
      <w:r w:rsidR="00A1346A">
        <w:rPr>
          <w:spacing w:val="-6"/>
          <w:sz w:val="22"/>
          <w:szCs w:val="22"/>
        </w:rPr>
        <w:t>.</w:t>
      </w:r>
      <w:r w:rsidRPr="00DB4852">
        <w:rPr>
          <w:spacing w:val="-6"/>
          <w:sz w:val="22"/>
          <w:szCs w:val="22"/>
        </w:rPr>
        <w:t xml:space="preserve"> </w:t>
      </w:r>
      <w:r w:rsidR="00A1346A" w:rsidRPr="00A1346A">
        <w:rPr>
          <w:spacing w:val="-6"/>
          <w:sz w:val="22"/>
          <w:szCs w:val="22"/>
        </w:rPr>
        <w:t>C</w:t>
      </w:r>
      <w:r w:rsidR="00CC5910" w:rsidRPr="00A1346A">
        <w:rPr>
          <w:spacing w:val="-6"/>
          <w:sz w:val="22"/>
          <w:szCs w:val="22"/>
        </w:rPr>
        <w:t>ome</w:t>
      </w:r>
      <w:r w:rsidR="00A1346A">
        <w:rPr>
          <w:spacing w:val="-6"/>
          <w:sz w:val="22"/>
          <w:szCs w:val="22"/>
        </w:rPr>
        <w:t xml:space="preserve">ntariile naratorului </w:t>
      </w:r>
      <w:r w:rsidRPr="00DB4852">
        <w:rPr>
          <w:spacing w:val="-6"/>
          <w:sz w:val="22"/>
          <w:szCs w:val="22"/>
        </w:rPr>
        <w:t>îl umanizează psihic şi mor</w:t>
      </w:r>
      <w:r w:rsidR="00CC5910">
        <w:rPr>
          <w:spacing w:val="-6"/>
          <w:sz w:val="22"/>
          <w:szCs w:val="22"/>
        </w:rPr>
        <w:t>al</w:t>
      </w:r>
      <w:r w:rsidRPr="00DB4852">
        <w:rPr>
          <w:spacing w:val="-6"/>
          <w:sz w:val="22"/>
          <w:szCs w:val="22"/>
        </w:rPr>
        <w:t>. Un rol important îl are, în acest sens, su</w:t>
      </w:r>
      <w:r w:rsidR="00A1346A">
        <w:rPr>
          <w:spacing w:val="-6"/>
          <w:sz w:val="22"/>
          <w:szCs w:val="22"/>
        </w:rPr>
        <w:t>rprinderea detaliilor:</w:t>
      </w:r>
      <w:r w:rsidRPr="00DB4852">
        <w:rPr>
          <w:spacing w:val="-6"/>
          <w:sz w:val="22"/>
          <w:szCs w:val="22"/>
        </w:rPr>
        <w:t xml:space="preserve"> H</w:t>
      </w:r>
      <w:r w:rsidR="00A1346A">
        <w:rPr>
          <w:spacing w:val="-6"/>
          <w:sz w:val="22"/>
          <w:szCs w:val="22"/>
        </w:rPr>
        <w:t>arap</w:t>
      </w:r>
      <w:r w:rsidRPr="00DB4852">
        <w:rPr>
          <w:spacing w:val="-6"/>
          <w:sz w:val="22"/>
          <w:szCs w:val="22"/>
        </w:rPr>
        <w:t>-A</w:t>
      </w:r>
      <w:r w:rsidR="00A1346A">
        <w:rPr>
          <w:spacing w:val="-6"/>
          <w:sz w:val="22"/>
          <w:szCs w:val="22"/>
        </w:rPr>
        <w:t>lb</w:t>
      </w:r>
      <w:r w:rsidRPr="00DB4852">
        <w:rPr>
          <w:spacing w:val="-6"/>
          <w:sz w:val="22"/>
          <w:szCs w:val="22"/>
        </w:rPr>
        <w:t xml:space="preserve"> plânge când e dojenit de părintele său, se dovedeşte impulsiv, nechibzuit în alte împrejurări, sau ezitant, disperat, naiv, e „</w:t>
      </w:r>
      <w:r w:rsidRPr="00DB4852">
        <w:rPr>
          <w:i/>
          <w:iCs/>
          <w:spacing w:val="-6"/>
          <w:sz w:val="22"/>
          <w:szCs w:val="22"/>
        </w:rPr>
        <w:t>slab de înger</w:t>
      </w:r>
      <w:r w:rsidRPr="00DB4852">
        <w:rPr>
          <w:spacing w:val="-6"/>
          <w:sz w:val="22"/>
          <w:szCs w:val="22"/>
        </w:rPr>
        <w:t>” şi „</w:t>
      </w:r>
      <w:r w:rsidRPr="00DB4852">
        <w:rPr>
          <w:i/>
          <w:iCs/>
          <w:spacing w:val="-6"/>
          <w:sz w:val="22"/>
          <w:szCs w:val="22"/>
        </w:rPr>
        <w:t>mai fricos decât o femeie</w:t>
      </w:r>
      <w:r w:rsidRPr="00DB4852">
        <w:rPr>
          <w:spacing w:val="-6"/>
          <w:sz w:val="22"/>
          <w:szCs w:val="22"/>
        </w:rPr>
        <w:t>” când s</w:t>
      </w:r>
      <w:r w:rsidR="00046FD4">
        <w:rPr>
          <w:spacing w:val="-6"/>
          <w:sz w:val="22"/>
          <w:szCs w:val="22"/>
        </w:rPr>
        <w:t>e duce în pădurea c</w:t>
      </w:r>
      <w:r w:rsidRPr="00DB4852">
        <w:rPr>
          <w:spacing w:val="-6"/>
          <w:sz w:val="22"/>
          <w:szCs w:val="22"/>
        </w:rPr>
        <w:t>erbului, „</w:t>
      </w:r>
      <w:r w:rsidRPr="00DB4852">
        <w:rPr>
          <w:i/>
          <w:iCs/>
          <w:spacing w:val="-6"/>
          <w:sz w:val="22"/>
          <w:szCs w:val="22"/>
        </w:rPr>
        <w:t>se olicăieşte</w:t>
      </w:r>
      <w:r w:rsidRPr="00DB4852">
        <w:rPr>
          <w:spacing w:val="-6"/>
          <w:sz w:val="22"/>
          <w:szCs w:val="22"/>
        </w:rPr>
        <w:t>” de „</w:t>
      </w:r>
      <w:r w:rsidRPr="00DB4852">
        <w:rPr>
          <w:i/>
          <w:iCs/>
          <w:spacing w:val="-6"/>
          <w:sz w:val="22"/>
          <w:szCs w:val="22"/>
        </w:rPr>
        <w:t>belelele în care îl vâră Spânul</w:t>
      </w:r>
      <w:r w:rsidRPr="00DB4852">
        <w:rPr>
          <w:spacing w:val="-6"/>
          <w:sz w:val="22"/>
          <w:szCs w:val="22"/>
        </w:rPr>
        <w:t>”, se bate cu mâna peste gură uluit de „</w:t>
      </w:r>
      <w:r w:rsidRPr="00DB4852">
        <w:rPr>
          <w:i/>
          <w:iCs/>
          <w:spacing w:val="-6"/>
          <w:sz w:val="22"/>
          <w:szCs w:val="22"/>
        </w:rPr>
        <w:t>smintitul de Ochilă</w:t>
      </w:r>
      <w:r w:rsidRPr="00DB4852">
        <w:rPr>
          <w:spacing w:val="-6"/>
          <w:sz w:val="22"/>
          <w:szCs w:val="22"/>
        </w:rPr>
        <w:t>”, are simţul umorului, petrecând pe sama tovarăşilor de drum şi a poznelor făcute de aceştia etc.</w:t>
      </w:r>
    </w:p>
    <w:p w:rsidR="00DB4852" w:rsidRPr="00DB4852" w:rsidRDefault="00CC5910" w:rsidP="00DB4852">
      <w:pPr>
        <w:spacing w:after="0" w:line="240" w:lineRule="auto"/>
        <w:jc w:val="both"/>
        <w:rPr>
          <w:rFonts w:ascii="Times New Roman" w:hAnsi="Times New Roman" w:cs="Times New Roman"/>
          <w:spacing w:val="-6"/>
          <w:lang w:val="ro-RO"/>
        </w:rPr>
      </w:pPr>
      <w:r>
        <w:rPr>
          <w:rFonts w:ascii="Times New Roman" w:hAnsi="Times New Roman" w:cs="Times New Roman"/>
          <w:spacing w:val="-6"/>
          <w:lang w:val="ro-RO"/>
        </w:rPr>
        <w:tab/>
      </w:r>
      <w:r w:rsidR="00D1268C">
        <w:rPr>
          <w:rFonts w:ascii="Times New Roman" w:hAnsi="Times New Roman" w:cs="Times New Roman"/>
          <w:spacing w:val="-6"/>
          <w:lang w:val="ro-RO"/>
        </w:rPr>
        <w:t xml:space="preserve">În </w:t>
      </w:r>
      <w:r w:rsidR="00B25A9A">
        <w:rPr>
          <w:rFonts w:ascii="Times New Roman" w:hAnsi="Times New Roman" w:cs="Times New Roman"/>
          <w:spacing w:val="-6"/>
          <w:lang w:val="ro-RO"/>
        </w:rPr>
        <w:t>concluzie, eroul este emblematic</w:t>
      </w:r>
      <w:r w:rsidR="00D1268C">
        <w:rPr>
          <w:rFonts w:ascii="Times New Roman" w:hAnsi="Times New Roman" w:cs="Times New Roman"/>
          <w:spacing w:val="-6"/>
          <w:lang w:val="ro-RO"/>
        </w:rPr>
        <w:t xml:space="preserve"> pentru viziunea </w:t>
      </w:r>
      <w:r w:rsidR="00D1268C">
        <w:rPr>
          <w:rFonts w:ascii="Times New Roman" w:hAnsi="Times New Roman" w:cs="Times New Roman"/>
          <w:b/>
          <w:spacing w:val="-6"/>
          <w:lang w:val="ro-RO"/>
        </w:rPr>
        <w:t>realist-fabuloasă</w:t>
      </w:r>
      <w:r w:rsidR="00DB4852" w:rsidRPr="00CC5910">
        <w:rPr>
          <w:rFonts w:ascii="Times New Roman" w:hAnsi="Times New Roman" w:cs="Times New Roman"/>
          <w:b/>
          <w:spacing w:val="-6"/>
          <w:lang w:val="ro-RO"/>
        </w:rPr>
        <w:t xml:space="preserve"> </w:t>
      </w:r>
      <w:r w:rsidR="00D1268C">
        <w:rPr>
          <w:rFonts w:ascii="Times New Roman" w:hAnsi="Times New Roman" w:cs="Times New Roman"/>
          <w:spacing w:val="-6"/>
          <w:lang w:val="ro-RO"/>
        </w:rPr>
        <w:t>a lui Ion Creangă</w:t>
      </w:r>
      <w:r w:rsidR="00DB4852" w:rsidRPr="00DB4852">
        <w:rPr>
          <w:rFonts w:ascii="Times New Roman" w:hAnsi="Times New Roman" w:cs="Times New Roman"/>
          <w:spacing w:val="-6"/>
          <w:lang w:val="ro-RO"/>
        </w:rPr>
        <w:t xml:space="preserve">, </w:t>
      </w:r>
      <w:r w:rsidR="00D1268C">
        <w:rPr>
          <w:rFonts w:ascii="Times New Roman" w:hAnsi="Times New Roman" w:cs="Times New Roman"/>
          <w:spacing w:val="-6"/>
          <w:lang w:val="ro-RO"/>
        </w:rPr>
        <w:t>după cum o califica G. Călinescu, sau pentru</w:t>
      </w:r>
      <w:r w:rsidR="00DB4852" w:rsidRPr="00DB4852">
        <w:rPr>
          <w:rFonts w:ascii="Times New Roman" w:hAnsi="Times New Roman" w:cs="Times New Roman"/>
          <w:spacing w:val="-6"/>
          <w:lang w:val="ro-RO"/>
        </w:rPr>
        <w:t xml:space="preserve"> </w:t>
      </w:r>
      <w:r w:rsidR="00082266">
        <w:rPr>
          <w:rFonts w:ascii="Times New Roman" w:hAnsi="Times New Roman" w:cs="Times New Roman"/>
          <w:b/>
          <w:spacing w:val="-6"/>
          <w:lang w:val="ro-RO"/>
        </w:rPr>
        <w:t>domestici</w:t>
      </w:r>
      <w:r w:rsidR="00D1268C">
        <w:rPr>
          <w:rFonts w:ascii="Times New Roman" w:hAnsi="Times New Roman" w:cs="Times New Roman"/>
          <w:b/>
          <w:spacing w:val="-6"/>
          <w:lang w:val="ro-RO"/>
        </w:rPr>
        <w:t xml:space="preserve">rea miraculosului şi </w:t>
      </w:r>
      <w:r w:rsidR="00DB4852" w:rsidRPr="00CC5910">
        <w:rPr>
          <w:rFonts w:ascii="Times New Roman" w:hAnsi="Times New Roman" w:cs="Times New Roman"/>
          <w:b/>
          <w:spacing w:val="-6"/>
          <w:lang w:val="ro-RO"/>
        </w:rPr>
        <w:t>nuvelizarea basmului</w:t>
      </w:r>
      <w:r w:rsidR="00C637A5">
        <w:rPr>
          <w:rFonts w:ascii="Times New Roman" w:hAnsi="Times New Roman" w:cs="Times New Roman"/>
          <w:spacing w:val="-6"/>
          <w:lang w:val="ro-RO"/>
        </w:rPr>
        <w:t xml:space="preserve"> (Nicolae</w:t>
      </w:r>
      <w:bookmarkStart w:id="0" w:name="_GoBack"/>
      <w:bookmarkEnd w:id="0"/>
      <w:r w:rsidR="00D1268C">
        <w:rPr>
          <w:rFonts w:ascii="Times New Roman" w:hAnsi="Times New Roman" w:cs="Times New Roman"/>
          <w:spacing w:val="-6"/>
          <w:lang w:val="ro-RO"/>
        </w:rPr>
        <w:t xml:space="preserve"> Ciobanu).</w:t>
      </w:r>
      <w:r w:rsidR="00DB4852" w:rsidRPr="00DB4852">
        <w:rPr>
          <w:rFonts w:ascii="Times New Roman" w:hAnsi="Times New Roman" w:cs="Times New Roman"/>
          <w:spacing w:val="-6"/>
          <w:lang w:val="ro-RO"/>
        </w:rPr>
        <w:t xml:space="preserve"> Prin detaliile realiste, de atmosferă, comportament</w:t>
      </w:r>
      <w:r w:rsidR="00B009A8">
        <w:rPr>
          <w:rFonts w:ascii="Times New Roman" w:hAnsi="Times New Roman" w:cs="Times New Roman"/>
          <w:spacing w:val="-6"/>
          <w:lang w:val="ro-RO"/>
        </w:rPr>
        <w:t xml:space="preserve"> şi mentalitate, personajul principal devine veridic, trece</w:t>
      </w:r>
      <w:r w:rsidR="00DB4852" w:rsidRPr="00DB4852">
        <w:rPr>
          <w:rFonts w:ascii="Times New Roman" w:hAnsi="Times New Roman" w:cs="Times New Roman"/>
          <w:spacing w:val="-6"/>
          <w:lang w:val="ro-RO"/>
        </w:rPr>
        <w:t xml:space="preserve"> în </w:t>
      </w:r>
      <w:r w:rsidR="00DB4852" w:rsidRPr="00CC5910">
        <w:rPr>
          <w:rFonts w:ascii="Times New Roman" w:hAnsi="Times New Roman" w:cs="Times New Roman"/>
          <w:spacing w:val="-6"/>
          <w:lang w:val="ro-RO"/>
        </w:rPr>
        <w:t>planul existenţei rurale</w:t>
      </w:r>
      <w:r w:rsidR="00A1346A">
        <w:rPr>
          <w:rFonts w:ascii="Times New Roman" w:hAnsi="Times New Roman" w:cs="Times New Roman"/>
          <w:spacing w:val="-6"/>
          <w:lang w:val="ro-RO"/>
        </w:rPr>
        <w:t xml:space="preserve">, </w:t>
      </w:r>
      <w:r>
        <w:rPr>
          <w:rFonts w:ascii="Times New Roman" w:hAnsi="Times New Roman" w:cs="Times New Roman"/>
          <w:spacing w:val="-6"/>
          <w:lang w:val="ro-RO"/>
        </w:rPr>
        <w:t>se autohtoniz</w:t>
      </w:r>
      <w:r w:rsidR="00A1346A">
        <w:rPr>
          <w:rFonts w:ascii="Times New Roman" w:hAnsi="Times New Roman" w:cs="Times New Roman"/>
          <w:spacing w:val="-6"/>
          <w:lang w:val="ro-RO"/>
        </w:rPr>
        <w:t>ează</w:t>
      </w:r>
      <w:r w:rsidR="00DB4852" w:rsidRPr="00DB4852">
        <w:rPr>
          <w:rFonts w:ascii="Times New Roman" w:hAnsi="Times New Roman" w:cs="Times New Roman"/>
          <w:spacing w:val="-6"/>
          <w:lang w:val="ro-RO"/>
        </w:rPr>
        <w:t xml:space="preserve">. </w:t>
      </w:r>
    </w:p>
    <w:p w:rsidR="00DB4852" w:rsidRPr="00DB4852" w:rsidRDefault="00DB4852" w:rsidP="00DB4852">
      <w:pPr>
        <w:spacing w:after="0" w:line="240" w:lineRule="auto"/>
        <w:jc w:val="both"/>
        <w:rPr>
          <w:rFonts w:ascii="Times New Roman" w:hAnsi="Times New Roman" w:cs="Times New Roman"/>
          <w:spacing w:val="-6"/>
          <w:lang w:val="ro-RO"/>
        </w:rPr>
      </w:pPr>
    </w:p>
    <w:p w:rsidR="001B0B10" w:rsidRPr="00DB4852" w:rsidRDefault="001B0B10" w:rsidP="00DB4852">
      <w:pPr>
        <w:spacing w:after="0" w:line="240" w:lineRule="auto"/>
        <w:rPr>
          <w:rFonts w:ascii="Times New Roman" w:hAnsi="Times New Roman" w:cs="Times New Roman"/>
          <w:lang w:val="ro-RO"/>
        </w:rPr>
      </w:pPr>
    </w:p>
    <w:sectPr w:rsidR="001B0B10" w:rsidRPr="00DB4852" w:rsidSect="00DB4852">
      <w:footerReference w:type="default" r:id="rId7"/>
      <w:pgSz w:w="11907" w:h="16839" w:code="9"/>
      <w:pgMar w:top="1021" w:right="1021" w:bottom="1021" w:left="102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41F" w:rsidRDefault="0081641F" w:rsidP="00ED1148">
      <w:pPr>
        <w:spacing w:after="0" w:line="240" w:lineRule="auto"/>
      </w:pPr>
      <w:r>
        <w:separator/>
      </w:r>
    </w:p>
  </w:endnote>
  <w:endnote w:type="continuationSeparator" w:id="0">
    <w:p w:rsidR="0081641F" w:rsidRDefault="0081641F" w:rsidP="00ED1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19422"/>
      <w:docPartObj>
        <w:docPartGallery w:val="Page Numbers (Bottom of Page)"/>
        <w:docPartUnique/>
      </w:docPartObj>
    </w:sdtPr>
    <w:sdtEndPr/>
    <w:sdtContent>
      <w:p w:rsidR="00B50BA6" w:rsidRDefault="00B50B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37A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50BA6" w:rsidRDefault="00B50B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41F" w:rsidRDefault="0081641F" w:rsidP="00ED1148">
      <w:pPr>
        <w:spacing w:after="0" w:line="240" w:lineRule="auto"/>
      </w:pPr>
      <w:r>
        <w:separator/>
      </w:r>
    </w:p>
  </w:footnote>
  <w:footnote w:type="continuationSeparator" w:id="0">
    <w:p w:rsidR="0081641F" w:rsidRDefault="0081641F" w:rsidP="00ED11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B4852"/>
    <w:rsid w:val="00032652"/>
    <w:rsid w:val="00046FD4"/>
    <w:rsid w:val="0007358F"/>
    <w:rsid w:val="00082266"/>
    <w:rsid w:val="000B7302"/>
    <w:rsid w:val="000E4D46"/>
    <w:rsid w:val="000F59F4"/>
    <w:rsid w:val="001206D9"/>
    <w:rsid w:val="001277BA"/>
    <w:rsid w:val="001315C9"/>
    <w:rsid w:val="00157D6A"/>
    <w:rsid w:val="00163A14"/>
    <w:rsid w:val="001942DA"/>
    <w:rsid w:val="001B0B10"/>
    <w:rsid w:val="002108E6"/>
    <w:rsid w:val="00242A9F"/>
    <w:rsid w:val="00261B6A"/>
    <w:rsid w:val="002B421A"/>
    <w:rsid w:val="002E04A2"/>
    <w:rsid w:val="00316A95"/>
    <w:rsid w:val="00351DB5"/>
    <w:rsid w:val="004379F5"/>
    <w:rsid w:val="004B1F59"/>
    <w:rsid w:val="004C1E6F"/>
    <w:rsid w:val="0050644C"/>
    <w:rsid w:val="00531292"/>
    <w:rsid w:val="00553EC5"/>
    <w:rsid w:val="005E31E5"/>
    <w:rsid w:val="005F5D1E"/>
    <w:rsid w:val="0061461F"/>
    <w:rsid w:val="006258E3"/>
    <w:rsid w:val="00653780"/>
    <w:rsid w:val="006B2386"/>
    <w:rsid w:val="006B4B65"/>
    <w:rsid w:val="00707374"/>
    <w:rsid w:val="00732A19"/>
    <w:rsid w:val="00781280"/>
    <w:rsid w:val="00784DF2"/>
    <w:rsid w:val="007D08D7"/>
    <w:rsid w:val="007D7D4B"/>
    <w:rsid w:val="007E7F05"/>
    <w:rsid w:val="00806DE2"/>
    <w:rsid w:val="0081641F"/>
    <w:rsid w:val="008A5414"/>
    <w:rsid w:val="0093384E"/>
    <w:rsid w:val="00A11649"/>
    <w:rsid w:val="00A1346A"/>
    <w:rsid w:val="00A9581F"/>
    <w:rsid w:val="00AC43F9"/>
    <w:rsid w:val="00B009A8"/>
    <w:rsid w:val="00B0733D"/>
    <w:rsid w:val="00B25A9A"/>
    <w:rsid w:val="00B50BA6"/>
    <w:rsid w:val="00B8624D"/>
    <w:rsid w:val="00C42888"/>
    <w:rsid w:val="00C518C8"/>
    <w:rsid w:val="00C574E6"/>
    <w:rsid w:val="00C637A5"/>
    <w:rsid w:val="00CA36FB"/>
    <w:rsid w:val="00CC5910"/>
    <w:rsid w:val="00D1268C"/>
    <w:rsid w:val="00D413B9"/>
    <w:rsid w:val="00D67F3F"/>
    <w:rsid w:val="00D812E5"/>
    <w:rsid w:val="00D87620"/>
    <w:rsid w:val="00DB4852"/>
    <w:rsid w:val="00DE56B5"/>
    <w:rsid w:val="00E0082A"/>
    <w:rsid w:val="00E74736"/>
    <w:rsid w:val="00ED1148"/>
    <w:rsid w:val="00EF0D41"/>
    <w:rsid w:val="00F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B4852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  <w:lang w:val="ro-RO" w:eastAsia="ro-RO"/>
    </w:rPr>
  </w:style>
  <w:style w:type="character" w:customStyle="1" w:styleId="BodyTextChar">
    <w:name w:val="Body Text Char"/>
    <w:basedOn w:val="DefaultParagraphFont"/>
    <w:link w:val="BodyText"/>
    <w:rsid w:val="00DB4852"/>
    <w:rPr>
      <w:rFonts w:ascii="Times New Roman" w:eastAsia="Times New Roman" w:hAnsi="Times New Roman" w:cs="Times New Roman"/>
      <w:sz w:val="24"/>
      <w:szCs w:val="20"/>
      <w:lang w:val="ro-RO" w:eastAsia="ro-RO"/>
    </w:rPr>
  </w:style>
  <w:style w:type="paragraph" w:styleId="Header">
    <w:name w:val="header"/>
    <w:basedOn w:val="Normal"/>
    <w:link w:val="HeaderChar"/>
    <w:uiPriority w:val="99"/>
    <w:semiHidden/>
    <w:unhideWhenUsed/>
    <w:rsid w:val="00ED1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1148"/>
  </w:style>
  <w:style w:type="paragraph" w:styleId="Footer">
    <w:name w:val="footer"/>
    <w:basedOn w:val="Normal"/>
    <w:link w:val="FooterChar"/>
    <w:uiPriority w:val="99"/>
    <w:unhideWhenUsed/>
    <w:rsid w:val="00ED1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1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</Pages>
  <Words>1505</Words>
  <Characters>8732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Asus</cp:lastModifiedBy>
  <cp:revision>23</cp:revision>
  <dcterms:created xsi:type="dcterms:W3CDTF">2013-09-28T16:12:00Z</dcterms:created>
  <dcterms:modified xsi:type="dcterms:W3CDTF">2023-10-05T06:27:00Z</dcterms:modified>
</cp:coreProperties>
</file>