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58D1" w:rsidRPr="00E87314" w:rsidRDefault="001358D1" w:rsidP="008F3F89">
      <w:pPr>
        <w:spacing w:after="0" w:line="240" w:lineRule="auto"/>
        <w:jc w:val="center"/>
        <w:rPr>
          <w:rFonts w:ascii="Times New Roman" w:hAnsi="Times New Roman" w:cs="Times New Roman"/>
          <w:b/>
          <w:bCs/>
          <w:iCs/>
          <w:lang w:val="ro-RO"/>
        </w:rPr>
      </w:pPr>
      <w:r w:rsidRPr="00E87314">
        <w:rPr>
          <w:rFonts w:ascii="Times New Roman" w:hAnsi="Times New Roman" w:cs="Times New Roman"/>
          <w:b/>
          <w:bCs/>
          <w:iCs/>
          <w:lang w:val="ro-RO"/>
        </w:rPr>
        <w:t>Particul</w:t>
      </w:r>
      <w:r w:rsidR="00A80DD6" w:rsidRPr="00E87314">
        <w:rPr>
          <w:rFonts w:ascii="Times New Roman" w:hAnsi="Times New Roman" w:cs="Times New Roman"/>
          <w:b/>
          <w:bCs/>
          <w:iCs/>
          <w:lang w:val="ro-RO"/>
        </w:rPr>
        <w:t xml:space="preserve">arităţile de construcţie </w:t>
      </w:r>
      <w:r w:rsidRPr="00E87314">
        <w:rPr>
          <w:rFonts w:ascii="Times New Roman" w:hAnsi="Times New Roman" w:cs="Times New Roman"/>
          <w:b/>
          <w:bCs/>
          <w:iCs/>
          <w:lang w:val="ro-RO"/>
        </w:rPr>
        <w:t>personaj</w:t>
      </w:r>
      <w:r w:rsidR="00A80DD6" w:rsidRPr="00E87314">
        <w:rPr>
          <w:rFonts w:ascii="Times New Roman" w:hAnsi="Times New Roman" w:cs="Times New Roman"/>
          <w:b/>
          <w:bCs/>
          <w:iCs/>
          <w:lang w:val="ro-RO"/>
        </w:rPr>
        <w:t>ului</w:t>
      </w:r>
    </w:p>
    <w:p w:rsidR="001358D1" w:rsidRPr="00E87314" w:rsidRDefault="001358D1" w:rsidP="001358D1">
      <w:pPr>
        <w:spacing w:after="0" w:line="240" w:lineRule="auto"/>
        <w:jc w:val="center"/>
        <w:rPr>
          <w:rFonts w:ascii="Times New Roman" w:hAnsi="Times New Roman" w:cs="Times New Roman"/>
          <w:b/>
          <w:bCs/>
          <w:iCs/>
          <w:lang w:val="ro-RO"/>
        </w:rPr>
      </w:pPr>
      <w:r w:rsidRPr="00E87314">
        <w:rPr>
          <w:rFonts w:ascii="Times New Roman" w:hAnsi="Times New Roman" w:cs="Times New Roman"/>
          <w:b/>
          <w:bCs/>
          <w:iCs/>
          <w:lang w:val="ro-RO"/>
        </w:rPr>
        <w:t xml:space="preserve">Zaharia Trahanache din </w:t>
      </w:r>
      <w:r w:rsidRPr="00E87314">
        <w:rPr>
          <w:rFonts w:ascii="Times New Roman" w:hAnsi="Times New Roman" w:cs="Times New Roman"/>
          <w:b/>
          <w:bCs/>
          <w:i/>
          <w:iCs/>
          <w:lang w:val="ro-RO"/>
        </w:rPr>
        <w:t xml:space="preserve">O scrisoare pierdută </w:t>
      </w:r>
      <w:r w:rsidRPr="00E87314">
        <w:rPr>
          <w:rFonts w:ascii="Times New Roman" w:hAnsi="Times New Roman" w:cs="Times New Roman"/>
          <w:b/>
          <w:bCs/>
          <w:iCs/>
          <w:lang w:val="ro-RO"/>
        </w:rPr>
        <w:t>de I.L. Caragiale</w:t>
      </w:r>
    </w:p>
    <w:p w:rsidR="001358D1" w:rsidRPr="00E87314" w:rsidRDefault="001358D1" w:rsidP="001358D1">
      <w:pPr>
        <w:spacing w:after="0" w:line="240" w:lineRule="auto"/>
        <w:jc w:val="center"/>
        <w:rPr>
          <w:rFonts w:ascii="Times New Roman" w:hAnsi="Times New Roman" w:cs="Times New Roman"/>
          <w:bCs/>
          <w:iCs/>
          <w:lang w:val="ro-RO"/>
        </w:rPr>
      </w:pPr>
    </w:p>
    <w:p w:rsidR="001358D1" w:rsidRPr="00E87314" w:rsidRDefault="001358D1" w:rsidP="001358D1">
      <w:pPr>
        <w:spacing w:after="0" w:line="240" w:lineRule="auto"/>
        <w:ind w:firstLine="708"/>
        <w:jc w:val="both"/>
        <w:rPr>
          <w:rFonts w:ascii="Times New Roman" w:hAnsi="Times New Roman" w:cs="Times New Roman"/>
          <w:bCs/>
          <w:iCs/>
          <w:lang w:val="ro-RO"/>
        </w:rPr>
      </w:pPr>
      <w:r w:rsidRPr="00E87314">
        <w:rPr>
          <w:rFonts w:ascii="Times New Roman" w:hAnsi="Times New Roman" w:cs="Times New Roman"/>
          <w:b/>
          <w:bCs/>
          <w:iCs/>
          <w:lang w:val="ro-RO"/>
        </w:rPr>
        <w:t>Personajul de co</w:t>
      </w:r>
      <w:r w:rsidR="00E605B9" w:rsidRPr="00E87314">
        <w:rPr>
          <w:rFonts w:ascii="Times New Roman" w:hAnsi="Times New Roman" w:cs="Times New Roman"/>
          <w:b/>
          <w:bCs/>
          <w:iCs/>
          <w:lang w:val="ro-RO"/>
        </w:rPr>
        <w:t>medie</w:t>
      </w:r>
      <w:r w:rsidR="00E605B9" w:rsidRPr="00E87314">
        <w:rPr>
          <w:rFonts w:ascii="Times New Roman" w:hAnsi="Times New Roman" w:cs="Times New Roman"/>
          <w:bCs/>
          <w:iCs/>
          <w:lang w:val="ro-RO"/>
        </w:rPr>
        <w:t xml:space="preserve"> este construit în conformitate cu particularitățile speciei. El este</w:t>
      </w:r>
      <w:r w:rsidRPr="00E87314">
        <w:rPr>
          <w:rFonts w:ascii="Times New Roman" w:hAnsi="Times New Roman" w:cs="Times New Roman"/>
          <w:bCs/>
          <w:iCs/>
          <w:lang w:val="ro-RO"/>
        </w:rPr>
        <w:t xml:space="preserve"> implicat într-un co</w:t>
      </w:r>
      <w:r w:rsidR="00E605B9" w:rsidRPr="00E87314">
        <w:rPr>
          <w:rFonts w:ascii="Times New Roman" w:hAnsi="Times New Roman" w:cs="Times New Roman"/>
          <w:bCs/>
          <w:iCs/>
          <w:lang w:val="ro-RO"/>
        </w:rPr>
        <w:t>nflict superficial şi are</w:t>
      </w:r>
      <w:r w:rsidRPr="00E87314">
        <w:rPr>
          <w:rFonts w:ascii="Times New Roman" w:hAnsi="Times New Roman" w:cs="Times New Roman"/>
          <w:bCs/>
          <w:iCs/>
          <w:lang w:val="ro-RO"/>
        </w:rPr>
        <w:t xml:space="preserve"> un anume schematism care exclude p</w:t>
      </w:r>
      <w:r w:rsidR="00E605B9" w:rsidRPr="00E87314">
        <w:rPr>
          <w:rFonts w:ascii="Times New Roman" w:hAnsi="Times New Roman" w:cs="Times New Roman"/>
          <w:bCs/>
          <w:iCs/>
          <w:lang w:val="ro-RO"/>
        </w:rPr>
        <w:t>rofunzimea psihologică. Prin trăsăturile sale, devine surs</w:t>
      </w:r>
      <w:r w:rsidRPr="00E87314">
        <w:rPr>
          <w:rFonts w:ascii="Times New Roman" w:hAnsi="Times New Roman" w:cs="Times New Roman"/>
          <w:bCs/>
          <w:iCs/>
          <w:lang w:val="ro-RO"/>
        </w:rPr>
        <w:t xml:space="preserve">a comicului </w:t>
      </w:r>
      <w:r w:rsidR="00E605B9" w:rsidRPr="00E87314">
        <w:rPr>
          <w:rFonts w:ascii="Times New Roman" w:hAnsi="Times New Roman" w:cs="Times New Roman"/>
          <w:bCs/>
          <w:iCs/>
          <w:lang w:val="ro-RO"/>
        </w:rPr>
        <w:t xml:space="preserve">de caracter </w:t>
      </w:r>
      <w:r w:rsidRPr="00E87314">
        <w:rPr>
          <w:rFonts w:ascii="Times New Roman" w:hAnsi="Times New Roman" w:cs="Times New Roman"/>
          <w:bCs/>
          <w:iCs/>
          <w:lang w:val="ro-RO"/>
        </w:rPr>
        <w:t xml:space="preserve">şi serveşte intenţiei auctoriale de </w:t>
      </w:r>
      <w:r w:rsidR="00E605B9" w:rsidRPr="00E87314">
        <w:rPr>
          <w:rFonts w:ascii="Times New Roman" w:hAnsi="Times New Roman" w:cs="Times New Roman"/>
          <w:bCs/>
          <w:iCs/>
          <w:lang w:val="ro-RO"/>
        </w:rPr>
        <w:t>a satiriza defectele</w:t>
      </w:r>
      <w:r w:rsidRPr="00E87314">
        <w:rPr>
          <w:rFonts w:ascii="Times New Roman" w:hAnsi="Times New Roman" w:cs="Times New Roman"/>
          <w:bCs/>
          <w:iCs/>
          <w:lang w:val="ro-RO"/>
        </w:rPr>
        <w:t xml:space="preserve"> umane. </w:t>
      </w:r>
    </w:p>
    <w:p w:rsidR="001358D1" w:rsidRPr="00E87314" w:rsidRDefault="006A28C6" w:rsidP="001358D1">
      <w:pPr>
        <w:spacing w:after="0" w:line="240" w:lineRule="auto"/>
        <w:ind w:firstLine="708"/>
        <w:jc w:val="both"/>
        <w:rPr>
          <w:rFonts w:ascii="Times New Roman" w:hAnsi="Times New Roman" w:cs="Times New Roman"/>
          <w:bCs/>
          <w:iCs/>
          <w:lang w:val="ro-RO"/>
        </w:rPr>
      </w:pPr>
      <w:r w:rsidRPr="00E87314">
        <w:rPr>
          <w:rFonts w:ascii="Times New Roman" w:hAnsi="Times New Roman" w:cs="Times New Roman"/>
          <w:bCs/>
          <w:iCs/>
          <w:lang w:val="ro-RO"/>
        </w:rPr>
        <w:t>P</w:t>
      </w:r>
      <w:r w:rsidR="001358D1" w:rsidRPr="00E87314">
        <w:rPr>
          <w:rFonts w:ascii="Times New Roman" w:hAnsi="Times New Roman" w:cs="Times New Roman"/>
          <w:bCs/>
          <w:iCs/>
          <w:lang w:val="ro-RO"/>
        </w:rPr>
        <w:t xml:space="preserve">ersonajul </w:t>
      </w:r>
      <w:r w:rsidRPr="00E87314">
        <w:rPr>
          <w:rFonts w:ascii="Times New Roman" w:hAnsi="Times New Roman" w:cs="Times New Roman"/>
          <w:bCs/>
          <w:iCs/>
          <w:lang w:val="ro-RO"/>
        </w:rPr>
        <w:t xml:space="preserve">de comedie </w:t>
      </w:r>
      <w:r w:rsidR="001358D1" w:rsidRPr="00E87314">
        <w:rPr>
          <w:rFonts w:ascii="Times New Roman" w:hAnsi="Times New Roman" w:cs="Times New Roman"/>
          <w:bCs/>
          <w:iCs/>
          <w:lang w:val="ro-RO"/>
        </w:rPr>
        <w:t>este caracterizat direct, prin intermediul didascaliilor, prin portretul făcut de alte personaje şi prin autocaracterizare, dar mai ales indirect, prin nume, limbaj, gesturi, atitudini, mimică, ton, acţiuni, mediu şi relaţiile cu celelalte personaje.</w:t>
      </w:r>
      <w:r w:rsidR="00E605B9" w:rsidRPr="00E87314">
        <w:rPr>
          <w:rFonts w:ascii="Times New Roman" w:hAnsi="Times New Roman" w:cs="Times New Roman"/>
          <w:bCs/>
          <w:iCs/>
          <w:lang w:val="ro-RO"/>
        </w:rPr>
        <w:t xml:space="preserve"> El se constituie, așadar, prin interferența elementelor verbale, nonverbale și paraverbale din comunicarea dramatică.</w:t>
      </w:r>
    </w:p>
    <w:p w:rsidR="001358D1" w:rsidRPr="00E87314" w:rsidRDefault="006A28C6" w:rsidP="006A28C6">
      <w:pPr>
        <w:spacing w:after="0" w:line="240" w:lineRule="auto"/>
        <w:ind w:firstLine="708"/>
        <w:jc w:val="both"/>
        <w:rPr>
          <w:rFonts w:ascii="Times New Roman" w:hAnsi="Times New Roman" w:cs="Times New Roman"/>
          <w:lang w:val="ro-RO"/>
        </w:rPr>
      </w:pPr>
      <w:r w:rsidRPr="00E87314">
        <w:rPr>
          <w:rFonts w:ascii="Times New Roman" w:hAnsi="Times New Roman" w:cs="Times New Roman"/>
          <w:bCs/>
          <w:iCs/>
          <w:lang w:val="ro-RO"/>
        </w:rPr>
        <w:t xml:space="preserve">Un exemplu elocvent este </w:t>
      </w:r>
      <w:r w:rsidRPr="00E87314">
        <w:rPr>
          <w:rFonts w:ascii="Times New Roman" w:hAnsi="Times New Roman" w:cs="Times New Roman"/>
          <w:b/>
          <w:bCs/>
          <w:iCs/>
          <w:lang w:val="ro-RO"/>
        </w:rPr>
        <w:t>Zaharia Trahanache</w:t>
      </w:r>
      <w:r w:rsidRPr="00E87314">
        <w:rPr>
          <w:rFonts w:ascii="Times New Roman" w:hAnsi="Times New Roman" w:cs="Times New Roman"/>
          <w:bCs/>
          <w:iCs/>
          <w:lang w:val="ro-RO"/>
        </w:rPr>
        <w:t xml:space="preserve"> din comedia lui I.L. Caragiale </w:t>
      </w:r>
      <w:r w:rsidRPr="00E87314">
        <w:rPr>
          <w:rFonts w:ascii="Times New Roman" w:hAnsi="Times New Roman" w:cs="Times New Roman"/>
          <w:bCs/>
          <w:i/>
          <w:iCs/>
          <w:lang w:val="ro-RO"/>
        </w:rPr>
        <w:t>O scrisoare pierdută.</w:t>
      </w:r>
      <w:r w:rsidRPr="00E87314">
        <w:rPr>
          <w:rFonts w:ascii="Times New Roman" w:hAnsi="Times New Roman" w:cs="Times New Roman"/>
          <w:lang w:val="ro-RO"/>
        </w:rPr>
        <w:t xml:space="preserve"> P</w:t>
      </w:r>
      <w:r w:rsidRPr="00E87314">
        <w:rPr>
          <w:rFonts w:ascii="Times New Roman" w:hAnsi="Times New Roman" w:cs="Times New Roman"/>
          <w:bCs/>
          <w:iCs/>
          <w:lang w:val="ro-RO"/>
        </w:rPr>
        <w:t xml:space="preserve">ersonaj </w:t>
      </w:r>
      <w:r w:rsidRPr="00E87314">
        <w:rPr>
          <w:rFonts w:ascii="Times New Roman" w:hAnsi="Times New Roman" w:cs="Times New Roman"/>
          <w:b/>
          <w:bCs/>
          <w:iCs/>
          <w:lang w:val="ro-RO"/>
        </w:rPr>
        <w:t>principal și static</w:t>
      </w:r>
      <w:r w:rsidR="001358D1" w:rsidRPr="00E87314">
        <w:rPr>
          <w:rFonts w:ascii="Times New Roman" w:hAnsi="Times New Roman" w:cs="Times New Roman"/>
          <w:bCs/>
          <w:iCs/>
          <w:lang w:val="ro-RO"/>
        </w:rPr>
        <w:t xml:space="preserve">, </w:t>
      </w:r>
      <w:r w:rsidRPr="00E87314">
        <w:rPr>
          <w:rFonts w:ascii="Times New Roman" w:hAnsi="Times New Roman" w:cs="Times New Roman"/>
          <w:bCs/>
          <w:iCs/>
          <w:lang w:val="ro-RO"/>
        </w:rPr>
        <w:t xml:space="preserve">Zaharia Trahanache este </w:t>
      </w:r>
      <w:r w:rsidR="001358D1" w:rsidRPr="00E87314">
        <w:rPr>
          <w:rFonts w:ascii="Times New Roman" w:hAnsi="Times New Roman" w:cs="Times New Roman"/>
          <w:bCs/>
          <w:iCs/>
          <w:lang w:val="ro-RO"/>
        </w:rPr>
        <w:t>realizat în manieră realistă, dar cu mijloacele comicului de moravuri, de situ</w:t>
      </w:r>
      <w:r w:rsidR="00E605B9" w:rsidRPr="00E87314">
        <w:rPr>
          <w:rFonts w:ascii="Times New Roman" w:hAnsi="Times New Roman" w:cs="Times New Roman"/>
          <w:bCs/>
          <w:iCs/>
          <w:lang w:val="ro-RO"/>
        </w:rPr>
        <w:t>aţ</w:t>
      </w:r>
      <w:r w:rsidRPr="00E87314">
        <w:rPr>
          <w:rFonts w:ascii="Times New Roman" w:hAnsi="Times New Roman" w:cs="Times New Roman"/>
          <w:bCs/>
          <w:iCs/>
          <w:lang w:val="ro-RO"/>
        </w:rPr>
        <w:t xml:space="preserve">ie, </w:t>
      </w:r>
      <w:r w:rsidR="00E605B9" w:rsidRPr="00E87314">
        <w:rPr>
          <w:rFonts w:ascii="Times New Roman" w:hAnsi="Times New Roman" w:cs="Times New Roman"/>
          <w:bCs/>
          <w:iCs/>
          <w:lang w:val="ro-RO"/>
        </w:rPr>
        <w:t>de caracter și</w:t>
      </w:r>
      <w:r w:rsidR="001358D1" w:rsidRPr="00E87314">
        <w:rPr>
          <w:rFonts w:ascii="Times New Roman" w:hAnsi="Times New Roman" w:cs="Times New Roman"/>
          <w:bCs/>
          <w:iCs/>
          <w:lang w:val="ro-RO"/>
        </w:rPr>
        <w:t xml:space="preserve"> de limbaj. Importanţa lui în piesă e demonstrată atât de frecvenţa apariţiilor scenice, cât şi de rolul pe care îl are în evoluţia conflictului. </w:t>
      </w:r>
    </w:p>
    <w:p w:rsidR="001358D1" w:rsidRPr="00E87314" w:rsidRDefault="006A28C6" w:rsidP="001358D1">
      <w:pPr>
        <w:spacing w:after="0" w:line="240" w:lineRule="auto"/>
        <w:ind w:firstLine="708"/>
        <w:jc w:val="both"/>
        <w:rPr>
          <w:rFonts w:ascii="Times New Roman" w:hAnsi="Times New Roman" w:cs="Times New Roman"/>
          <w:lang w:val="ro-RO"/>
        </w:rPr>
      </w:pPr>
      <w:r w:rsidRPr="00E87314">
        <w:rPr>
          <w:rFonts w:ascii="Times New Roman" w:hAnsi="Times New Roman" w:cs="Times New Roman"/>
          <w:b/>
          <w:lang w:val="ro-RO"/>
        </w:rPr>
        <w:t xml:space="preserve">Statutul </w:t>
      </w:r>
      <w:r w:rsidRPr="00E87314">
        <w:rPr>
          <w:rFonts w:ascii="Times New Roman" w:hAnsi="Times New Roman" w:cs="Times New Roman"/>
          <w:lang w:val="ro-RO"/>
        </w:rPr>
        <w:t>lui</w:t>
      </w:r>
      <w:r w:rsidR="001358D1" w:rsidRPr="00E87314">
        <w:rPr>
          <w:rFonts w:ascii="Times New Roman" w:hAnsi="Times New Roman" w:cs="Times New Roman"/>
          <w:lang w:val="ro-RO"/>
        </w:rPr>
        <w:t xml:space="preserve"> e</w:t>
      </w:r>
      <w:r w:rsidR="00E605B9" w:rsidRPr="00E87314">
        <w:rPr>
          <w:rFonts w:ascii="Times New Roman" w:hAnsi="Times New Roman" w:cs="Times New Roman"/>
          <w:lang w:val="ro-RO"/>
        </w:rPr>
        <w:t>ste</w:t>
      </w:r>
      <w:r w:rsidR="001358D1" w:rsidRPr="00E87314">
        <w:rPr>
          <w:rFonts w:ascii="Times New Roman" w:hAnsi="Times New Roman" w:cs="Times New Roman"/>
          <w:lang w:val="ro-RO"/>
        </w:rPr>
        <w:t xml:space="preserve"> schiţat încă din lista de personaje, listă alcătuită conform ierarhiei de putere şi distribuţiei în tabere adverse. Trahanache e al treilea, după prefectul Ştefan Tipătescu (reprezentantul guvernului în teritoriu) şi Agamemnon Dandanache („trimisul” Centrului spre a fi  reprezentantul în Parlament al anonimului „judeţ de munte”). Lider local al partidului de guvernământ, prezident al multor „comitete şi comiţii”, cu un rol</w:t>
      </w:r>
      <w:r w:rsidRPr="00E87314">
        <w:rPr>
          <w:rFonts w:ascii="Times New Roman" w:hAnsi="Times New Roman" w:cs="Times New Roman"/>
          <w:lang w:val="ro-RO"/>
        </w:rPr>
        <w:t xml:space="preserve"> politic important</w:t>
      </w:r>
      <w:r w:rsidR="001358D1" w:rsidRPr="00E87314">
        <w:rPr>
          <w:rFonts w:ascii="Times New Roman" w:hAnsi="Times New Roman" w:cs="Times New Roman"/>
          <w:lang w:val="ro-RO"/>
        </w:rPr>
        <w:t>, „venerabilul” Zaharia T</w:t>
      </w:r>
      <w:r w:rsidRPr="00E87314">
        <w:rPr>
          <w:rFonts w:ascii="Times New Roman" w:hAnsi="Times New Roman" w:cs="Times New Roman"/>
          <w:lang w:val="ro-RO"/>
        </w:rPr>
        <w:t xml:space="preserve">rahanache se va dovedi a fi </w:t>
      </w:r>
      <w:r w:rsidR="001358D1" w:rsidRPr="00E87314">
        <w:rPr>
          <w:rFonts w:ascii="Times New Roman" w:hAnsi="Times New Roman" w:cs="Times New Roman"/>
          <w:lang w:val="ro-RO"/>
        </w:rPr>
        <w:t>adevărata autoritate a urbei. Titlurile pe care le deţine, aşa de numeroase încât nici el nu le mai ţine minte, oglindesc o lume cu organisme şi instituţii artificiale, o lume a „formelor fără fond”.</w:t>
      </w:r>
    </w:p>
    <w:p w:rsidR="00D97CC8" w:rsidRPr="00E87314" w:rsidRDefault="00D97CC8" w:rsidP="001358D1">
      <w:pPr>
        <w:spacing w:after="0" w:line="240" w:lineRule="auto"/>
        <w:ind w:firstLine="708"/>
        <w:jc w:val="both"/>
        <w:rPr>
          <w:rStyle w:val="apple-style-span"/>
          <w:rFonts w:ascii="Times New Roman" w:hAnsi="Times New Roman" w:cs="Times New Roman"/>
          <w:color w:val="FFFFFF"/>
          <w:lang w:val="ro-RO"/>
        </w:rPr>
      </w:pPr>
      <w:r w:rsidRPr="00E87314">
        <w:rPr>
          <w:rFonts w:ascii="Times New Roman" w:hAnsi="Times New Roman" w:cs="Times New Roman"/>
          <w:lang w:val="ro-RO"/>
        </w:rPr>
        <w:t>Din subiectul piesei aflăm că are un fiu dintr-o primă căsătorie şi că e însurat pentru a doua oară, de opt ani, cu Zoe, cam tot de atunci durând şi prietenia cu Fănică (</w:t>
      </w:r>
      <w:r w:rsidRPr="00E87314">
        <w:rPr>
          <w:rFonts w:ascii="Times New Roman" w:hAnsi="Times New Roman" w:cs="Times New Roman"/>
          <w:i/>
          <w:lang w:val="ro-RO"/>
        </w:rPr>
        <w:t>De opt ani trăim împreună ca fraţii)</w:t>
      </w:r>
      <w:r w:rsidRPr="00E87314">
        <w:rPr>
          <w:rFonts w:ascii="Times New Roman" w:hAnsi="Times New Roman" w:cs="Times New Roman"/>
          <w:lang w:val="ro-RO"/>
        </w:rPr>
        <w:t xml:space="preserve">. Rămânerea prefectului în provincie i se datorează, dar mai ales i se datorează Joiţicăi ce </w:t>
      </w:r>
      <w:r w:rsidRPr="00E87314">
        <w:rPr>
          <w:rFonts w:ascii="Times New Roman" w:hAnsi="Times New Roman" w:cs="Times New Roman"/>
          <w:i/>
          <w:lang w:val="ro-RO"/>
        </w:rPr>
        <w:t>a stăruit mai mult</w:t>
      </w:r>
      <w:r w:rsidRPr="00E87314">
        <w:rPr>
          <w:rFonts w:ascii="Times New Roman" w:hAnsi="Times New Roman" w:cs="Times New Roman"/>
          <w:lang w:val="ro-RO"/>
        </w:rPr>
        <w:t xml:space="preserve"> ca Fănică să nu plece director la Bucureşti.</w:t>
      </w:r>
    </w:p>
    <w:p w:rsidR="001358D1" w:rsidRPr="00E87314" w:rsidRDefault="001358D1" w:rsidP="001358D1">
      <w:pPr>
        <w:spacing w:after="0" w:line="240" w:lineRule="auto"/>
        <w:ind w:firstLine="708"/>
        <w:jc w:val="both"/>
        <w:rPr>
          <w:rFonts w:ascii="Times New Roman" w:hAnsi="Times New Roman" w:cs="Times New Roman"/>
          <w:color w:val="FFFFFF"/>
          <w:lang w:val="ro-RO"/>
        </w:rPr>
      </w:pPr>
      <w:r w:rsidRPr="00E87314">
        <w:rPr>
          <w:rFonts w:ascii="Times New Roman" w:hAnsi="Times New Roman" w:cs="Times New Roman"/>
          <w:b/>
          <w:bCs/>
          <w:iCs/>
          <w:lang w:val="ro-RO"/>
        </w:rPr>
        <w:t>Numele personajului</w:t>
      </w:r>
      <w:r w:rsidRPr="00E87314">
        <w:rPr>
          <w:rFonts w:ascii="Times New Roman" w:hAnsi="Times New Roman" w:cs="Times New Roman"/>
          <w:bCs/>
          <w:iCs/>
          <w:lang w:val="ro-RO"/>
        </w:rPr>
        <w:t xml:space="preserve"> trimite, aşa cum o arată Garabet Ibrăileanu în studiul </w:t>
      </w:r>
      <w:r w:rsidRPr="00E87314">
        <w:rPr>
          <w:rFonts w:ascii="Times New Roman" w:hAnsi="Times New Roman" w:cs="Times New Roman"/>
          <w:i/>
          <w:iCs/>
          <w:lang w:val="ro-RO"/>
        </w:rPr>
        <w:t xml:space="preserve">Numele proprii în opera comică a lui I.L.Caragiale, </w:t>
      </w:r>
      <w:r w:rsidRPr="00E87314">
        <w:rPr>
          <w:rFonts w:ascii="Times New Roman" w:hAnsi="Times New Roman" w:cs="Times New Roman"/>
          <w:lang w:val="ro-RO"/>
        </w:rPr>
        <w:t xml:space="preserve">la „zaharisit”, adică bătrân, de modă veche, şi „trahana” (cocă moale), aluzie la adaptabilitatea personajului şi la încetineala lui molatică. Prin sufixul onomastic </w:t>
      </w:r>
      <w:r w:rsidRPr="00E87314">
        <w:rPr>
          <w:rFonts w:ascii="Times New Roman" w:hAnsi="Times New Roman" w:cs="Times New Roman"/>
          <w:i/>
          <w:lang w:val="ro-RO"/>
        </w:rPr>
        <w:t>-ache</w:t>
      </w:r>
      <w:r w:rsidRPr="00E87314">
        <w:rPr>
          <w:rFonts w:ascii="Times New Roman" w:hAnsi="Times New Roman" w:cs="Times New Roman"/>
          <w:lang w:val="ro-RO"/>
        </w:rPr>
        <w:t>, de origine greacă, se sugerează apartenenţa lui la generaţia veche de politicieni, derivată din clasa fanariotă (ca şi Farfur</w:t>
      </w:r>
      <w:r w:rsidRPr="00E87314">
        <w:rPr>
          <w:rFonts w:ascii="Times New Roman" w:hAnsi="Times New Roman" w:cs="Times New Roman"/>
          <w:u w:val="single"/>
          <w:lang w:val="ro-RO"/>
        </w:rPr>
        <w:t>idi</w:t>
      </w:r>
      <w:r w:rsidRPr="00E87314">
        <w:rPr>
          <w:rFonts w:ascii="Times New Roman" w:hAnsi="Times New Roman" w:cs="Times New Roman"/>
          <w:lang w:val="ro-RO"/>
        </w:rPr>
        <w:t xml:space="preserve"> ori Dandan</w:t>
      </w:r>
      <w:r w:rsidRPr="00E87314">
        <w:rPr>
          <w:rFonts w:ascii="Times New Roman" w:hAnsi="Times New Roman" w:cs="Times New Roman"/>
          <w:u w:val="single"/>
          <w:lang w:val="ro-RO"/>
        </w:rPr>
        <w:t>ache</w:t>
      </w:r>
      <w:r w:rsidRPr="00E87314">
        <w:rPr>
          <w:rFonts w:ascii="Times New Roman" w:hAnsi="Times New Roman" w:cs="Times New Roman"/>
          <w:lang w:val="ro-RO"/>
        </w:rPr>
        <w:t xml:space="preserve">). Tipătescu şi Zoe îl numesc </w:t>
      </w:r>
      <w:r w:rsidRPr="00E87314">
        <w:rPr>
          <w:rFonts w:ascii="Times New Roman" w:hAnsi="Times New Roman" w:cs="Times New Roman"/>
          <w:i/>
          <w:lang w:val="ro-RO"/>
        </w:rPr>
        <w:t>nenea</w:t>
      </w:r>
      <w:r w:rsidRPr="00E87314">
        <w:rPr>
          <w:rFonts w:ascii="Times New Roman" w:hAnsi="Times New Roman" w:cs="Times New Roman"/>
          <w:lang w:val="ro-RO"/>
        </w:rPr>
        <w:t xml:space="preserve"> sau </w:t>
      </w:r>
      <w:r w:rsidRPr="00E87314">
        <w:rPr>
          <w:rFonts w:ascii="Times New Roman" w:hAnsi="Times New Roman" w:cs="Times New Roman"/>
          <w:i/>
          <w:lang w:val="ro-RO"/>
        </w:rPr>
        <w:t>neica Zaharia</w:t>
      </w:r>
      <w:r w:rsidRPr="00E87314">
        <w:rPr>
          <w:rFonts w:ascii="Times New Roman" w:hAnsi="Times New Roman" w:cs="Times New Roman"/>
          <w:lang w:val="ro-RO"/>
        </w:rPr>
        <w:t xml:space="preserve">, semn al diferenţei mari de vârstă, iar Pristanda îi spune </w:t>
      </w:r>
      <w:r w:rsidRPr="00E87314">
        <w:rPr>
          <w:rFonts w:ascii="Times New Roman" w:hAnsi="Times New Roman" w:cs="Times New Roman"/>
          <w:i/>
          <w:lang w:val="ro-RO"/>
        </w:rPr>
        <w:t>conul Zaharia</w:t>
      </w:r>
      <w:r w:rsidRPr="00E87314">
        <w:rPr>
          <w:rFonts w:ascii="Times New Roman" w:hAnsi="Times New Roman" w:cs="Times New Roman"/>
          <w:lang w:val="ro-RO"/>
        </w:rPr>
        <w:t xml:space="preserve">, cu un amestec de supuşenie şi familiaritate. Pentru toţi, numele lui face corp comun cu adjectivul </w:t>
      </w:r>
      <w:r w:rsidRPr="00E87314">
        <w:rPr>
          <w:rFonts w:ascii="Times New Roman" w:hAnsi="Times New Roman" w:cs="Times New Roman"/>
          <w:i/>
          <w:lang w:val="ro-RO"/>
        </w:rPr>
        <w:t>venerabil</w:t>
      </w:r>
      <w:r w:rsidRPr="00E87314">
        <w:rPr>
          <w:rFonts w:ascii="Times New Roman" w:hAnsi="Times New Roman" w:cs="Times New Roman"/>
          <w:lang w:val="ro-RO"/>
        </w:rPr>
        <w:t xml:space="preserve"> (</w:t>
      </w:r>
      <w:r w:rsidRPr="00E87314">
        <w:rPr>
          <w:rFonts w:ascii="Times New Roman" w:hAnsi="Times New Roman" w:cs="Times New Roman"/>
          <w:i/>
          <w:lang w:val="ro-RO"/>
        </w:rPr>
        <w:t>venerabilul d. Zaharia Trahanache</w:t>
      </w:r>
      <w:r w:rsidRPr="00E87314">
        <w:rPr>
          <w:rFonts w:ascii="Times New Roman" w:hAnsi="Times New Roman" w:cs="Times New Roman"/>
          <w:lang w:val="ro-RO"/>
        </w:rPr>
        <w:t xml:space="preserve">), ceea ce ar indica autoritatea lui temută în urbe şi bătrâneţea care se pretinde omagiată. Printr-un contrast rizibil, fiul de la facultate îl numeşte </w:t>
      </w:r>
      <w:r w:rsidRPr="00E87314">
        <w:rPr>
          <w:rFonts w:ascii="Times New Roman" w:hAnsi="Times New Roman" w:cs="Times New Roman"/>
          <w:i/>
          <w:lang w:val="ro-RO"/>
        </w:rPr>
        <w:t>tatiţo</w:t>
      </w:r>
      <w:r w:rsidRPr="00E87314">
        <w:rPr>
          <w:rFonts w:ascii="Times New Roman" w:hAnsi="Times New Roman" w:cs="Times New Roman"/>
          <w:lang w:val="ro-RO"/>
        </w:rPr>
        <w:t xml:space="preserve">. </w:t>
      </w:r>
    </w:p>
    <w:p w:rsidR="006A28C6" w:rsidRPr="00E87314" w:rsidRDefault="001358D1" w:rsidP="001358D1">
      <w:pPr>
        <w:spacing w:after="0" w:line="240" w:lineRule="auto"/>
        <w:jc w:val="both"/>
        <w:rPr>
          <w:rFonts w:ascii="Times New Roman" w:hAnsi="Times New Roman" w:cs="Times New Roman"/>
          <w:lang w:val="ro-RO"/>
        </w:rPr>
      </w:pPr>
      <w:r w:rsidRPr="00E87314">
        <w:rPr>
          <w:rFonts w:ascii="Times New Roman" w:hAnsi="Times New Roman" w:cs="Times New Roman"/>
          <w:lang w:val="ro-RO"/>
        </w:rPr>
        <w:tab/>
        <w:t xml:space="preserve">Ca </w:t>
      </w:r>
      <w:r w:rsidRPr="00E87314">
        <w:rPr>
          <w:rFonts w:ascii="Times New Roman" w:hAnsi="Times New Roman" w:cs="Times New Roman"/>
          <w:b/>
          <w:lang w:val="ro-RO"/>
        </w:rPr>
        <w:t>tip şi caracter</w:t>
      </w:r>
      <w:r w:rsidRPr="00E87314">
        <w:rPr>
          <w:rFonts w:ascii="Times New Roman" w:hAnsi="Times New Roman" w:cs="Times New Roman"/>
          <w:lang w:val="ro-RO"/>
        </w:rPr>
        <w:t xml:space="preserve">, Zaharia Trahanache vine din repertoriul comediei clasice, fiind </w:t>
      </w:r>
      <w:r w:rsidRPr="00E87314">
        <w:rPr>
          <w:rFonts w:ascii="Times New Roman" w:hAnsi="Times New Roman" w:cs="Times New Roman"/>
          <w:b/>
          <w:lang w:val="ro-RO"/>
        </w:rPr>
        <w:t>bătrânul ridicol, soţul încornorat, păcălitul</w:t>
      </w:r>
      <w:r w:rsidRPr="00E87314">
        <w:rPr>
          <w:rFonts w:ascii="Times New Roman" w:hAnsi="Times New Roman" w:cs="Times New Roman"/>
          <w:lang w:val="ro-RO"/>
        </w:rPr>
        <w:t xml:space="preserve"> care trăieşte în armonie cu păcălitorul</w:t>
      </w:r>
      <w:r w:rsidR="00B06C0F" w:rsidRPr="00E87314">
        <w:rPr>
          <w:rFonts w:ascii="Times New Roman" w:hAnsi="Times New Roman" w:cs="Times New Roman"/>
          <w:lang w:val="ro-RO"/>
        </w:rPr>
        <w:t xml:space="preserve">. </w:t>
      </w:r>
      <w:r w:rsidRPr="00E87314">
        <w:rPr>
          <w:rFonts w:ascii="Times New Roman" w:hAnsi="Times New Roman" w:cs="Times New Roman"/>
          <w:lang w:val="ro-RO"/>
        </w:rPr>
        <w:t xml:space="preserve">Caragiale a modelat original aceste prototipuri, făcând din personajul său un actant </w:t>
      </w:r>
      <w:r w:rsidR="006A28C6" w:rsidRPr="00E87314">
        <w:rPr>
          <w:rFonts w:ascii="Times New Roman" w:hAnsi="Times New Roman" w:cs="Times New Roman"/>
          <w:lang w:val="ro-RO"/>
        </w:rPr>
        <w:t xml:space="preserve">mai </w:t>
      </w:r>
      <w:r w:rsidRPr="00E87314">
        <w:rPr>
          <w:rFonts w:ascii="Times New Roman" w:hAnsi="Times New Roman" w:cs="Times New Roman"/>
          <w:lang w:val="ro-RO"/>
        </w:rPr>
        <w:t>complex</w:t>
      </w:r>
      <w:r w:rsidR="006A28C6" w:rsidRPr="00E87314">
        <w:rPr>
          <w:rFonts w:ascii="Times New Roman" w:hAnsi="Times New Roman" w:cs="Times New Roman"/>
          <w:lang w:val="ro-RO"/>
        </w:rPr>
        <w:t xml:space="preserve"> decât eroul de comedie obișnuit. </w:t>
      </w:r>
    </w:p>
    <w:p w:rsidR="001358D1" w:rsidRPr="00E87314" w:rsidRDefault="006A28C6" w:rsidP="00D97CC8">
      <w:pPr>
        <w:spacing w:after="0" w:line="240" w:lineRule="auto"/>
        <w:ind w:firstLine="708"/>
        <w:jc w:val="both"/>
        <w:rPr>
          <w:rFonts w:ascii="Times New Roman" w:hAnsi="Times New Roman" w:cs="Times New Roman"/>
          <w:bCs/>
          <w:iCs/>
          <w:lang w:val="ro-RO"/>
        </w:rPr>
      </w:pPr>
      <w:r w:rsidRPr="00E87314">
        <w:rPr>
          <w:rFonts w:ascii="Times New Roman" w:hAnsi="Times New Roman" w:cs="Times New Roman"/>
          <w:lang w:val="ro-RO"/>
        </w:rPr>
        <w:t>Personalitatea lui Trahanache</w:t>
      </w:r>
      <w:r w:rsidRPr="00E87314">
        <w:rPr>
          <w:rFonts w:ascii="Times New Roman" w:hAnsi="Times New Roman" w:cs="Times New Roman"/>
          <w:bCs/>
          <w:iCs/>
          <w:lang w:val="ro-RO"/>
        </w:rPr>
        <w:t xml:space="preserve"> se dezvăluie</w:t>
      </w:r>
      <w:r w:rsidR="00F776C9" w:rsidRPr="00E87314">
        <w:rPr>
          <w:rFonts w:ascii="Times New Roman" w:hAnsi="Times New Roman" w:cs="Times New Roman"/>
          <w:bCs/>
          <w:iCs/>
          <w:lang w:val="ro-RO"/>
        </w:rPr>
        <w:t xml:space="preserve">, în esență, pe </w:t>
      </w:r>
      <w:r w:rsidRPr="00E87314">
        <w:rPr>
          <w:rFonts w:ascii="Times New Roman" w:hAnsi="Times New Roman" w:cs="Times New Roman"/>
          <w:b/>
          <w:bCs/>
          <w:iCs/>
          <w:lang w:val="ro-RO"/>
        </w:rPr>
        <w:t>două coordonate, politică şi familială,</w:t>
      </w:r>
      <w:r w:rsidR="00F776C9" w:rsidRPr="00E87314">
        <w:rPr>
          <w:rFonts w:ascii="Times New Roman" w:hAnsi="Times New Roman" w:cs="Times New Roman"/>
          <w:b/>
          <w:bCs/>
          <w:iCs/>
          <w:lang w:val="ro-RO"/>
        </w:rPr>
        <w:t xml:space="preserve"> </w:t>
      </w:r>
      <w:r w:rsidR="00F776C9" w:rsidRPr="00E87314">
        <w:rPr>
          <w:rFonts w:ascii="Times New Roman" w:hAnsi="Times New Roman" w:cs="Times New Roman"/>
          <w:bCs/>
          <w:iCs/>
          <w:lang w:val="ro-RO"/>
        </w:rPr>
        <w:t xml:space="preserve">care se completează şi se susţin reciproc. </w:t>
      </w:r>
      <w:r w:rsidRPr="00E87314">
        <w:rPr>
          <w:rFonts w:ascii="Times New Roman" w:hAnsi="Times New Roman" w:cs="Times New Roman"/>
          <w:bCs/>
          <w:iCs/>
          <w:lang w:val="ro-RO"/>
        </w:rPr>
        <w:t>El</w:t>
      </w:r>
      <w:r w:rsidR="00F776C9" w:rsidRPr="00E87314">
        <w:rPr>
          <w:rFonts w:ascii="Times New Roman" w:hAnsi="Times New Roman" w:cs="Times New Roman"/>
          <w:bCs/>
          <w:iCs/>
          <w:lang w:val="ro-RO"/>
        </w:rPr>
        <w:t xml:space="preserve"> este un </w:t>
      </w:r>
      <w:r w:rsidR="00F776C9" w:rsidRPr="00E87314">
        <w:rPr>
          <w:rFonts w:ascii="Times New Roman" w:hAnsi="Times New Roman" w:cs="Times New Roman"/>
          <w:bCs/>
          <w:i/>
          <w:iCs/>
          <w:lang w:val="ro-RO"/>
        </w:rPr>
        <w:t>homo politicus</w:t>
      </w:r>
      <w:r w:rsidR="00F776C9" w:rsidRPr="00E87314">
        <w:rPr>
          <w:rFonts w:ascii="Times New Roman" w:hAnsi="Times New Roman" w:cs="Times New Roman"/>
          <w:bCs/>
          <w:iCs/>
          <w:lang w:val="ro-RO"/>
        </w:rPr>
        <w:t xml:space="preserve"> perfect adaptat societăţii sale</w:t>
      </w:r>
      <w:r w:rsidRPr="00E87314">
        <w:rPr>
          <w:rFonts w:ascii="Times New Roman" w:hAnsi="Times New Roman" w:cs="Times New Roman"/>
          <w:bCs/>
          <w:iCs/>
          <w:lang w:val="ro-RO"/>
        </w:rPr>
        <w:t xml:space="preserve"> și, chiar dacă</w:t>
      </w:r>
      <w:r w:rsidR="00F776C9" w:rsidRPr="00E87314">
        <w:rPr>
          <w:rFonts w:ascii="Times New Roman" w:hAnsi="Times New Roman" w:cs="Times New Roman"/>
          <w:bCs/>
          <w:iCs/>
          <w:lang w:val="ro-RO"/>
        </w:rPr>
        <w:t xml:space="preserve"> pare</w:t>
      </w:r>
      <w:r w:rsidRPr="00E87314">
        <w:rPr>
          <w:rFonts w:ascii="Times New Roman" w:hAnsi="Times New Roman" w:cs="Times New Roman"/>
          <w:bCs/>
          <w:iCs/>
          <w:lang w:val="ro-RO"/>
        </w:rPr>
        <w:t xml:space="preserve"> un naiv în relaţiile familiale, </w:t>
      </w:r>
      <w:r w:rsidR="00A51C4F" w:rsidRPr="00E87314">
        <w:rPr>
          <w:rFonts w:ascii="Times New Roman" w:hAnsi="Times New Roman" w:cs="Times New Roman"/>
          <w:bCs/>
          <w:iCs/>
          <w:lang w:val="ro-RO"/>
        </w:rPr>
        <w:t>există în piesă destule probe că le manipulează cu dibăcie.</w:t>
      </w:r>
    </w:p>
    <w:p w:rsidR="001358D1" w:rsidRPr="00E87314" w:rsidRDefault="001358D1" w:rsidP="001358D1">
      <w:pPr>
        <w:spacing w:after="0" w:line="240" w:lineRule="auto"/>
        <w:jc w:val="both"/>
        <w:rPr>
          <w:rFonts w:ascii="Times New Roman" w:hAnsi="Times New Roman" w:cs="Times New Roman"/>
          <w:bCs/>
          <w:i/>
          <w:iCs/>
          <w:lang w:val="ro-RO"/>
        </w:rPr>
      </w:pPr>
      <w:r w:rsidRPr="00E87314">
        <w:rPr>
          <w:rFonts w:ascii="Times New Roman" w:hAnsi="Times New Roman" w:cs="Times New Roman"/>
          <w:bCs/>
          <w:iCs/>
          <w:lang w:val="ro-RO"/>
        </w:rPr>
        <w:tab/>
        <w:t xml:space="preserve">Încă înainte de apariţia propriu-zisă în scenă, Trahanache este amintit în controversa dintre Tipătescu şi Pristanda privitoare la </w:t>
      </w:r>
      <w:r w:rsidRPr="00E87314">
        <w:rPr>
          <w:rFonts w:ascii="Times New Roman" w:hAnsi="Times New Roman" w:cs="Times New Roman"/>
          <w:bCs/>
          <w:i/>
          <w:iCs/>
          <w:lang w:val="ro-RO"/>
        </w:rPr>
        <w:t>afacerea cu steagurile</w:t>
      </w:r>
      <w:r w:rsidRPr="00E87314">
        <w:rPr>
          <w:rFonts w:ascii="Times New Roman" w:hAnsi="Times New Roman" w:cs="Times New Roman"/>
          <w:bCs/>
          <w:iCs/>
          <w:lang w:val="ro-RO"/>
        </w:rPr>
        <w:t xml:space="preserve">: </w:t>
      </w:r>
      <w:r w:rsidRPr="00E87314">
        <w:rPr>
          <w:rFonts w:ascii="Times New Roman" w:hAnsi="Times New Roman" w:cs="Times New Roman"/>
          <w:bCs/>
          <w:i/>
          <w:iCs/>
          <w:lang w:val="ro-RO"/>
        </w:rPr>
        <w:t>Nu m-am plimbat eu la luminaţie în trăsură cu Zoe şi cu nenea Zaharia în tot oraşul?</w:t>
      </w:r>
      <w:r w:rsidRPr="00E87314">
        <w:rPr>
          <w:rFonts w:ascii="Times New Roman" w:hAnsi="Times New Roman" w:cs="Times New Roman"/>
          <w:bCs/>
          <w:iCs/>
          <w:lang w:val="ro-RO"/>
        </w:rPr>
        <w:t xml:space="preserve">. Această replică îl aşază anticipativ în </w:t>
      </w:r>
      <w:r w:rsidRPr="00E87314">
        <w:rPr>
          <w:rFonts w:ascii="Times New Roman" w:hAnsi="Times New Roman" w:cs="Times New Roman"/>
          <w:b/>
          <w:bCs/>
          <w:iCs/>
          <w:lang w:val="ro-RO"/>
        </w:rPr>
        <w:t>schema triunghiului conjugal</w:t>
      </w:r>
      <w:r w:rsidRPr="00E87314">
        <w:rPr>
          <w:rFonts w:ascii="Times New Roman" w:hAnsi="Times New Roman" w:cs="Times New Roman"/>
          <w:bCs/>
          <w:iCs/>
          <w:lang w:val="ro-RO"/>
        </w:rPr>
        <w:t xml:space="preserve">, ca şi precizarea ulterioară a lui Fănică despre tabieturile matinale care-l includ: </w:t>
      </w:r>
      <w:r w:rsidRPr="00E87314">
        <w:rPr>
          <w:rFonts w:ascii="Times New Roman" w:hAnsi="Times New Roman" w:cs="Times New Roman"/>
          <w:bCs/>
          <w:i/>
          <w:iCs/>
          <w:lang w:val="ro-RO"/>
        </w:rPr>
        <w:t>Ei nu dejunează fără mine şi nenea Zaharia nu iese înainte de dejun.</w:t>
      </w:r>
    </w:p>
    <w:p w:rsidR="003D5BB7" w:rsidRPr="00E87314" w:rsidRDefault="001358D1" w:rsidP="003D5BB7">
      <w:pPr>
        <w:spacing w:after="0" w:line="240" w:lineRule="auto"/>
        <w:ind w:firstLine="720"/>
        <w:jc w:val="both"/>
        <w:rPr>
          <w:rFonts w:ascii="Times New Roman" w:hAnsi="Times New Roman" w:cs="Times New Roman"/>
          <w:bCs/>
          <w:iCs/>
          <w:lang w:val="ro-RO"/>
        </w:rPr>
      </w:pPr>
      <w:r w:rsidRPr="00E87314">
        <w:rPr>
          <w:rFonts w:ascii="Times New Roman" w:hAnsi="Times New Roman" w:cs="Times New Roman"/>
          <w:b/>
          <w:bCs/>
          <w:iCs/>
          <w:lang w:val="ro-RO"/>
        </w:rPr>
        <w:t>Intrarea în scenă</w:t>
      </w:r>
      <w:r w:rsidRPr="00E87314">
        <w:rPr>
          <w:rFonts w:ascii="Times New Roman" w:hAnsi="Times New Roman" w:cs="Times New Roman"/>
          <w:bCs/>
          <w:iCs/>
          <w:lang w:val="ro-RO"/>
        </w:rPr>
        <w:t xml:space="preserve"> se produce în actul I, scena 3</w:t>
      </w:r>
      <w:r w:rsidR="003D5BB7" w:rsidRPr="00E87314">
        <w:rPr>
          <w:rFonts w:ascii="Times New Roman" w:hAnsi="Times New Roman" w:cs="Times New Roman"/>
          <w:bCs/>
          <w:iCs/>
          <w:lang w:val="ro-RO"/>
        </w:rPr>
        <w:t>. Este unul dintre cele mai relevante momente pentru caracterizarea eroului.</w:t>
      </w:r>
      <w:r w:rsidRPr="00E87314">
        <w:rPr>
          <w:rFonts w:ascii="Times New Roman" w:hAnsi="Times New Roman" w:cs="Times New Roman"/>
          <w:bCs/>
          <w:iCs/>
          <w:lang w:val="ro-RO"/>
        </w:rPr>
        <w:t xml:space="preserve"> Venerabilul e </w:t>
      </w:r>
      <w:r w:rsidRPr="00E87314">
        <w:rPr>
          <w:rFonts w:ascii="Times New Roman" w:hAnsi="Times New Roman" w:cs="Times New Roman"/>
          <w:bCs/>
          <w:i/>
          <w:iCs/>
          <w:lang w:val="ro-RO"/>
        </w:rPr>
        <w:t>mişcat</w:t>
      </w:r>
      <w:r w:rsidRPr="00E87314">
        <w:rPr>
          <w:rFonts w:ascii="Times New Roman" w:hAnsi="Times New Roman" w:cs="Times New Roman"/>
          <w:bCs/>
          <w:iCs/>
          <w:lang w:val="ro-RO"/>
        </w:rPr>
        <w:t xml:space="preserve"> (tulburat), ceea ce i se întâmplă foarte rar, şi are un aer de apărător al conştiinţei morale în faţa mizeriilor lumii: </w:t>
      </w:r>
      <w:r w:rsidRPr="00E87314">
        <w:rPr>
          <w:rFonts w:ascii="Times New Roman" w:hAnsi="Times New Roman" w:cs="Times New Roman"/>
          <w:bCs/>
          <w:i/>
          <w:iCs/>
          <w:lang w:val="ro-RO"/>
        </w:rPr>
        <w:t>A! Ce coruptă soţietate!...Nu mai e moral, nu mai sunt prinţipuri, nu mai e nimic; enteresul şi iar enteresul!.</w:t>
      </w:r>
      <w:r w:rsidRPr="00E87314">
        <w:rPr>
          <w:rFonts w:ascii="Times New Roman" w:hAnsi="Times New Roman" w:cs="Times New Roman"/>
          <w:bCs/>
          <w:iCs/>
          <w:lang w:val="ro-RO"/>
        </w:rPr>
        <w:t xml:space="preserve"> Ieşirea lui </w:t>
      </w:r>
      <w:r w:rsidRPr="00E87314">
        <w:rPr>
          <w:rFonts w:ascii="Times New Roman" w:hAnsi="Times New Roman" w:cs="Times New Roman"/>
          <w:bCs/>
          <w:i/>
          <w:iCs/>
          <w:lang w:val="ro-RO"/>
        </w:rPr>
        <w:t>înainte de dejun</w:t>
      </w:r>
      <w:r w:rsidRPr="00E87314">
        <w:rPr>
          <w:rFonts w:ascii="Times New Roman" w:hAnsi="Times New Roman" w:cs="Times New Roman"/>
          <w:bCs/>
          <w:iCs/>
          <w:lang w:val="ro-RO"/>
        </w:rPr>
        <w:t xml:space="preserve"> este un semn că ceva grav s-a întâmplat şi, într-adevăr, rămas singur cu Tipătescu, Trahanache adoptă un ton confidenţial (</w:t>
      </w:r>
      <w:r w:rsidR="00A80DD6" w:rsidRPr="00E87314">
        <w:rPr>
          <w:rFonts w:ascii="Times New Roman" w:hAnsi="Times New Roman" w:cs="Times New Roman"/>
          <w:bCs/>
          <w:i/>
          <w:iCs/>
          <w:lang w:val="ro-RO"/>
        </w:rPr>
        <w:t>Nu trebuie să ştie Joiţica.</w:t>
      </w:r>
      <w:r w:rsidRPr="00E87314">
        <w:rPr>
          <w:rFonts w:ascii="Times New Roman" w:hAnsi="Times New Roman" w:cs="Times New Roman"/>
          <w:bCs/>
          <w:iCs/>
          <w:lang w:val="ro-RO"/>
        </w:rPr>
        <w:t>) şi-i relatează amicului Fănică întâlnirea cu Caţavencu şi şantajul montat de acesta. Prin Zaharia</w:t>
      </w:r>
      <w:r w:rsidR="00A80DD6" w:rsidRPr="00E87314">
        <w:rPr>
          <w:rFonts w:ascii="Times New Roman" w:hAnsi="Times New Roman" w:cs="Times New Roman"/>
          <w:bCs/>
          <w:iCs/>
          <w:lang w:val="ro-RO"/>
        </w:rPr>
        <w:t xml:space="preserve"> Trahanache cititorul</w:t>
      </w:r>
      <w:r w:rsidRPr="00E87314">
        <w:rPr>
          <w:rFonts w:ascii="Times New Roman" w:hAnsi="Times New Roman" w:cs="Times New Roman"/>
          <w:bCs/>
          <w:iCs/>
          <w:lang w:val="ro-RO"/>
        </w:rPr>
        <w:t xml:space="preserve">/ spectatorul este astfel informat asupra termenilor </w:t>
      </w:r>
      <w:r w:rsidRPr="00E87314">
        <w:rPr>
          <w:rFonts w:ascii="Times New Roman" w:hAnsi="Times New Roman" w:cs="Times New Roman"/>
          <w:b/>
          <w:bCs/>
          <w:iCs/>
          <w:lang w:val="ro-RO"/>
        </w:rPr>
        <w:t>conflictului.</w:t>
      </w:r>
      <w:r w:rsidR="00D97CC8" w:rsidRPr="00E87314">
        <w:rPr>
          <w:rFonts w:ascii="Times New Roman" w:hAnsi="Times New Roman" w:cs="Times New Roman"/>
          <w:b/>
          <w:bCs/>
          <w:iCs/>
          <w:lang w:val="ro-RO"/>
        </w:rPr>
        <w:t xml:space="preserve"> </w:t>
      </w:r>
      <w:r w:rsidR="00D97CC8" w:rsidRPr="00E87314">
        <w:rPr>
          <w:rFonts w:ascii="Times New Roman" w:hAnsi="Times New Roman" w:cs="Times New Roman"/>
          <w:bCs/>
          <w:iCs/>
          <w:lang w:val="ro-RO"/>
        </w:rPr>
        <w:t xml:space="preserve">În contextul disputelor dintre taberele politice pentru desemnarea unui candidat la deputăție, Nae Cațavencu își șantajează adversarii cu scrisorica de amor trimisă de prefect Zoei, soția venerabilului. </w:t>
      </w:r>
    </w:p>
    <w:p w:rsidR="00A80DD6" w:rsidRPr="00E87314" w:rsidRDefault="003D5BB7" w:rsidP="003D5BB7">
      <w:pPr>
        <w:spacing w:after="0" w:line="240" w:lineRule="auto"/>
        <w:ind w:firstLine="709"/>
        <w:jc w:val="both"/>
        <w:rPr>
          <w:rFonts w:ascii="Times New Roman" w:hAnsi="Times New Roman" w:cs="Times New Roman"/>
          <w:lang w:val="ro-RO"/>
        </w:rPr>
      </w:pPr>
      <w:r w:rsidRPr="00E87314">
        <w:rPr>
          <w:rFonts w:ascii="Times New Roman" w:hAnsi="Times New Roman" w:cs="Times New Roman"/>
          <w:lang w:val="ro-RO"/>
        </w:rPr>
        <w:t>Trahanache, soţul înşelat şi amicul trădat, se confruntă, așadar, cu ama</w:t>
      </w:r>
      <w:r w:rsidR="00A80DD6" w:rsidRPr="00E87314">
        <w:rPr>
          <w:rFonts w:ascii="Times New Roman" w:hAnsi="Times New Roman" w:cs="Times New Roman"/>
          <w:lang w:val="ro-RO"/>
        </w:rPr>
        <w:t>n</w:t>
      </w:r>
      <w:r w:rsidRPr="00E87314">
        <w:rPr>
          <w:rFonts w:ascii="Times New Roman" w:hAnsi="Times New Roman" w:cs="Times New Roman"/>
          <w:lang w:val="ro-RO"/>
        </w:rPr>
        <w:t xml:space="preserve">tul soţiei sale şi cu prietenul trădător, iar subtilitatea jocului pe care-l face se desprinde din  lectura atentă a </w:t>
      </w:r>
      <w:r w:rsidRPr="00E87314">
        <w:rPr>
          <w:rFonts w:ascii="Times New Roman" w:hAnsi="Times New Roman" w:cs="Times New Roman"/>
          <w:i/>
          <w:iCs/>
          <w:lang w:val="ro-RO"/>
        </w:rPr>
        <w:t>didascaliilor</w:t>
      </w:r>
      <w:r w:rsidRPr="00E87314">
        <w:rPr>
          <w:rFonts w:ascii="Times New Roman" w:hAnsi="Times New Roman" w:cs="Times New Roman"/>
          <w:lang w:val="ro-RO"/>
        </w:rPr>
        <w:t xml:space="preserve">. Calmul desăvârşit cu care îi relatează lui Fănică scena întâlnirii cu Nae Caţavencu e într-un contrast strident cu starea de iritare iniţială. Pe măsură ce povesteşte, Trahanache devine un observator detaşat, lucid, al reacţiilor de furie crescândă ale prefectului. Tipătescu </w:t>
      </w:r>
      <w:r w:rsidR="00A80DD6" w:rsidRPr="00E87314">
        <w:rPr>
          <w:rFonts w:ascii="Times New Roman" w:hAnsi="Times New Roman" w:cs="Times New Roman"/>
          <w:i/>
          <w:iCs/>
          <w:lang w:val="ro-RO"/>
        </w:rPr>
        <w:t>fierbe</w:t>
      </w:r>
      <w:r w:rsidRPr="00E87314">
        <w:rPr>
          <w:rFonts w:ascii="Times New Roman" w:hAnsi="Times New Roman" w:cs="Times New Roman"/>
          <w:lang w:val="ro-RO"/>
        </w:rPr>
        <w:t>,</w:t>
      </w:r>
      <w:r w:rsidRPr="00E87314">
        <w:rPr>
          <w:rFonts w:ascii="Times New Roman" w:hAnsi="Times New Roman" w:cs="Times New Roman"/>
          <w:i/>
          <w:iCs/>
          <w:lang w:val="ro-RO"/>
        </w:rPr>
        <w:t xml:space="preserve"> </w:t>
      </w:r>
      <w:r w:rsidRPr="00E87314">
        <w:rPr>
          <w:rFonts w:ascii="Times New Roman" w:hAnsi="Times New Roman" w:cs="Times New Roman"/>
          <w:lang w:val="ro-RO"/>
        </w:rPr>
        <w:t xml:space="preserve">e </w:t>
      </w:r>
      <w:r w:rsidR="00A80DD6" w:rsidRPr="00E87314">
        <w:rPr>
          <w:rFonts w:ascii="Times New Roman" w:hAnsi="Times New Roman" w:cs="Times New Roman"/>
          <w:i/>
          <w:iCs/>
          <w:lang w:val="ro-RO"/>
        </w:rPr>
        <w:t>turburat rău</w:t>
      </w:r>
      <w:r w:rsidRPr="00E87314">
        <w:rPr>
          <w:rFonts w:ascii="Times New Roman" w:hAnsi="Times New Roman" w:cs="Times New Roman"/>
          <w:lang w:val="ro-RO"/>
        </w:rPr>
        <w:t xml:space="preserve">, se plimbă </w:t>
      </w:r>
      <w:r w:rsidR="00A80DD6" w:rsidRPr="00E87314">
        <w:rPr>
          <w:rFonts w:ascii="Times New Roman" w:hAnsi="Times New Roman" w:cs="Times New Roman"/>
          <w:i/>
          <w:iCs/>
          <w:lang w:val="ro-RO"/>
        </w:rPr>
        <w:t xml:space="preserve">înfuriat </w:t>
      </w:r>
      <w:r w:rsidRPr="00E87314">
        <w:rPr>
          <w:rFonts w:ascii="Times New Roman" w:hAnsi="Times New Roman" w:cs="Times New Roman"/>
          <w:iCs/>
          <w:lang w:val="ro-RO"/>
        </w:rPr>
        <w:t>până când ajung</w:t>
      </w:r>
      <w:r w:rsidRPr="00E87314">
        <w:rPr>
          <w:rFonts w:ascii="Times New Roman" w:hAnsi="Times New Roman" w:cs="Times New Roman"/>
          <w:i/>
          <w:iCs/>
          <w:lang w:val="ro-RO"/>
        </w:rPr>
        <w:t>e</w:t>
      </w:r>
      <w:r w:rsidRPr="00E87314">
        <w:rPr>
          <w:rFonts w:ascii="Times New Roman" w:hAnsi="Times New Roman" w:cs="Times New Roman"/>
          <w:lang w:val="ro-RO"/>
        </w:rPr>
        <w:t xml:space="preserve"> </w:t>
      </w:r>
      <w:r w:rsidR="00A80DD6" w:rsidRPr="00E87314">
        <w:rPr>
          <w:rFonts w:ascii="Times New Roman" w:hAnsi="Times New Roman" w:cs="Times New Roman"/>
          <w:i/>
          <w:iCs/>
          <w:lang w:val="ro-RO"/>
        </w:rPr>
        <w:t>turbat</w:t>
      </w:r>
      <w:r w:rsidRPr="00E87314">
        <w:rPr>
          <w:rFonts w:ascii="Times New Roman" w:hAnsi="Times New Roman" w:cs="Times New Roman"/>
          <w:lang w:val="ro-RO"/>
        </w:rPr>
        <w:t xml:space="preserve">, în vreme </w:t>
      </w:r>
      <w:r w:rsidRPr="00E87314">
        <w:rPr>
          <w:rFonts w:ascii="Times New Roman" w:hAnsi="Times New Roman" w:cs="Times New Roman"/>
          <w:lang w:val="ro-RO"/>
        </w:rPr>
        <w:lastRenderedPageBreak/>
        <w:t xml:space="preserve">ce Trahanache vorbeşte </w:t>
      </w:r>
      <w:r w:rsidR="00A80DD6" w:rsidRPr="00E87314">
        <w:rPr>
          <w:rFonts w:ascii="Times New Roman" w:hAnsi="Times New Roman" w:cs="Times New Roman"/>
          <w:i/>
          <w:iCs/>
          <w:lang w:val="ro-RO"/>
        </w:rPr>
        <w:t xml:space="preserve">răspicat şi râzând, </w:t>
      </w:r>
      <w:r w:rsidRPr="00E87314">
        <w:rPr>
          <w:rFonts w:ascii="Times New Roman" w:hAnsi="Times New Roman" w:cs="Times New Roman"/>
          <w:i/>
          <w:iCs/>
          <w:lang w:val="ro-RO"/>
        </w:rPr>
        <w:t>priveşte lung pe Tipăte</w:t>
      </w:r>
      <w:r w:rsidR="00A80DD6" w:rsidRPr="00E87314">
        <w:rPr>
          <w:rFonts w:ascii="Times New Roman" w:hAnsi="Times New Roman" w:cs="Times New Roman"/>
          <w:i/>
          <w:iCs/>
          <w:lang w:val="ro-RO"/>
        </w:rPr>
        <w:t>scu, care e în culmea agitaţiei</w:t>
      </w:r>
      <w:r w:rsidRPr="00E87314">
        <w:rPr>
          <w:rFonts w:ascii="Times New Roman" w:hAnsi="Times New Roman" w:cs="Times New Roman"/>
          <w:i/>
          <w:iCs/>
          <w:lang w:val="ro-RO"/>
        </w:rPr>
        <w:t xml:space="preserve">, </w:t>
      </w:r>
      <w:r w:rsidRPr="00E87314">
        <w:rPr>
          <w:rFonts w:ascii="Times New Roman" w:hAnsi="Times New Roman" w:cs="Times New Roman"/>
          <w:lang w:val="ro-RO"/>
        </w:rPr>
        <w:t xml:space="preserve">e </w:t>
      </w:r>
      <w:r w:rsidR="00A80DD6" w:rsidRPr="00E87314">
        <w:rPr>
          <w:rFonts w:ascii="Times New Roman" w:hAnsi="Times New Roman" w:cs="Times New Roman"/>
          <w:i/>
          <w:iCs/>
          <w:lang w:val="ro-RO"/>
        </w:rPr>
        <w:t xml:space="preserve">placid, </w:t>
      </w:r>
      <w:r w:rsidRPr="00E87314">
        <w:rPr>
          <w:rFonts w:ascii="Times New Roman" w:hAnsi="Times New Roman" w:cs="Times New Roman"/>
          <w:i/>
          <w:iCs/>
          <w:lang w:val="ro-RO"/>
        </w:rPr>
        <w:t>cu candoare</w:t>
      </w:r>
      <w:r w:rsidR="00A80DD6" w:rsidRPr="00E87314">
        <w:rPr>
          <w:rFonts w:ascii="Times New Roman" w:hAnsi="Times New Roman" w:cs="Times New Roman"/>
          <w:i/>
          <w:iCs/>
          <w:lang w:val="ro-RO"/>
        </w:rPr>
        <w:t>, cu fineţă</w:t>
      </w:r>
      <w:r w:rsidRPr="00E87314">
        <w:rPr>
          <w:rFonts w:ascii="Times New Roman" w:hAnsi="Times New Roman" w:cs="Times New Roman"/>
          <w:i/>
          <w:iCs/>
          <w:lang w:val="ro-RO"/>
        </w:rPr>
        <w:t>.</w:t>
      </w:r>
      <w:r w:rsidRPr="00E87314">
        <w:rPr>
          <w:rFonts w:ascii="Times New Roman" w:hAnsi="Times New Roman" w:cs="Times New Roman"/>
          <w:lang w:val="ro-RO"/>
        </w:rPr>
        <w:t xml:space="preserve"> Venerabilul nu e preocupat să </w:t>
      </w:r>
      <w:r w:rsidR="00A80DD6" w:rsidRPr="00E87314">
        <w:rPr>
          <w:rFonts w:ascii="Times New Roman" w:hAnsi="Times New Roman" w:cs="Times New Roman"/>
          <w:lang w:val="ro-RO"/>
        </w:rPr>
        <w:t>înregistreze argumentele</w:t>
      </w:r>
      <w:r w:rsidRPr="00E87314">
        <w:rPr>
          <w:rFonts w:ascii="Times New Roman" w:hAnsi="Times New Roman" w:cs="Times New Roman"/>
          <w:lang w:val="ro-RO"/>
        </w:rPr>
        <w:t xml:space="preserve"> lui Fănică, ci să observe capacitatea acestuia de a-şi disimula emoţia. El îşi priveşte lung interlocutorul tocmai în punctele-cheie ale scenei, o dată după ce reproduce conţinutul scrisorii, (pe care a citit-o </w:t>
      </w:r>
      <w:r w:rsidRPr="00E87314">
        <w:rPr>
          <w:rFonts w:ascii="Times New Roman" w:hAnsi="Times New Roman" w:cs="Times New Roman"/>
          <w:i/>
          <w:iCs/>
          <w:lang w:val="ro-RO"/>
        </w:rPr>
        <w:t>de zec</w:t>
      </w:r>
      <w:r w:rsidR="00A80DD6" w:rsidRPr="00E87314">
        <w:rPr>
          <w:rFonts w:ascii="Times New Roman" w:hAnsi="Times New Roman" w:cs="Times New Roman"/>
          <w:i/>
          <w:iCs/>
          <w:lang w:val="ro-RO"/>
        </w:rPr>
        <w:t>e ori poate</w:t>
      </w:r>
      <w:r w:rsidRPr="00E87314">
        <w:rPr>
          <w:rFonts w:ascii="Times New Roman" w:hAnsi="Times New Roman" w:cs="Times New Roman"/>
          <w:i/>
          <w:iCs/>
          <w:lang w:val="ro-RO"/>
        </w:rPr>
        <w:t xml:space="preserve"> </w:t>
      </w:r>
      <w:r w:rsidRPr="00E87314">
        <w:rPr>
          <w:rFonts w:ascii="Times New Roman" w:hAnsi="Times New Roman" w:cs="Times New Roman"/>
          <w:lang w:val="ro-RO"/>
        </w:rPr>
        <w:t xml:space="preserve">nu dintr-o încetineală intelectuală, ci tocmai pentru a se convinge că nu e o „plastografie”), a doua oară după ce-l asigură subtil de autenticitatea ei – </w:t>
      </w:r>
      <w:r w:rsidRPr="00E87314">
        <w:rPr>
          <w:rFonts w:ascii="Times New Roman" w:hAnsi="Times New Roman" w:cs="Times New Roman"/>
          <w:i/>
          <w:iCs/>
          <w:lang w:val="ro-RO"/>
        </w:rPr>
        <w:t>să vezi imitaţie de scrisoare! Să zici şi tu că e a ta, dar să juri, nu altceva, să jur</w:t>
      </w:r>
      <w:r w:rsidR="00A80DD6" w:rsidRPr="00E87314">
        <w:rPr>
          <w:rFonts w:ascii="Times New Roman" w:hAnsi="Times New Roman" w:cs="Times New Roman"/>
          <w:i/>
          <w:iCs/>
          <w:lang w:val="ro-RO"/>
        </w:rPr>
        <w:t>i!</w:t>
      </w:r>
      <w:r w:rsidRPr="00E87314">
        <w:rPr>
          <w:rFonts w:ascii="Times New Roman" w:hAnsi="Times New Roman" w:cs="Times New Roman"/>
          <w:lang w:val="ro-RO"/>
        </w:rPr>
        <w:t xml:space="preserve">. Dezamăgit de impulsivitatea lui Tipătescu, de lipsa lui de </w:t>
      </w:r>
      <w:r w:rsidR="00A80DD6" w:rsidRPr="00E87314">
        <w:rPr>
          <w:rFonts w:ascii="Times New Roman" w:hAnsi="Times New Roman" w:cs="Times New Roman"/>
          <w:i/>
          <w:iCs/>
          <w:lang w:val="ro-RO"/>
        </w:rPr>
        <w:t>diplomaţie</w:t>
      </w:r>
      <w:r w:rsidRPr="00E87314">
        <w:rPr>
          <w:rFonts w:ascii="Times New Roman" w:hAnsi="Times New Roman" w:cs="Times New Roman"/>
          <w:lang w:val="ro-RO"/>
        </w:rPr>
        <w:t xml:space="preserve">, Trahanache desprinde concluzii îngrijorătoare pentru cariera politică a lui Fănică: </w:t>
      </w:r>
      <w:r w:rsidRPr="00E87314">
        <w:rPr>
          <w:rFonts w:ascii="Times New Roman" w:hAnsi="Times New Roman" w:cs="Times New Roman"/>
          <w:i/>
          <w:iCs/>
          <w:lang w:val="ro-RO"/>
        </w:rPr>
        <w:t>E iute! n-are cumpăt. Aminteri bun băiat, deştept, cu carte, dar iute, nu face pentru un pref</w:t>
      </w:r>
      <w:r w:rsidR="00A80DD6" w:rsidRPr="00E87314">
        <w:rPr>
          <w:rFonts w:ascii="Times New Roman" w:hAnsi="Times New Roman" w:cs="Times New Roman"/>
          <w:i/>
          <w:iCs/>
          <w:lang w:val="ro-RO"/>
        </w:rPr>
        <w:t>ect</w:t>
      </w:r>
      <w:r w:rsidRPr="00E87314">
        <w:rPr>
          <w:rFonts w:ascii="Times New Roman" w:hAnsi="Times New Roman" w:cs="Times New Roman"/>
          <w:lang w:val="ro-RO"/>
        </w:rPr>
        <w:t>.</w:t>
      </w:r>
      <w:r w:rsidRPr="00E87314">
        <w:rPr>
          <w:rFonts w:ascii="Times New Roman" w:hAnsi="Times New Roman" w:cs="Times New Roman"/>
          <w:i/>
          <w:iCs/>
          <w:lang w:val="ro-RO"/>
        </w:rPr>
        <w:t xml:space="preserve"> </w:t>
      </w:r>
      <w:r w:rsidRPr="00E87314">
        <w:rPr>
          <w:rFonts w:ascii="Times New Roman" w:hAnsi="Times New Roman" w:cs="Times New Roman"/>
          <w:lang w:val="ro-RO"/>
        </w:rPr>
        <w:t xml:space="preserve">Lui Tipătescu îi lipseşte răbdarea deliberării, adică o calitate pe care o posedă din plin onorabilul prezident. </w:t>
      </w:r>
      <w:r w:rsidRPr="00E87314">
        <w:rPr>
          <w:rFonts w:ascii="Times New Roman" w:hAnsi="Times New Roman" w:cs="Times New Roman"/>
          <w:iCs/>
          <w:lang w:val="ro-RO"/>
        </w:rPr>
        <w:t>În concepţia lui Trahanache,</w:t>
      </w:r>
      <w:r w:rsidRPr="00E87314">
        <w:rPr>
          <w:rFonts w:ascii="Times New Roman" w:hAnsi="Times New Roman" w:cs="Times New Roman"/>
          <w:i/>
          <w:iCs/>
          <w:lang w:val="ro-RO"/>
        </w:rPr>
        <w:t xml:space="preserve"> </w:t>
      </w:r>
      <w:r w:rsidRPr="00E87314">
        <w:rPr>
          <w:rFonts w:ascii="Times New Roman" w:hAnsi="Times New Roman" w:cs="Times New Roman"/>
          <w:lang w:val="ro-RO"/>
        </w:rPr>
        <w:t xml:space="preserve">cine se precipită, cine nu </w:t>
      </w:r>
      <w:r w:rsidR="00A80DD6" w:rsidRPr="00E87314">
        <w:rPr>
          <w:rFonts w:ascii="Times New Roman" w:hAnsi="Times New Roman" w:cs="Times New Roman"/>
          <w:i/>
          <w:iCs/>
          <w:lang w:val="ro-RO"/>
        </w:rPr>
        <w:t>are răbdare</w:t>
      </w:r>
      <w:r w:rsidRPr="00E87314">
        <w:rPr>
          <w:rFonts w:ascii="Times New Roman" w:hAnsi="Times New Roman" w:cs="Times New Roman"/>
          <w:i/>
          <w:iCs/>
          <w:lang w:val="ro-RO"/>
        </w:rPr>
        <w:t xml:space="preserve"> </w:t>
      </w:r>
      <w:r w:rsidRPr="00E87314">
        <w:rPr>
          <w:rFonts w:ascii="Times New Roman" w:hAnsi="Times New Roman" w:cs="Times New Roman"/>
          <w:lang w:val="ro-RO"/>
        </w:rPr>
        <w:t xml:space="preserve">cade victimă societăţii </w:t>
      </w:r>
      <w:r w:rsidR="00A80DD6" w:rsidRPr="00E87314">
        <w:rPr>
          <w:rFonts w:ascii="Times New Roman" w:hAnsi="Times New Roman" w:cs="Times New Roman"/>
          <w:i/>
          <w:iCs/>
          <w:lang w:val="ro-RO"/>
        </w:rPr>
        <w:t>fără moral şi fără prinţip</w:t>
      </w:r>
      <w:r w:rsidRPr="00E87314">
        <w:rPr>
          <w:rFonts w:ascii="Times New Roman" w:hAnsi="Times New Roman" w:cs="Times New Roman"/>
          <w:lang w:val="ro-RO"/>
        </w:rPr>
        <w:t xml:space="preserve">. </w:t>
      </w:r>
    </w:p>
    <w:p w:rsidR="00E85350" w:rsidRPr="00E87314" w:rsidRDefault="003D5BB7" w:rsidP="003D5BB7">
      <w:pPr>
        <w:spacing w:after="0" w:line="240" w:lineRule="auto"/>
        <w:ind w:firstLine="709"/>
        <w:jc w:val="both"/>
        <w:rPr>
          <w:rFonts w:ascii="Times New Roman" w:hAnsi="Times New Roman" w:cs="Times New Roman"/>
          <w:lang w:val="ro-RO"/>
        </w:rPr>
      </w:pPr>
      <w:r w:rsidRPr="00E87314">
        <w:rPr>
          <w:rFonts w:ascii="Times New Roman" w:hAnsi="Times New Roman" w:cs="Times New Roman"/>
          <w:lang w:val="ro-RO"/>
        </w:rPr>
        <w:t xml:space="preserve">Se poate conchide că venerabilul joacă </w:t>
      </w:r>
      <w:r w:rsidRPr="00E87314">
        <w:rPr>
          <w:rFonts w:ascii="Times New Roman" w:hAnsi="Times New Roman" w:cs="Times New Roman"/>
          <w:iCs/>
          <w:lang w:val="ro-RO"/>
        </w:rPr>
        <w:t>un rol</w:t>
      </w:r>
      <w:r w:rsidRPr="00E87314">
        <w:rPr>
          <w:rFonts w:ascii="Times New Roman" w:hAnsi="Times New Roman" w:cs="Times New Roman"/>
          <w:lang w:val="ro-RO"/>
        </w:rPr>
        <w:t xml:space="preserve"> (teatrul în teatru) bine </w:t>
      </w:r>
      <w:r w:rsidRPr="00E87314">
        <w:rPr>
          <w:rFonts w:ascii="Times New Roman" w:hAnsi="Times New Roman" w:cs="Times New Roman"/>
          <w:iCs/>
          <w:lang w:val="ro-RO"/>
        </w:rPr>
        <w:t>compus</w:t>
      </w:r>
      <w:r w:rsidRPr="00E87314">
        <w:rPr>
          <w:rFonts w:ascii="Times New Roman" w:hAnsi="Times New Roman" w:cs="Times New Roman"/>
          <w:lang w:val="ro-RO"/>
        </w:rPr>
        <w:t xml:space="preserve"> dinainte. În prezenţa l</w:t>
      </w:r>
      <w:r w:rsidR="001A1BF6" w:rsidRPr="00E87314">
        <w:rPr>
          <w:rFonts w:ascii="Times New Roman" w:hAnsi="Times New Roman" w:cs="Times New Roman"/>
          <w:lang w:val="ro-RO"/>
        </w:rPr>
        <w:t xml:space="preserve">ui Tipătescu, </w:t>
      </w:r>
      <w:r w:rsidRPr="00E87314">
        <w:rPr>
          <w:rFonts w:ascii="Times New Roman" w:hAnsi="Times New Roman" w:cs="Times New Roman"/>
          <w:lang w:val="ro-RO"/>
        </w:rPr>
        <w:t>adoptă atitudinea cea mai convenabilă pentru a me</w:t>
      </w:r>
      <w:r w:rsidR="00E85350" w:rsidRPr="00E87314">
        <w:rPr>
          <w:rFonts w:ascii="Times New Roman" w:hAnsi="Times New Roman" w:cs="Times New Roman"/>
          <w:lang w:val="ro-RO"/>
        </w:rPr>
        <w:t>nţine triunghiul conjugal. El cultivă</w:t>
      </w:r>
      <w:r w:rsidRPr="00E87314">
        <w:rPr>
          <w:rFonts w:ascii="Times New Roman" w:hAnsi="Times New Roman" w:cs="Times New Roman"/>
          <w:lang w:val="ro-RO"/>
        </w:rPr>
        <w:t xml:space="preserve"> o st</w:t>
      </w:r>
      <w:r w:rsidR="00A80DD6" w:rsidRPr="00E87314">
        <w:rPr>
          <w:rFonts w:ascii="Times New Roman" w:hAnsi="Times New Roman" w:cs="Times New Roman"/>
          <w:lang w:val="ro-RO"/>
        </w:rPr>
        <w:t xml:space="preserve">are de lucruri care corespunde </w:t>
      </w:r>
      <w:r w:rsidRPr="00E87314">
        <w:rPr>
          <w:rFonts w:ascii="Times New Roman" w:hAnsi="Times New Roman" w:cs="Times New Roman"/>
          <w:i/>
          <w:lang w:val="ro-RO"/>
        </w:rPr>
        <w:t>enteresului</w:t>
      </w:r>
      <w:r w:rsidRPr="00E87314">
        <w:rPr>
          <w:rFonts w:ascii="Times New Roman" w:hAnsi="Times New Roman" w:cs="Times New Roman"/>
          <w:lang w:val="ro-RO"/>
        </w:rPr>
        <w:t xml:space="preserve"> său politic. Neica Zaharia îi dă limpede de înţeles amicului Fănică faptul că nimic nu trebuie să se schimbe: </w:t>
      </w:r>
      <w:r w:rsidRPr="00E87314">
        <w:rPr>
          <w:rFonts w:ascii="Times New Roman" w:hAnsi="Times New Roman" w:cs="Times New Roman"/>
          <w:i/>
          <w:iCs/>
          <w:lang w:val="ro-RO"/>
        </w:rPr>
        <w:t xml:space="preserve">Deseară eu mă duc la întrunire, trebuie să stai cu Joiţica, i-e urât singură. </w:t>
      </w:r>
      <w:r w:rsidR="00A80DD6" w:rsidRPr="00E87314">
        <w:rPr>
          <w:rFonts w:ascii="Times New Roman" w:hAnsi="Times New Roman" w:cs="Times New Roman"/>
          <w:i/>
          <w:iCs/>
          <w:lang w:val="ro-RO"/>
        </w:rPr>
        <w:t>După întrunire avem preferanţă…</w:t>
      </w:r>
      <w:r w:rsidRPr="00E87314">
        <w:rPr>
          <w:rFonts w:ascii="Times New Roman" w:hAnsi="Times New Roman" w:cs="Times New Roman"/>
          <w:lang w:val="ro-RO"/>
        </w:rPr>
        <w:t xml:space="preserve"> </w:t>
      </w:r>
    </w:p>
    <w:p w:rsidR="003D5BB7" w:rsidRPr="00E87314" w:rsidRDefault="003D5BB7" w:rsidP="00E85350">
      <w:pPr>
        <w:spacing w:after="0" w:line="240" w:lineRule="auto"/>
        <w:ind w:firstLine="709"/>
        <w:jc w:val="both"/>
        <w:rPr>
          <w:rFonts w:ascii="Times New Roman" w:hAnsi="Times New Roman" w:cs="Times New Roman"/>
          <w:lang w:val="ro-RO"/>
        </w:rPr>
      </w:pPr>
      <w:r w:rsidRPr="00E87314">
        <w:rPr>
          <w:rFonts w:ascii="Times New Roman" w:hAnsi="Times New Roman" w:cs="Times New Roman"/>
          <w:lang w:val="ro-RO"/>
        </w:rPr>
        <w:t xml:space="preserve">Onorabilul prezident întreţine adulterul propriei soţii din motive legate de calitatea lui de om politic şi public. În primul rând, poziţia sa în partid nu e chiar inatacabilă: bătrân, aflat la capătul carierei politice, Trahanache doreşte menţinerea în actuala funcţie. Dar generaţia mai tânără, cu un instinct al parvenirii sigur şi prompt manifestat (un exemplu elocvent este Caţavencu), pare să nu mai aibă </w:t>
      </w:r>
      <w:r w:rsidR="00A80DD6" w:rsidRPr="00E87314">
        <w:rPr>
          <w:rFonts w:ascii="Times New Roman" w:hAnsi="Times New Roman" w:cs="Times New Roman"/>
          <w:i/>
          <w:iCs/>
          <w:lang w:val="ro-RO"/>
        </w:rPr>
        <w:t>puţintică răbdare</w:t>
      </w:r>
      <w:r w:rsidR="00E85350" w:rsidRPr="00E87314">
        <w:rPr>
          <w:rFonts w:ascii="Times New Roman" w:hAnsi="Times New Roman" w:cs="Times New Roman"/>
          <w:lang w:val="ro-RO"/>
        </w:rPr>
        <w:t>. Venerabilul face di</w:t>
      </w:r>
      <w:r w:rsidRPr="00E87314">
        <w:rPr>
          <w:rFonts w:ascii="Times New Roman" w:hAnsi="Times New Roman" w:cs="Times New Roman"/>
          <w:lang w:val="ro-RO"/>
        </w:rPr>
        <w:t>n Tipătescu un aliat puternic pe care poate să-l controleze şi prin care poate să c</w:t>
      </w:r>
      <w:r w:rsidR="00E85350" w:rsidRPr="00E87314">
        <w:rPr>
          <w:rFonts w:ascii="Times New Roman" w:hAnsi="Times New Roman" w:cs="Times New Roman"/>
          <w:lang w:val="ro-RO"/>
        </w:rPr>
        <w:t>ontroleze</w:t>
      </w:r>
      <w:r w:rsidRPr="00E87314">
        <w:rPr>
          <w:rFonts w:ascii="Times New Roman" w:hAnsi="Times New Roman" w:cs="Times New Roman"/>
          <w:lang w:val="ro-RO"/>
        </w:rPr>
        <w:t xml:space="preserve"> viaţa judeţului. Pe de altă parte, d</w:t>
      </w:r>
      <w:r w:rsidR="00E85350" w:rsidRPr="00E87314">
        <w:rPr>
          <w:rFonts w:ascii="Times New Roman" w:hAnsi="Times New Roman" w:cs="Times New Roman"/>
          <w:lang w:val="ro-RO"/>
        </w:rPr>
        <w:t>iferenţa de vârstă foarte mare di</w:t>
      </w:r>
      <w:r w:rsidRPr="00E87314">
        <w:rPr>
          <w:rFonts w:ascii="Times New Roman" w:hAnsi="Times New Roman" w:cs="Times New Roman"/>
          <w:lang w:val="ro-RO"/>
        </w:rPr>
        <w:t>ntre el şi Zoe</w:t>
      </w:r>
      <w:r w:rsidR="00E85350" w:rsidRPr="00E87314">
        <w:rPr>
          <w:rFonts w:ascii="Times New Roman" w:hAnsi="Times New Roman" w:cs="Times New Roman"/>
          <w:lang w:val="ro-RO"/>
        </w:rPr>
        <w:t xml:space="preserve"> (damă voluntară, energică, temperamentală și „simțitoare”)</w:t>
      </w:r>
      <w:r w:rsidRPr="00E87314">
        <w:rPr>
          <w:rFonts w:ascii="Times New Roman" w:hAnsi="Times New Roman" w:cs="Times New Roman"/>
          <w:lang w:val="ro-RO"/>
        </w:rPr>
        <w:t xml:space="preserve"> îl face vulnerabil. În locul unei aventuri extraconjugale incontrolabile, nenea Zaharia preferă, lucid, o legătură pe care o poate supraveghea şi de care se poate folosi.  Nefiind nici pe departe un încornorat atins de ramolisment, Zaharia Trahanache se dovedeşte în realitate cel mai abil, mai tenace şi mai complex psihologic dintre eroii piesei. El nu e o victimă a trădării, ci un manipulant su</w:t>
      </w:r>
      <w:r w:rsidR="00E85350" w:rsidRPr="00E87314">
        <w:rPr>
          <w:rFonts w:ascii="Times New Roman" w:hAnsi="Times New Roman" w:cs="Times New Roman"/>
          <w:lang w:val="ro-RO"/>
        </w:rPr>
        <w:t>btil al cuplului Zoe-Tipătescu.</w:t>
      </w:r>
    </w:p>
    <w:p w:rsidR="001358D1" w:rsidRPr="00E87314" w:rsidRDefault="00E85350" w:rsidP="00E85350">
      <w:pPr>
        <w:spacing w:after="0" w:line="240" w:lineRule="auto"/>
        <w:ind w:firstLine="720"/>
        <w:jc w:val="both"/>
        <w:rPr>
          <w:rFonts w:ascii="Times New Roman" w:hAnsi="Times New Roman" w:cs="Times New Roman"/>
          <w:lang w:val="ro-RO"/>
        </w:rPr>
      </w:pPr>
      <w:r w:rsidRPr="00E87314">
        <w:rPr>
          <w:rFonts w:ascii="Times New Roman" w:hAnsi="Times New Roman" w:cs="Times New Roman"/>
          <w:bCs/>
          <w:iCs/>
          <w:lang w:val="ro-RO"/>
        </w:rPr>
        <w:t xml:space="preserve">De altfel, tot el găsește și cea mai bună soluție pentru contracararea lui Cațavencu. </w:t>
      </w:r>
      <w:r w:rsidR="001358D1" w:rsidRPr="00E87314">
        <w:rPr>
          <w:rFonts w:ascii="Times New Roman" w:hAnsi="Times New Roman" w:cs="Times New Roman"/>
          <w:bCs/>
          <w:iCs/>
          <w:lang w:val="ro-RO"/>
        </w:rPr>
        <w:t>Venerabilul revine în f</w:t>
      </w:r>
      <w:r w:rsidRPr="00E87314">
        <w:rPr>
          <w:rFonts w:ascii="Times New Roman" w:hAnsi="Times New Roman" w:cs="Times New Roman"/>
          <w:bCs/>
          <w:iCs/>
          <w:lang w:val="ro-RO"/>
        </w:rPr>
        <w:t>inalul actului I</w:t>
      </w:r>
      <w:r w:rsidR="001358D1" w:rsidRPr="00E87314">
        <w:rPr>
          <w:rFonts w:ascii="Times New Roman" w:hAnsi="Times New Roman" w:cs="Times New Roman"/>
          <w:bCs/>
          <w:iCs/>
          <w:lang w:val="ro-RO"/>
        </w:rPr>
        <w:t xml:space="preserve">, anunţând că l-a prins pe </w:t>
      </w:r>
      <w:r w:rsidR="001358D1" w:rsidRPr="00E87314">
        <w:rPr>
          <w:rFonts w:ascii="Times New Roman" w:hAnsi="Times New Roman" w:cs="Times New Roman"/>
          <w:bCs/>
          <w:i/>
          <w:iCs/>
          <w:lang w:val="ro-RO"/>
        </w:rPr>
        <w:t>stimabilul</w:t>
      </w:r>
      <w:r w:rsidR="001358D1" w:rsidRPr="00E87314">
        <w:rPr>
          <w:rFonts w:ascii="Times New Roman" w:hAnsi="Times New Roman" w:cs="Times New Roman"/>
          <w:bCs/>
          <w:iCs/>
          <w:lang w:val="ro-RO"/>
        </w:rPr>
        <w:t xml:space="preserve"> cu </w:t>
      </w:r>
      <w:r w:rsidR="001358D1" w:rsidRPr="00E87314">
        <w:rPr>
          <w:rFonts w:ascii="Times New Roman" w:hAnsi="Times New Roman" w:cs="Times New Roman"/>
          <w:bCs/>
          <w:i/>
          <w:iCs/>
          <w:lang w:val="ro-RO"/>
        </w:rPr>
        <w:t>alta mai boacănă</w:t>
      </w:r>
      <w:r w:rsidRPr="00E87314">
        <w:rPr>
          <w:rFonts w:ascii="Times New Roman" w:hAnsi="Times New Roman" w:cs="Times New Roman"/>
          <w:bCs/>
          <w:iCs/>
          <w:lang w:val="ro-RO"/>
        </w:rPr>
        <w:t>. V</w:t>
      </w:r>
      <w:r w:rsidR="001358D1" w:rsidRPr="00E87314">
        <w:rPr>
          <w:rFonts w:ascii="Times New Roman" w:hAnsi="Times New Roman" w:cs="Times New Roman"/>
          <w:bCs/>
          <w:iCs/>
          <w:lang w:val="ro-RO"/>
        </w:rPr>
        <w:t xml:space="preserve">estitorul conflictului este şi rezolvitorul lui potenţial, dovadă a puterii pe care o are în urbe printr-un control absolut, dar discret. </w:t>
      </w:r>
      <w:r w:rsidRPr="00E87314">
        <w:rPr>
          <w:rFonts w:ascii="Times New Roman" w:hAnsi="Times New Roman" w:cs="Times New Roman"/>
          <w:lang w:val="ro-RO"/>
        </w:rPr>
        <w:t>T</w:t>
      </w:r>
      <w:r w:rsidR="00B37F28" w:rsidRPr="00E87314">
        <w:rPr>
          <w:rFonts w:ascii="Times New Roman" w:hAnsi="Times New Roman" w:cs="Times New Roman"/>
          <w:lang w:val="ro-RO"/>
        </w:rPr>
        <w:t>ip cu multă experienţă şi stăpânind perfect tertip</w:t>
      </w:r>
      <w:r w:rsidRPr="00E87314">
        <w:rPr>
          <w:rFonts w:ascii="Times New Roman" w:hAnsi="Times New Roman" w:cs="Times New Roman"/>
          <w:lang w:val="ro-RO"/>
        </w:rPr>
        <w:t xml:space="preserve">urile jocului politic, abil manipulator şi expert la </w:t>
      </w:r>
      <w:r w:rsidRPr="00E87314">
        <w:rPr>
          <w:rFonts w:ascii="Times New Roman" w:hAnsi="Times New Roman" w:cs="Times New Roman"/>
          <w:i/>
          <w:lang w:val="ro-RO"/>
        </w:rPr>
        <w:t>machiaverlâcuri,</w:t>
      </w:r>
      <w:r w:rsidRPr="00E87314">
        <w:rPr>
          <w:rFonts w:ascii="Times New Roman" w:hAnsi="Times New Roman" w:cs="Times New Roman"/>
          <w:lang w:val="ro-RO"/>
        </w:rPr>
        <w:t xml:space="preserve"> Trahanache</w:t>
      </w:r>
      <w:r w:rsidR="00B37F28" w:rsidRPr="00E87314">
        <w:rPr>
          <w:rFonts w:ascii="Times New Roman" w:hAnsi="Times New Roman" w:cs="Times New Roman"/>
          <w:lang w:val="ro-RO"/>
        </w:rPr>
        <w:t xml:space="preserve"> </w:t>
      </w:r>
      <w:r w:rsidRPr="00E87314">
        <w:rPr>
          <w:rFonts w:ascii="Times New Roman" w:hAnsi="Times New Roman" w:cs="Times New Roman"/>
          <w:lang w:val="ro-RO"/>
        </w:rPr>
        <w:t>nu se sperie de şantaj</w:t>
      </w:r>
      <w:r w:rsidR="00B37F28" w:rsidRPr="00E87314">
        <w:rPr>
          <w:rFonts w:ascii="Times New Roman" w:hAnsi="Times New Roman" w:cs="Times New Roman"/>
          <w:lang w:val="ro-RO"/>
        </w:rPr>
        <w:t xml:space="preserve"> şi primul său gând este să găsească antidotul. Rapiditatea cu care intră în posesia celor două poliţe falsificate de „</w:t>
      </w:r>
      <w:r w:rsidR="00B37F28" w:rsidRPr="00E87314">
        <w:rPr>
          <w:rFonts w:ascii="Times New Roman" w:hAnsi="Times New Roman" w:cs="Times New Roman"/>
          <w:i/>
          <w:lang w:val="ro-RO"/>
        </w:rPr>
        <w:t>plastograf</w:t>
      </w:r>
      <w:r w:rsidR="00B37F28" w:rsidRPr="00E87314">
        <w:rPr>
          <w:rFonts w:ascii="Times New Roman" w:hAnsi="Times New Roman" w:cs="Times New Roman"/>
          <w:lang w:val="ro-RO"/>
        </w:rPr>
        <w:t>”</w:t>
      </w:r>
      <w:r w:rsidR="00C27CEB" w:rsidRPr="00E87314">
        <w:rPr>
          <w:rFonts w:ascii="Times New Roman" w:hAnsi="Times New Roman" w:cs="Times New Roman"/>
          <w:lang w:val="ro-RO"/>
        </w:rPr>
        <w:t xml:space="preserve"> </w:t>
      </w:r>
      <w:r w:rsidR="00B37F28" w:rsidRPr="00E87314">
        <w:rPr>
          <w:rFonts w:ascii="Times New Roman" w:hAnsi="Times New Roman" w:cs="Times New Roman"/>
          <w:lang w:val="ro-RO"/>
        </w:rPr>
        <w:t>arată că, de fapt, le avea de mai multă vreme şi le păstr</w:t>
      </w:r>
      <w:r w:rsidRPr="00E87314">
        <w:rPr>
          <w:rFonts w:ascii="Times New Roman" w:hAnsi="Times New Roman" w:cs="Times New Roman"/>
          <w:lang w:val="ro-RO"/>
        </w:rPr>
        <w:t>a ca pe o armă politică secretă</w:t>
      </w:r>
      <w:r w:rsidR="00B37F28" w:rsidRPr="00E87314">
        <w:rPr>
          <w:rFonts w:ascii="Times New Roman" w:hAnsi="Times New Roman" w:cs="Times New Roman"/>
          <w:lang w:val="ro-RO"/>
        </w:rPr>
        <w:t xml:space="preserve">. Strategia preventivă a lui Trahanache dovedeşte cât de bine </w:t>
      </w:r>
      <w:r w:rsidRPr="00E87314">
        <w:rPr>
          <w:rFonts w:ascii="Times New Roman" w:hAnsi="Times New Roman" w:cs="Times New Roman"/>
          <w:lang w:val="ro-RO"/>
        </w:rPr>
        <w:t>știe să transforme</w:t>
      </w:r>
      <w:r w:rsidR="00B37F28" w:rsidRPr="00E87314">
        <w:rPr>
          <w:rFonts w:ascii="Times New Roman" w:hAnsi="Times New Roman" w:cs="Times New Roman"/>
          <w:lang w:val="ro-RO"/>
        </w:rPr>
        <w:t xml:space="preserve"> defensiva în atac. </w:t>
      </w:r>
    </w:p>
    <w:p w:rsidR="001358D1" w:rsidRPr="00E87314" w:rsidRDefault="001358D1" w:rsidP="001358D1">
      <w:pPr>
        <w:spacing w:after="0" w:line="240" w:lineRule="auto"/>
        <w:jc w:val="both"/>
        <w:rPr>
          <w:rFonts w:ascii="Times New Roman" w:hAnsi="Times New Roman" w:cs="Times New Roman"/>
          <w:lang w:val="ro-RO"/>
        </w:rPr>
      </w:pPr>
      <w:r w:rsidRPr="00E87314">
        <w:rPr>
          <w:rFonts w:ascii="Times New Roman" w:hAnsi="Times New Roman" w:cs="Times New Roman"/>
          <w:bCs/>
          <w:iCs/>
          <w:lang w:val="ro-RO"/>
        </w:rPr>
        <w:tab/>
      </w:r>
      <w:r w:rsidRPr="00E87314">
        <w:rPr>
          <w:rFonts w:ascii="Times New Roman" w:hAnsi="Times New Roman" w:cs="Times New Roman"/>
          <w:b/>
          <w:bCs/>
          <w:iCs/>
          <w:lang w:val="ro-RO"/>
        </w:rPr>
        <w:t>Scena numărării voturilor</w:t>
      </w:r>
      <w:r w:rsidRPr="00E87314">
        <w:rPr>
          <w:rFonts w:ascii="Times New Roman" w:hAnsi="Times New Roman" w:cs="Times New Roman"/>
          <w:bCs/>
          <w:iCs/>
          <w:lang w:val="ro-RO"/>
        </w:rPr>
        <w:t xml:space="preserve"> potenţiale, din debutul actului al II-lea, dezvăluie o altă faţă a eroului, aceea de </w:t>
      </w:r>
      <w:r w:rsidRPr="00E87314">
        <w:rPr>
          <w:rFonts w:ascii="Times New Roman" w:hAnsi="Times New Roman" w:cs="Times New Roman"/>
          <w:b/>
          <w:bCs/>
          <w:iCs/>
          <w:lang w:val="ro-RO"/>
        </w:rPr>
        <w:t>om</w:t>
      </w:r>
      <w:r w:rsidRPr="00E87314">
        <w:rPr>
          <w:rFonts w:ascii="Times New Roman" w:hAnsi="Times New Roman" w:cs="Times New Roman"/>
          <w:bCs/>
          <w:iCs/>
          <w:lang w:val="ro-RO"/>
        </w:rPr>
        <w:t xml:space="preserve"> </w:t>
      </w:r>
      <w:r w:rsidRPr="00E87314">
        <w:rPr>
          <w:rFonts w:ascii="Times New Roman" w:hAnsi="Times New Roman" w:cs="Times New Roman"/>
          <w:b/>
          <w:bCs/>
          <w:iCs/>
          <w:lang w:val="ro-RO"/>
        </w:rPr>
        <w:t>politic</w:t>
      </w:r>
      <w:r w:rsidR="00A315C5" w:rsidRPr="00E87314">
        <w:rPr>
          <w:rFonts w:ascii="Times New Roman" w:hAnsi="Times New Roman" w:cs="Times New Roman"/>
          <w:bCs/>
          <w:iCs/>
          <w:lang w:val="ro-RO"/>
        </w:rPr>
        <w:t xml:space="preserve"> aflat </w:t>
      </w:r>
      <w:r w:rsidRPr="00E87314">
        <w:rPr>
          <w:rFonts w:ascii="Times New Roman" w:hAnsi="Times New Roman" w:cs="Times New Roman"/>
          <w:bCs/>
          <w:iCs/>
          <w:lang w:val="ro-RO"/>
        </w:rPr>
        <w:t xml:space="preserve">în pline maşinaţiuni preelectorale. Versat, Trahanache găseşte prompt soluţii pentru a-i constrânge pe alegători să voteze cu ei şi, abil, îi face pe suspicioşii Farfuridi şi Brânzovenescu să creadă că participă la acte de putere care, în realitate, îi exclud. Ipoteza „trădării” amicului Fănică, avansată de cei doi colegi de partid e întâmpinată şi demontată cu o ripostă vehementă care-l face pe timidul Brânzovenescu să exclame admirativ: </w:t>
      </w:r>
      <w:r w:rsidRPr="00E87314">
        <w:rPr>
          <w:rFonts w:ascii="Times New Roman" w:hAnsi="Times New Roman" w:cs="Times New Roman"/>
          <w:bCs/>
          <w:i/>
          <w:iCs/>
          <w:lang w:val="ro-RO"/>
        </w:rPr>
        <w:t>E tare...tare de tot...Solid bărbat!</w:t>
      </w:r>
      <w:r w:rsidRPr="00E87314">
        <w:rPr>
          <w:rFonts w:ascii="Times New Roman" w:hAnsi="Times New Roman" w:cs="Times New Roman"/>
          <w:bCs/>
          <w:iCs/>
          <w:lang w:val="ro-RO"/>
        </w:rPr>
        <w:t>.</w:t>
      </w:r>
      <w:r w:rsidR="00BD546F" w:rsidRPr="00E87314">
        <w:rPr>
          <w:rFonts w:ascii="Times New Roman" w:hAnsi="Times New Roman" w:cs="Times New Roman"/>
          <w:lang w:val="ro-RO"/>
        </w:rPr>
        <w:t xml:space="preserve"> În calitatea sa de </w:t>
      </w:r>
      <w:r w:rsidR="00BD546F" w:rsidRPr="00E87314">
        <w:rPr>
          <w:rFonts w:ascii="Times New Roman" w:hAnsi="Times New Roman" w:cs="Times New Roman"/>
          <w:i/>
          <w:lang w:val="ro-RO"/>
        </w:rPr>
        <w:t>prezident al Comitetului electoral</w:t>
      </w:r>
      <w:r w:rsidR="00BD546F" w:rsidRPr="00E87314">
        <w:rPr>
          <w:rFonts w:ascii="Times New Roman" w:hAnsi="Times New Roman" w:cs="Times New Roman"/>
          <w:lang w:val="ro-RO"/>
        </w:rPr>
        <w:t>, în loc să vegheze la corectitudinea ale</w:t>
      </w:r>
      <w:r w:rsidR="00A315C5" w:rsidRPr="00E87314">
        <w:rPr>
          <w:rFonts w:ascii="Times New Roman" w:hAnsi="Times New Roman" w:cs="Times New Roman"/>
          <w:lang w:val="ro-RO"/>
        </w:rPr>
        <w:t>gerilor, Trahanache montează</w:t>
      </w:r>
      <w:r w:rsidR="00BD546F" w:rsidRPr="00E87314">
        <w:rPr>
          <w:rFonts w:ascii="Times New Roman" w:hAnsi="Times New Roman" w:cs="Times New Roman"/>
          <w:lang w:val="ro-RO"/>
        </w:rPr>
        <w:t xml:space="preserve"> întreaga farsă electorală, măsluind voturile şi manipulându-i pe votanţi, astfel încât să-i asigure ramolitului şi ridicolului Dandanache unanimitatea. </w:t>
      </w:r>
    </w:p>
    <w:p w:rsidR="00A315C5" w:rsidRPr="00E87314" w:rsidRDefault="001358D1" w:rsidP="001358D1">
      <w:pPr>
        <w:spacing w:after="0" w:line="240" w:lineRule="auto"/>
        <w:jc w:val="both"/>
        <w:rPr>
          <w:rFonts w:ascii="Times New Roman" w:hAnsi="Times New Roman" w:cs="Times New Roman"/>
          <w:bCs/>
          <w:iCs/>
          <w:lang w:val="ro-RO"/>
        </w:rPr>
      </w:pPr>
      <w:r w:rsidRPr="00E87314">
        <w:rPr>
          <w:rFonts w:ascii="Times New Roman" w:hAnsi="Times New Roman" w:cs="Times New Roman"/>
          <w:bCs/>
          <w:iCs/>
          <w:lang w:val="ro-RO"/>
        </w:rPr>
        <w:tab/>
      </w:r>
      <w:r w:rsidRPr="00E87314">
        <w:rPr>
          <w:rFonts w:ascii="Times New Roman" w:hAnsi="Times New Roman" w:cs="Times New Roman"/>
          <w:b/>
          <w:bCs/>
          <w:iCs/>
          <w:lang w:val="ro-RO"/>
        </w:rPr>
        <w:t>În actul al III-lea</w:t>
      </w:r>
      <w:r w:rsidRPr="00E87314">
        <w:rPr>
          <w:rFonts w:ascii="Times New Roman" w:hAnsi="Times New Roman" w:cs="Times New Roman"/>
          <w:bCs/>
          <w:iCs/>
          <w:lang w:val="ro-RO"/>
        </w:rPr>
        <w:t xml:space="preserve"> calitatea de regizor al vieţii politice din urbea provincială se reflectă în rolul orchestrator de la întrunire. Aflat </w:t>
      </w:r>
      <w:r w:rsidRPr="00E87314">
        <w:rPr>
          <w:rFonts w:ascii="Times New Roman" w:hAnsi="Times New Roman" w:cs="Times New Roman"/>
          <w:bCs/>
          <w:i/>
          <w:iCs/>
          <w:lang w:val="ro-RO"/>
        </w:rPr>
        <w:t>la masa prezidenţială în jeţul său</w:t>
      </w:r>
      <w:r w:rsidRPr="00E87314">
        <w:rPr>
          <w:rFonts w:ascii="Times New Roman" w:hAnsi="Times New Roman" w:cs="Times New Roman"/>
          <w:bCs/>
          <w:iCs/>
          <w:lang w:val="ro-RO"/>
        </w:rPr>
        <w:t>, agitând clopoţelul, acordând sau suprimând dreptul la cuvânt al orat</w:t>
      </w:r>
      <w:r w:rsidR="00A315C5" w:rsidRPr="00E87314">
        <w:rPr>
          <w:rFonts w:ascii="Times New Roman" w:hAnsi="Times New Roman" w:cs="Times New Roman"/>
          <w:bCs/>
          <w:iCs/>
          <w:lang w:val="ro-RO"/>
        </w:rPr>
        <w:t>orilor, Trahanache domină adunarea. Î</w:t>
      </w:r>
      <w:r w:rsidRPr="00E87314">
        <w:rPr>
          <w:rFonts w:ascii="Times New Roman" w:hAnsi="Times New Roman" w:cs="Times New Roman"/>
          <w:bCs/>
          <w:iCs/>
          <w:lang w:val="ro-RO"/>
        </w:rPr>
        <w:t xml:space="preserve">n culise, complotează cu Tipătescu şi Zoe pentru anihilarea lui Caţavencu, faţă de care se arătase, cu ipocrizie, binevoitor. </w:t>
      </w:r>
      <w:r w:rsidR="00A315C5" w:rsidRPr="00E87314">
        <w:rPr>
          <w:rFonts w:ascii="Times New Roman" w:hAnsi="Times New Roman" w:cs="Times New Roman"/>
          <w:bCs/>
          <w:iCs/>
          <w:lang w:val="ro-RO"/>
        </w:rPr>
        <w:t>Tot el îl instruiește pe Ghiță Pristanda cum să declanșeze bătaia care să pună capăt întrunirii electorale.</w:t>
      </w:r>
    </w:p>
    <w:p w:rsidR="001358D1" w:rsidRPr="00E87314" w:rsidRDefault="001358D1" w:rsidP="00A315C5">
      <w:pPr>
        <w:spacing w:after="0" w:line="240" w:lineRule="auto"/>
        <w:ind w:firstLine="720"/>
        <w:jc w:val="both"/>
        <w:rPr>
          <w:rFonts w:ascii="Times New Roman" w:hAnsi="Times New Roman" w:cs="Times New Roman"/>
          <w:bCs/>
          <w:iCs/>
          <w:lang w:val="ro-RO"/>
        </w:rPr>
      </w:pPr>
      <w:r w:rsidRPr="00E87314">
        <w:rPr>
          <w:rFonts w:ascii="Times New Roman" w:hAnsi="Times New Roman" w:cs="Times New Roman"/>
          <w:bCs/>
          <w:iCs/>
          <w:lang w:val="ro-RO"/>
        </w:rPr>
        <w:t xml:space="preserve">Intrarea în scenă alături de Dandanache, în </w:t>
      </w:r>
      <w:r w:rsidRPr="00E87314">
        <w:rPr>
          <w:rFonts w:ascii="Times New Roman" w:hAnsi="Times New Roman" w:cs="Times New Roman"/>
          <w:b/>
          <w:bCs/>
          <w:iCs/>
          <w:lang w:val="ro-RO"/>
        </w:rPr>
        <w:t>ultimul act</w:t>
      </w:r>
      <w:r w:rsidRPr="00E87314">
        <w:rPr>
          <w:rFonts w:ascii="Times New Roman" w:hAnsi="Times New Roman" w:cs="Times New Roman"/>
          <w:bCs/>
          <w:iCs/>
          <w:lang w:val="ro-RO"/>
        </w:rPr>
        <w:t>, îl face pe Trahanache să pară, prin contrast, mai lucid, mai agil, mai ancorat în realitate decât viitorul deputat. Faptul că, în ciuda ramolismentului evident şi a prostiei crase ale lui Agamiţă, acesta i se pare venerabilului</w:t>
      </w:r>
      <w:r w:rsidRPr="00E87314">
        <w:rPr>
          <w:rFonts w:ascii="Times New Roman" w:hAnsi="Times New Roman" w:cs="Times New Roman"/>
          <w:bCs/>
          <w:i/>
          <w:iCs/>
          <w:lang w:val="ro-RO"/>
        </w:rPr>
        <w:t xml:space="preserve"> cam şiret</w:t>
      </w:r>
      <w:r w:rsidRPr="00E87314">
        <w:rPr>
          <w:rFonts w:ascii="Times New Roman" w:hAnsi="Times New Roman" w:cs="Times New Roman"/>
          <w:bCs/>
          <w:iCs/>
          <w:lang w:val="ro-RO"/>
        </w:rPr>
        <w:t xml:space="preserve"> dovedeşte că el însuşi foloseşte travestiul senilităţii, fiind, în realitate, un tip perspicace şi atent la tot ce se întâmplă în jurul său. </w:t>
      </w:r>
    </w:p>
    <w:p w:rsidR="001358D1" w:rsidRPr="00E87314" w:rsidRDefault="001358D1" w:rsidP="001358D1">
      <w:pPr>
        <w:spacing w:after="0" w:line="240" w:lineRule="auto"/>
        <w:jc w:val="both"/>
        <w:rPr>
          <w:rFonts w:ascii="Times New Roman" w:hAnsi="Times New Roman" w:cs="Times New Roman"/>
          <w:bCs/>
          <w:iCs/>
          <w:lang w:val="ro-RO"/>
        </w:rPr>
      </w:pPr>
      <w:r w:rsidRPr="00E87314">
        <w:rPr>
          <w:rFonts w:ascii="Times New Roman" w:hAnsi="Times New Roman" w:cs="Times New Roman"/>
          <w:bCs/>
          <w:iCs/>
          <w:lang w:val="ro-RO"/>
        </w:rPr>
        <w:tab/>
      </w:r>
      <w:r w:rsidR="00A315C5" w:rsidRPr="00E87314">
        <w:rPr>
          <w:rFonts w:ascii="Times New Roman" w:hAnsi="Times New Roman" w:cs="Times New Roman"/>
          <w:bCs/>
          <w:iCs/>
          <w:lang w:val="ro-RO"/>
        </w:rPr>
        <w:t>Cât privește ipostaza finală a eroului, în contextul festivităților de după alegeri</w:t>
      </w:r>
      <w:r w:rsidRPr="00E87314">
        <w:rPr>
          <w:rFonts w:ascii="Times New Roman" w:hAnsi="Times New Roman" w:cs="Times New Roman"/>
          <w:bCs/>
          <w:iCs/>
          <w:lang w:val="ro-RO"/>
        </w:rPr>
        <w:t>, Trahanache are grijă să sublinieze stabilitatea triu</w:t>
      </w:r>
      <w:r w:rsidR="00A315C5" w:rsidRPr="00E87314">
        <w:rPr>
          <w:rFonts w:ascii="Times New Roman" w:hAnsi="Times New Roman" w:cs="Times New Roman"/>
          <w:bCs/>
          <w:iCs/>
          <w:lang w:val="ro-RO"/>
        </w:rPr>
        <w:t>nghiului conjugal</w:t>
      </w:r>
      <w:r w:rsidRPr="00E87314">
        <w:rPr>
          <w:rFonts w:ascii="Times New Roman" w:hAnsi="Times New Roman" w:cs="Times New Roman"/>
          <w:bCs/>
          <w:iCs/>
          <w:lang w:val="ro-RO"/>
        </w:rPr>
        <w:t xml:space="preserve">: </w:t>
      </w:r>
      <w:r w:rsidRPr="00E87314">
        <w:rPr>
          <w:rFonts w:ascii="Times New Roman" w:hAnsi="Times New Roman" w:cs="Times New Roman"/>
          <w:bCs/>
          <w:i/>
          <w:iCs/>
          <w:lang w:val="ro-RO"/>
        </w:rPr>
        <w:t>Nu cunosc prefect eu! Eu n-am prefect! Eu am prietin! În sănătatea lui Fănică! Să trăiască pentru fericirea prietenilor lui!</w:t>
      </w:r>
      <w:r w:rsidRPr="00E87314">
        <w:rPr>
          <w:rFonts w:ascii="Times New Roman" w:hAnsi="Times New Roman" w:cs="Times New Roman"/>
          <w:bCs/>
          <w:iCs/>
          <w:lang w:val="ro-RO"/>
        </w:rPr>
        <w:t xml:space="preserve">       </w:t>
      </w:r>
    </w:p>
    <w:p w:rsidR="001358D1" w:rsidRPr="00E87314" w:rsidRDefault="001358D1" w:rsidP="001358D1">
      <w:pPr>
        <w:spacing w:after="0" w:line="240" w:lineRule="auto"/>
        <w:jc w:val="both"/>
        <w:rPr>
          <w:rFonts w:ascii="Times New Roman" w:hAnsi="Times New Roman" w:cs="Times New Roman"/>
          <w:lang w:val="ro-RO"/>
        </w:rPr>
      </w:pPr>
      <w:r w:rsidRPr="00E87314">
        <w:rPr>
          <w:rFonts w:ascii="Times New Roman" w:hAnsi="Times New Roman" w:cs="Times New Roman"/>
          <w:lang w:val="ro-RO"/>
        </w:rPr>
        <w:tab/>
        <w:t xml:space="preserve">Esenţa comportamentului politic </w:t>
      </w:r>
      <w:r w:rsidR="00A315C5" w:rsidRPr="00E87314">
        <w:rPr>
          <w:rFonts w:ascii="Times New Roman" w:hAnsi="Times New Roman" w:cs="Times New Roman"/>
          <w:lang w:val="ro-RO"/>
        </w:rPr>
        <w:t xml:space="preserve">al lui Zaharia Trahanache </w:t>
      </w:r>
      <w:r w:rsidRPr="00E87314">
        <w:rPr>
          <w:rFonts w:ascii="Times New Roman" w:hAnsi="Times New Roman" w:cs="Times New Roman"/>
          <w:lang w:val="ro-RO"/>
        </w:rPr>
        <w:t xml:space="preserve">se exprimă în stereotipul </w:t>
      </w:r>
      <w:r w:rsidR="00A315C5" w:rsidRPr="00E87314">
        <w:rPr>
          <w:rFonts w:ascii="Times New Roman" w:hAnsi="Times New Roman" w:cs="Times New Roman"/>
          <w:lang w:val="ro-RO"/>
        </w:rPr>
        <w:t>lui lingvistic</w:t>
      </w:r>
      <w:r w:rsidRPr="00E87314">
        <w:rPr>
          <w:rFonts w:ascii="Times New Roman" w:hAnsi="Times New Roman" w:cs="Times New Roman"/>
          <w:lang w:val="ro-RO"/>
        </w:rPr>
        <w:t xml:space="preserve">: </w:t>
      </w:r>
      <w:r w:rsidRPr="00E87314">
        <w:rPr>
          <w:rFonts w:ascii="Times New Roman" w:hAnsi="Times New Roman" w:cs="Times New Roman"/>
          <w:i/>
          <w:lang w:val="ro-RO"/>
        </w:rPr>
        <w:t>Ai puţintică răbdare</w:t>
      </w:r>
      <w:r w:rsidR="00A315C5" w:rsidRPr="00E87314">
        <w:rPr>
          <w:rFonts w:ascii="Times New Roman" w:hAnsi="Times New Roman" w:cs="Times New Roman"/>
          <w:lang w:val="ro-RO"/>
        </w:rPr>
        <w:t>!. E</w:t>
      </w:r>
      <w:r w:rsidRPr="00E87314">
        <w:rPr>
          <w:rFonts w:ascii="Times New Roman" w:hAnsi="Times New Roman" w:cs="Times New Roman"/>
          <w:lang w:val="ro-RO"/>
        </w:rPr>
        <w:t>l rezumă strategia de autoapărare şi de conserv</w:t>
      </w:r>
      <w:r w:rsidR="00A315C5" w:rsidRPr="00E87314">
        <w:rPr>
          <w:rFonts w:ascii="Times New Roman" w:hAnsi="Times New Roman" w:cs="Times New Roman"/>
          <w:lang w:val="ro-RO"/>
        </w:rPr>
        <w:t>are a puterii prin tergiversare</w:t>
      </w:r>
      <w:r w:rsidRPr="00E87314">
        <w:rPr>
          <w:rFonts w:ascii="Times New Roman" w:hAnsi="Times New Roman" w:cs="Times New Roman"/>
          <w:lang w:val="ro-RO"/>
        </w:rPr>
        <w:t xml:space="preserve"> </w:t>
      </w:r>
      <w:r w:rsidR="00A315C5" w:rsidRPr="00E87314">
        <w:rPr>
          <w:rFonts w:ascii="Times New Roman" w:hAnsi="Times New Roman" w:cs="Times New Roman"/>
          <w:lang w:val="ro-RO"/>
        </w:rPr>
        <w:t>(</w:t>
      </w:r>
      <w:r w:rsidRPr="00E87314">
        <w:rPr>
          <w:rFonts w:ascii="Times New Roman" w:hAnsi="Times New Roman" w:cs="Times New Roman"/>
          <w:lang w:val="ro-RO"/>
        </w:rPr>
        <w:t>încetinire, amânare</w:t>
      </w:r>
      <w:r w:rsidR="00A315C5" w:rsidRPr="00E87314">
        <w:rPr>
          <w:rFonts w:ascii="Times New Roman" w:hAnsi="Times New Roman" w:cs="Times New Roman"/>
          <w:lang w:val="ro-RO"/>
        </w:rPr>
        <w:t>)</w:t>
      </w:r>
      <w:r w:rsidRPr="00E87314">
        <w:rPr>
          <w:rFonts w:ascii="Times New Roman" w:hAnsi="Times New Roman" w:cs="Times New Roman"/>
          <w:lang w:val="ro-RO"/>
        </w:rPr>
        <w:t xml:space="preserve">. În spatele acestui truc se ascunde intenţia de a câştiga timp pentru a calcula atent şi eficient pasul următor. Cu această </w:t>
      </w:r>
      <w:r w:rsidRPr="00E87314">
        <w:rPr>
          <w:rFonts w:ascii="Times New Roman" w:hAnsi="Times New Roman" w:cs="Times New Roman"/>
          <w:i/>
          <w:lang w:val="ro-RO"/>
        </w:rPr>
        <w:t>diplomaţie,</w:t>
      </w:r>
      <w:r w:rsidRPr="00E87314">
        <w:rPr>
          <w:rFonts w:ascii="Times New Roman" w:hAnsi="Times New Roman" w:cs="Times New Roman"/>
          <w:lang w:val="ro-RO"/>
        </w:rPr>
        <w:t xml:space="preserve"> eroul şi-a câştigat prestigiul de </w:t>
      </w:r>
      <w:r w:rsidRPr="00E87314">
        <w:rPr>
          <w:rFonts w:ascii="Times New Roman" w:hAnsi="Times New Roman" w:cs="Times New Roman"/>
          <w:i/>
          <w:lang w:val="ro-RO"/>
        </w:rPr>
        <w:t>cetăţean onorabil</w:t>
      </w:r>
      <w:r w:rsidRPr="00E87314">
        <w:rPr>
          <w:rFonts w:ascii="Times New Roman" w:hAnsi="Times New Roman" w:cs="Times New Roman"/>
          <w:lang w:val="ro-RO"/>
        </w:rPr>
        <w:t xml:space="preserve"> şi de </w:t>
      </w:r>
      <w:r w:rsidRPr="00E87314">
        <w:rPr>
          <w:rFonts w:ascii="Times New Roman" w:hAnsi="Times New Roman" w:cs="Times New Roman"/>
          <w:i/>
          <w:lang w:val="ro-RO"/>
        </w:rPr>
        <w:t>prezident venerabil</w:t>
      </w:r>
      <w:r w:rsidRPr="00E87314">
        <w:rPr>
          <w:rFonts w:ascii="Times New Roman" w:hAnsi="Times New Roman" w:cs="Times New Roman"/>
          <w:lang w:val="ro-RO"/>
        </w:rPr>
        <w:t xml:space="preserve">. </w:t>
      </w:r>
      <w:r w:rsidRPr="00E87314">
        <w:rPr>
          <w:rFonts w:ascii="Times New Roman" w:hAnsi="Times New Roman" w:cs="Times New Roman"/>
          <w:lang w:val="ro-RO"/>
        </w:rPr>
        <w:lastRenderedPageBreak/>
        <w:t xml:space="preserve">Menţinerea puterii este asigurată şi de obedienţa faţă de Centrul politic de la Bucureşti despre care vorbeşte în termeni aproape mistici, convingerea lui fiind că </w:t>
      </w:r>
      <w:r w:rsidRPr="00E87314">
        <w:rPr>
          <w:rFonts w:ascii="Times New Roman" w:hAnsi="Times New Roman" w:cs="Times New Roman"/>
          <w:i/>
          <w:lang w:val="ro-RO"/>
        </w:rPr>
        <w:t>de la partidul întreg atârnă binele ţării şi de la binele ţării atârnă binele nostru.</w:t>
      </w:r>
      <w:r w:rsidRPr="00E87314">
        <w:rPr>
          <w:rFonts w:ascii="Times New Roman" w:hAnsi="Times New Roman" w:cs="Times New Roman"/>
          <w:lang w:val="ro-RO"/>
        </w:rPr>
        <w:t xml:space="preserve"> </w:t>
      </w:r>
    </w:p>
    <w:p w:rsidR="001358D1" w:rsidRPr="00E87314" w:rsidRDefault="00A315C5" w:rsidP="001358D1">
      <w:pPr>
        <w:spacing w:after="0" w:line="240" w:lineRule="auto"/>
        <w:jc w:val="both"/>
        <w:rPr>
          <w:rFonts w:ascii="Times New Roman" w:hAnsi="Times New Roman" w:cs="Times New Roman"/>
          <w:lang w:val="ro-RO"/>
        </w:rPr>
      </w:pPr>
      <w:r w:rsidRPr="00E87314">
        <w:rPr>
          <w:rFonts w:ascii="Times New Roman" w:hAnsi="Times New Roman" w:cs="Times New Roman"/>
          <w:lang w:val="ro-RO"/>
        </w:rPr>
        <w:tab/>
        <w:t xml:space="preserve">Ipocrit și demagog, la fel ca toți oamenii politici din piesă, Trahanache </w:t>
      </w:r>
      <w:r w:rsidR="001358D1" w:rsidRPr="00E87314">
        <w:rPr>
          <w:rFonts w:ascii="Times New Roman" w:hAnsi="Times New Roman" w:cs="Times New Roman"/>
          <w:lang w:val="ro-RO"/>
        </w:rPr>
        <w:t xml:space="preserve">acuză faptul că în societate guvernează numai </w:t>
      </w:r>
      <w:r w:rsidR="001358D1" w:rsidRPr="00E87314">
        <w:rPr>
          <w:rFonts w:ascii="Times New Roman" w:hAnsi="Times New Roman" w:cs="Times New Roman"/>
          <w:i/>
          <w:lang w:val="ro-RO"/>
        </w:rPr>
        <w:t>enteresul şi iar enteresul</w:t>
      </w:r>
      <w:r w:rsidR="001358D1" w:rsidRPr="00E87314">
        <w:rPr>
          <w:rFonts w:ascii="Times New Roman" w:hAnsi="Times New Roman" w:cs="Times New Roman"/>
          <w:lang w:val="ro-RO"/>
        </w:rPr>
        <w:t>, dar îşi promovează cu tenacitate propriile interese. Sub masca lui bonomă, Trahanache e</w:t>
      </w:r>
      <w:r w:rsidRPr="00E87314">
        <w:rPr>
          <w:rFonts w:ascii="Times New Roman" w:hAnsi="Times New Roman" w:cs="Times New Roman"/>
          <w:lang w:val="ro-RO"/>
        </w:rPr>
        <w:t>ste</w:t>
      </w:r>
      <w:r w:rsidR="001358D1" w:rsidRPr="00E87314">
        <w:rPr>
          <w:rFonts w:ascii="Times New Roman" w:hAnsi="Times New Roman" w:cs="Times New Roman"/>
          <w:lang w:val="ro-RO"/>
        </w:rPr>
        <w:t xml:space="preserve"> un pragmatic egoist şi un ins profund imoral, doar că îşi ascunde cu mai multă subtilitate decât alţii impostura.</w:t>
      </w:r>
    </w:p>
    <w:p w:rsidR="001358D1" w:rsidRPr="00E87314" w:rsidRDefault="001358D1" w:rsidP="00A315C5">
      <w:pPr>
        <w:spacing w:after="0" w:line="240" w:lineRule="auto"/>
        <w:jc w:val="both"/>
        <w:rPr>
          <w:rFonts w:ascii="Times New Roman" w:hAnsi="Times New Roman" w:cs="Times New Roman"/>
          <w:b/>
          <w:bCs/>
          <w:iCs/>
          <w:lang w:val="ro-RO"/>
        </w:rPr>
      </w:pPr>
      <w:r w:rsidRPr="00E87314">
        <w:rPr>
          <w:rFonts w:ascii="Times New Roman" w:hAnsi="Times New Roman" w:cs="Times New Roman"/>
          <w:lang w:val="ro-RO"/>
        </w:rPr>
        <w:tab/>
        <w:t xml:space="preserve">În planul vieţii private, personajul îşi cultivă stereotip două calităţi – de soţ grijuliu şi de amic loial – ambele de faţadă, fiindcă, asemeni tuturor eroilor comici ai lui Caragiale, nu e capabil de sentimente veritabile. Prietenia cu Tipătescu este artificială, fiind exploatată cu cinism în plan politic şi, probabil, economic: </w:t>
      </w:r>
      <w:r w:rsidRPr="00E87314">
        <w:rPr>
          <w:rFonts w:ascii="Times New Roman" w:hAnsi="Times New Roman" w:cs="Times New Roman"/>
          <w:i/>
          <w:lang w:val="ro-RO"/>
        </w:rPr>
        <w:t>şi mie, ca amic, mi-a făcut şi-mi face servicii</w:t>
      </w:r>
      <w:r w:rsidR="00C27CEB" w:rsidRPr="00E87314">
        <w:rPr>
          <w:rFonts w:ascii="Times New Roman" w:hAnsi="Times New Roman" w:cs="Times New Roman"/>
          <w:lang w:val="ro-RO"/>
        </w:rPr>
        <w:t>, declară el.</w:t>
      </w:r>
      <w:r w:rsidRPr="00E87314">
        <w:rPr>
          <w:rFonts w:ascii="Times New Roman" w:hAnsi="Times New Roman" w:cs="Times New Roman"/>
          <w:lang w:val="ro-RO"/>
        </w:rPr>
        <w:t xml:space="preserve"> Cu acelaşi calm cu care „prezidează” toată mascarada politică, Trahanache cultivă şi tihnita relaţie din triunghiul conjugal. Ca toate </w:t>
      </w:r>
      <w:r w:rsidRPr="00E87314">
        <w:rPr>
          <w:rFonts w:ascii="Times New Roman" w:hAnsi="Times New Roman" w:cs="Times New Roman"/>
          <w:bCs/>
          <w:iCs/>
          <w:lang w:val="ro-RO"/>
        </w:rPr>
        <w:t>personajele de comedie create de Carag</w:t>
      </w:r>
      <w:r w:rsidR="00C27CEB" w:rsidRPr="00E87314">
        <w:rPr>
          <w:rFonts w:ascii="Times New Roman" w:hAnsi="Times New Roman" w:cs="Times New Roman"/>
          <w:bCs/>
          <w:iCs/>
          <w:lang w:val="ro-RO"/>
        </w:rPr>
        <w:t>iale, el este golit</w:t>
      </w:r>
      <w:r w:rsidR="00A315C5" w:rsidRPr="00E87314">
        <w:rPr>
          <w:rFonts w:ascii="Times New Roman" w:hAnsi="Times New Roman" w:cs="Times New Roman"/>
          <w:bCs/>
          <w:iCs/>
          <w:lang w:val="ro-RO"/>
        </w:rPr>
        <w:t xml:space="preserve"> de naturaleţe</w:t>
      </w:r>
      <w:r w:rsidRPr="00E87314">
        <w:rPr>
          <w:rFonts w:ascii="Times New Roman" w:hAnsi="Times New Roman" w:cs="Times New Roman"/>
          <w:bCs/>
          <w:iCs/>
          <w:lang w:val="ro-RO"/>
        </w:rPr>
        <w:t xml:space="preserve"> şi se manifestă ca o păpuşă grotescă în bâlciul deşertăciunilor politice.</w:t>
      </w:r>
    </w:p>
    <w:p w:rsidR="001358D1" w:rsidRPr="00E87314" w:rsidRDefault="00EB0F82" w:rsidP="008F3F89">
      <w:pPr>
        <w:spacing w:after="0" w:line="240" w:lineRule="auto"/>
        <w:ind w:firstLine="708"/>
        <w:jc w:val="both"/>
        <w:rPr>
          <w:rFonts w:ascii="Times New Roman" w:hAnsi="Times New Roman" w:cs="Times New Roman"/>
          <w:bCs/>
          <w:iCs/>
          <w:lang w:val="ro-RO"/>
        </w:rPr>
      </w:pPr>
      <w:r w:rsidRPr="00E87314">
        <w:rPr>
          <w:rFonts w:ascii="Times New Roman" w:hAnsi="Times New Roman" w:cs="Times New Roman"/>
          <w:bCs/>
          <w:iCs/>
          <w:lang w:val="ro-RO"/>
        </w:rPr>
        <w:t>Asupra personajului</w:t>
      </w:r>
      <w:r w:rsidR="001358D1" w:rsidRPr="00E87314">
        <w:rPr>
          <w:rFonts w:ascii="Times New Roman" w:hAnsi="Times New Roman" w:cs="Times New Roman"/>
          <w:bCs/>
          <w:iCs/>
          <w:lang w:val="ro-RO"/>
        </w:rPr>
        <w:t xml:space="preserve"> Caragiale a lăsat să planeze </w:t>
      </w:r>
      <w:r w:rsidR="00FC3F3A" w:rsidRPr="00E87314">
        <w:rPr>
          <w:rFonts w:ascii="Times New Roman" w:hAnsi="Times New Roman" w:cs="Times New Roman"/>
          <w:bCs/>
          <w:iCs/>
          <w:lang w:val="ro-RO"/>
        </w:rPr>
        <w:t>echivocul</w:t>
      </w:r>
      <w:r w:rsidR="00D61595" w:rsidRPr="00E87314">
        <w:rPr>
          <w:rFonts w:ascii="Times New Roman" w:hAnsi="Times New Roman" w:cs="Times New Roman"/>
          <w:bCs/>
          <w:iCs/>
          <w:lang w:val="ro-RO"/>
        </w:rPr>
        <w:t>.</w:t>
      </w:r>
      <w:r w:rsidR="001358D1" w:rsidRPr="00E87314">
        <w:rPr>
          <w:rFonts w:ascii="Times New Roman" w:hAnsi="Times New Roman" w:cs="Times New Roman"/>
          <w:bCs/>
          <w:iCs/>
          <w:lang w:val="ro-RO"/>
        </w:rPr>
        <w:t xml:space="preserve"> Unii critici, ca Paul Zarifopol, consideră că Trahanache cunoaşte şi întreţine din in</w:t>
      </w:r>
      <w:r w:rsidR="00C27CEB" w:rsidRPr="00E87314">
        <w:rPr>
          <w:rFonts w:ascii="Times New Roman" w:hAnsi="Times New Roman" w:cs="Times New Roman"/>
          <w:bCs/>
          <w:iCs/>
          <w:lang w:val="ro-RO"/>
        </w:rPr>
        <w:t xml:space="preserve">teres adulterul Zoei; alţii (I. </w:t>
      </w:r>
      <w:r w:rsidR="001358D1" w:rsidRPr="00E87314">
        <w:rPr>
          <w:rFonts w:ascii="Times New Roman" w:hAnsi="Times New Roman" w:cs="Times New Roman"/>
          <w:bCs/>
          <w:iCs/>
          <w:lang w:val="ro-RO"/>
        </w:rPr>
        <w:t>Constantinescu, Mircea Iorgulescu) îl situează</w:t>
      </w:r>
      <w:r w:rsidR="00D61595" w:rsidRPr="00E87314">
        <w:rPr>
          <w:rFonts w:ascii="Times New Roman" w:hAnsi="Times New Roman" w:cs="Times New Roman"/>
          <w:bCs/>
          <w:iCs/>
          <w:lang w:val="ro-RO"/>
        </w:rPr>
        <w:t>, dimpotrivă,</w:t>
      </w:r>
      <w:r w:rsidR="001358D1" w:rsidRPr="00E87314">
        <w:rPr>
          <w:rFonts w:ascii="Times New Roman" w:hAnsi="Times New Roman" w:cs="Times New Roman"/>
          <w:bCs/>
          <w:iCs/>
          <w:lang w:val="ro-RO"/>
        </w:rPr>
        <w:t xml:space="preserve"> î</w:t>
      </w:r>
      <w:r w:rsidR="00D61595" w:rsidRPr="00E87314">
        <w:rPr>
          <w:rFonts w:ascii="Times New Roman" w:hAnsi="Times New Roman" w:cs="Times New Roman"/>
          <w:bCs/>
          <w:iCs/>
          <w:lang w:val="ro-RO"/>
        </w:rPr>
        <w:t>n seria prostocraţiei</w:t>
      </w:r>
      <w:r w:rsidR="001358D1" w:rsidRPr="00E87314">
        <w:rPr>
          <w:rFonts w:ascii="Times New Roman" w:hAnsi="Times New Roman" w:cs="Times New Roman"/>
          <w:bCs/>
          <w:iCs/>
          <w:lang w:val="ro-RO"/>
        </w:rPr>
        <w:t xml:space="preserve">. </w:t>
      </w:r>
      <w:r w:rsidR="00C808A6" w:rsidRPr="00E87314">
        <w:rPr>
          <w:rFonts w:ascii="Times New Roman" w:hAnsi="Times New Roman" w:cs="Times New Roman"/>
          <w:bCs/>
          <w:iCs/>
          <w:lang w:val="ro-RO"/>
        </w:rPr>
        <w:t xml:space="preserve">Opera ne furnizează, totuși, suficiente dovezi că </w:t>
      </w:r>
      <w:r w:rsidR="001358D1" w:rsidRPr="00E87314">
        <w:rPr>
          <w:rFonts w:ascii="Times New Roman" w:hAnsi="Times New Roman" w:cs="Times New Roman"/>
          <w:bCs/>
          <w:iCs/>
          <w:lang w:val="ro-RO"/>
        </w:rPr>
        <w:t xml:space="preserve">Zaharia Trahanache este un manipulator tenace al celor din jur, inclusiv al cuplului de amorezi, încât ar trebui să-i reconsiderăm statutul: din păcălit, păcălitor. Naivitatea prezidentului este o mască din spatele căreia observă liniştit ceea ce el însuşi numeşte </w:t>
      </w:r>
      <w:r w:rsidR="001358D1" w:rsidRPr="00E87314">
        <w:rPr>
          <w:rFonts w:ascii="Times New Roman" w:hAnsi="Times New Roman" w:cs="Times New Roman"/>
          <w:bCs/>
          <w:i/>
          <w:iCs/>
          <w:lang w:val="ro-RO"/>
        </w:rPr>
        <w:t>comèdia, marea comèdie</w:t>
      </w:r>
      <w:r w:rsidR="001358D1" w:rsidRPr="00E87314">
        <w:rPr>
          <w:rFonts w:ascii="Times New Roman" w:hAnsi="Times New Roman" w:cs="Times New Roman"/>
          <w:bCs/>
          <w:iCs/>
          <w:lang w:val="ro-RO"/>
        </w:rPr>
        <w:t xml:space="preserve"> a imposturii</w:t>
      </w:r>
      <w:r w:rsidR="00451D84" w:rsidRPr="00E87314">
        <w:rPr>
          <w:rFonts w:ascii="Times New Roman" w:hAnsi="Times New Roman" w:cs="Times New Roman"/>
          <w:bCs/>
          <w:iCs/>
          <w:lang w:val="ro-RO"/>
        </w:rPr>
        <w:t>,</w:t>
      </w:r>
      <w:r w:rsidR="001358D1" w:rsidRPr="00E87314">
        <w:rPr>
          <w:rFonts w:ascii="Times New Roman" w:hAnsi="Times New Roman" w:cs="Times New Roman"/>
          <w:bCs/>
          <w:iCs/>
          <w:lang w:val="ro-RO"/>
        </w:rPr>
        <w:t xml:space="preserve"> pentru a o regiza mai profitabil. </w:t>
      </w:r>
    </w:p>
    <w:p w:rsidR="000D1D36" w:rsidRPr="00E87314" w:rsidRDefault="00D61595" w:rsidP="008F3F89">
      <w:pPr>
        <w:spacing w:after="0" w:line="240" w:lineRule="auto"/>
        <w:jc w:val="both"/>
        <w:rPr>
          <w:rFonts w:ascii="Times New Roman" w:hAnsi="Times New Roman" w:cs="Times New Roman"/>
          <w:bCs/>
          <w:iCs/>
          <w:lang w:val="ro-RO"/>
        </w:rPr>
      </w:pPr>
      <w:r w:rsidRPr="00E87314">
        <w:rPr>
          <w:rFonts w:ascii="Times New Roman" w:hAnsi="Times New Roman" w:cs="Times New Roman"/>
          <w:bCs/>
          <w:iCs/>
          <w:lang w:val="ro-RO"/>
        </w:rPr>
        <w:tab/>
        <w:t>În concluzie,</w:t>
      </w:r>
      <w:r w:rsidR="001358D1" w:rsidRPr="00E87314">
        <w:rPr>
          <w:rFonts w:ascii="Times New Roman" w:hAnsi="Times New Roman" w:cs="Times New Roman"/>
          <w:bCs/>
          <w:iCs/>
          <w:lang w:val="ro-RO"/>
        </w:rPr>
        <w:t xml:space="preserve"> Zaharia Trahanache, asemeni altor eroi caragialieni, nu este doar un caracter comic. Autorul ne lasă, dimpotrivă, să percepem dimensiunea gravă, dramatică</w:t>
      </w:r>
      <w:r w:rsidR="00F776C9" w:rsidRPr="00E87314">
        <w:rPr>
          <w:rFonts w:ascii="Times New Roman" w:hAnsi="Times New Roman" w:cs="Times New Roman"/>
          <w:bCs/>
          <w:iCs/>
          <w:lang w:val="ro-RO"/>
        </w:rPr>
        <w:t>,</w:t>
      </w:r>
      <w:r w:rsidR="001358D1" w:rsidRPr="00E87314">
        <w:rPr>
          <w:rFonts w:ascii="Times New Roman" w:hAnsi="Times New Roman" w:cs="Times New Roman"/>
          <w:bCs/>
          <w:iCs/>
          <w:lang w:val="ro-RO"/>
        </w:rPr>
        <w:t xml:space="preserve"> a realităţii care se află în faldurile comicului spumos, anticipând, parcă, atitudinea lui Eugen I</w:t>
      </w:r>
      <w:r w:rsidRPr="00E87314">
        <w:rPr>
          <w:rFonts w:ascii="Times New Roman" w:hAnsi="Times New Roman" w:cs="Times New Roman"/>
          <w:bCs/>
          <w:iCs/>
          <w:lang w:val="ro-RO"/>
        </w:rPr>
        <w:t>onescu</w:t>
      </w:r>
      <w:r w:rsidR="00C27CEB" w:rsidRPr="00E87314">
        <w:rPr>
          <w:rFonts w:ascii="Times New Roman" w:hAnsi="Times New Roman" w:cs="Times New Roman"/>
          <w:bCs/>
          <w:iCs/>
          <w:lang w:val="ro-RO"/>
        </w:rPr>
        <w:t>, marele autor de teatru absurd,</w:t>
      </w:r>
      <w:r w:rsidRPr="00E87314">
        <w:rPr>
          <w:rFonts w:ascii="Times New Roman" w:hAnsi="Times New Roman" w:cs="Times New Roman"/>
          <w:bCs/>
          <w:iCs/>
          <w:lang w:val="ro-RO"/>
        </w:rPr>
        <w:t xml:space="preserve"> pentru care comicul este</w:t>
      </w:r>
      <w:r w:rsidR="001358D1" w:rsidRPr="00E87314">
        <w:rPr>
          <w:rFonts w:ascii="Times New Roman" w:hAnsi="Times New Roman" w:cs="Times New Roman"/>
          <w:bCs/>
          <w:iCs/>
          <w:lang w:val="ro-RO"/>
        </w:rPr>
        <w:t xml:space="preserve"> </w:t>
      </w:r>
      <w:r w:rsidR="001358D1" w:rsidRPr="00E87314">
        <w:rPr>
          <w:rFonts w:ascii="Times New Roman" w:hAnsi="Times New Roman" w:cs="Times New Roman"/>
          <w:bCs/>
          <w:i/>
          <w:iCs/>
          <w:lang w:val="ro-RO"/>
        </w:rPr>
        <w:t>mai deznădăjduitor decât tragicul</w:t>
      </w:r>
      <w:r w:rsidR="001358D1" w:rsidRPr="00E87314">
        <w:rPr>
          <w:rFonts w:ascii="Times New Roman" w:hAnsi="Times New Roman" w:cs="Times New Roman"/>
          <w:bCs/>
          <w:iCs/>
          <w:lang w:val="ro-RO"/>
        </w:rPr>
        <w:t xml:space="preserve">.  </w:t>
      </w:r>
      <w:bookmarkStart w:id="0" w:name="_GoBack"/>
      <w:bookmarkEnd w:id="0"/>
    </w:p>
    <w:sectPr w:rsidR="000D1D36" w:rsidRPr="00E87314" w:rsidSect="001358D1">
      <w:pgSz w:w="11907" w:h="16839" w:code="9"/>
      <w:pgMar w:top="1021" w:right="1021" w:bottom="1021"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
  <w:rsids>
    <w:rsidRoot w:val="001358D1"/>
    <w:rsid w:val="000D1D36"/>
    <w:rsid w:val="00107A12"/>
    <w:rsid w:val="001358D1"/>
    <w:rsid w:val="001A1BF6"/>
    <w:rsid w:val="003D5BB7"/>
    <w:rsid w:val="003E04C6"/>
    <w:rsid w:val="00451D84"/>
    <w:rsid w:val="006A28C6"/>
    <w:rsid w:val="0076059C"/>
    <w:rsid w:val="008F3F89"/>
    <w:rsid w:val="00A315C5"/>
    <w:rsid w:val="00A51C4F"/>
    <w:rsid w:val="00A80DD6"/>
    <w:rsid w:val="00B06C0F"/>
    <w:rsid w:val="00B37F28"/>
    <w:rsid w:val="00BD546F"/>
    <w:rsid w:val="00C27CEB"/>
    <w:rsid w:val="00C808A6"/>
    <w:rsid w:val="00D61595"/>
    <w:rsid w:val="00D97CC8"/>
    <w:rsid w:val="00E605B9"/>
    <w:rsid w:val="00E85350"/>
    <w:rsid w:val="00E87314"/>
    <w:rsid w:val="00EB0F82"/>
    <w:rsid w:val="00F776C9"/>
    <w:rsid w:val="00FC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5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358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2081</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Asus</cp:lastModifiedBy>
  <cp:revision>16</cp:revision>
  <dcterms:created xsi:type="dcterms:W3CDTF">2014-01-12T03:01:00Z</dcterms:created>
  <dcterms:modified xsi:type="dcterms:W3CDTF">2023-10-25T05:40:00Z</dcterms:modified>
</cp:coreProperties>
</file>