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056A" w14:textId="586E0B66" w:rsidR="00A1743E" w:rsidRDefault="00970D04">
      <w:r>
        <w:rPr>
          <w:noProof/>
        </w:rPr>
        <w:drawing>
          <wp:anchor distT="0" distB="0" distL="114300" distR="114300" simplePos="0" relativeHeight="251658240" behindDoc="1" locked="0" layoutInCell="1" allowOverlap="1" wp14:anchorId="7B8DCB35" wp14:editId="5A8ECECD">
            <wp:simplePos x="0" y="0"/>
            <wp:positionH relativeFrom="column">
              <wp:posOffset>228600</wp:posOffset>
            </wp:positionH>
            <wp:positionV relativeFrom="paragraph">
              <wp:posOffset>175260</wp:posOffset>
            </wp:positionV>
            <wp:extent cx="5248275" cy="7574280"/>
            <wp:effectExtent l="0" t="0" r="952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7F2B295" wp14:editId="430B5340">
            <wp:simplePos x="0" y="0"/>
            <wp:positionH relativeFrom="column">
              <wp:posOffset>228600</wp:posOffset>
            </wp:positionH>
            <wp:positionV relativeFrom="paragraph">
              <wp:posOffset>-427355</wp:posOffset>
            </wp:positionV>
            <wp:extent cx="5280660" cy="587375"/>
            <wp:effectExtent l="0" t="0" r="0" b="3175"/>
            <wp:wrapNone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C9844E" w14:textId="77777777" w:rsidR="00F70982" w:rsidRDefault="00970D04" w:rsidP="00F7098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E78D1C" wp14:editId="3A939E41">
                <wp:simplePos x="0" y="0"/>
                <wp:positionH relativeFrom="column">
                  <wp:posOffset>2654300</wp:posOffset>
                </wp:positionH>
                <wp:positionV relativeFrom="paragraph">
                  <wp:posOffset>6445250</wp:posOffset>
                </wp:positionV>
                <wp:extent cx="2811780" cy="990600"/>
                <wp:effectExtent l="0" t="0" r="2667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5301F" w14:textId="194B1B2E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F70982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Done by: Stefan Popescu (4186354)</w:t>
                            </w:r>
                          </w:p>
                          <w:p w14:paraId="715E73C6" w14:textId="4F8C5862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</w:p>
                          <w:p w14:paraId="56277F57" w14:textId="79EB2D45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F70982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Tutor: Tim Kurvers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78D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pt;margin-top:507.5pt;width:221.4pt;height:7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" filled="f">
                <v:textbox>
                  <w:txbxContent>
                    <w:p w14:paraId="0C75301F" w14:textId="194B1B2E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F70982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Done by: Stefan Popescu (4186354)</w:t>
                      </w:r>
                    </w:p>
                    <w:p w14:paraId="715E73C6" w14:textId="4F8C5862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</w:p>
                    <w:p w14:paraId="56277F57" w14:textId="79EB2D45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F70982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Tutor: Tim Kurvers</w:t>
                      </w:r>
                    </w:p>
                  </w:txbxContent>
                </v:textbox>
              </v:shape>
            </w:pict>
          </mc:Fallback>
        </mc:AlternateContent>
      </w:r>
      <w:r w:rsidR="00A1743E">
        <w:br w:type="page"/>
      </w:r>
      <w:r w:rsidR="00F70982">
        <w:rPr>
          <w:sz w:val="28"/>
          <w:szCs w:val="28"/>
        </w:rPr>
        <w:lastRenderedPageBreak/>
        <w:t>REVISION HISTORY</w:t>
      </w:r>
    </w:p>
    <w:p w14:paraId="489BAE30" w14:textId="77777777" w:rsidR="00F70982" w:rsidRDefault="00F70982" w:rsidP="00F7098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982" w14:paraId="28A5072C" w14:textId="77777777" w:rsidTr="00F70982">
        <w:trPr>
          <w:trHeight w:val="1008"/>
        </w:trPr>
        <w:tc>
          <w:tcPr>
            <w:tcW w:w="4675" w:type="dxa"/>
            <w:vAlign w:val="center"/>
          </w:tcPr>
          <w:p w14:paraId="0FE431D7" w14:textId="0F8F373D" w:rsidR="00F70982" w:rsidRPr="002553C7" w:rsidRDefault="00F70982" w:rsidP="00F70982">
            <w:pPr>
              <w:jc w:val="center"/>
              <w:rPr>
                <w:sz w:val="28"/>
                <w:szCs w:val="28"/>
              </w:rPr>
            </w:pPr>
            <w:r w:rsidRPr="002553C7">
              <w:rPr>
                <w:sz w:val="28"/>
                <w:szCs w:val="28"/>
              </w:rPr>
              <w:t>Version</w:t>
            </w:r>
          </w:p>
        </w:tc>
        <w:tc>
          <w:tcPr>
            <w:tcW w:w="4675" w:type="dxa"/>
            <w:vAlign w:val="center"/>
          </w:tcPr>
          <w:p w14:paraId="4058C5B2" w14:textId="2C6929B5" w:rsidR="00F70982" w:rsidRPr="002553C7" w:rsidRDefault="00F70982" w:rsidP="00F70982">
            <w:pPr>
              <w:jc w:val="center"/>
              <w:rPr>
                <w:sz w:val="28"/>
                <w:szCs w:val="28"/>
              </w:rPr>
            </w:pPr>
            <w:r w:rsidRPr="002553C7">
              <w:rPr>
                <w:sz w:val="28"/>
                <w:szCs w:val="28"/>
              </w:rPr>
              <w:t>Changes</w:t>
            </w:r>
          </w:p>
        </w:tc>
      </w:tr>
      <w:tr w:rsidR="00F70982" w14:paraId="381A2CEB" w14:textId="77777777" w:rsidTr="00F70982">
        <w:trPr>
          <w:trHeight w:val="1008"/>
        </w:trPr>
        <w:tc>
          <w:tcPr>
            <w:tcW w:w="4675" w:type="dxa"/>
          </w:tcPr>
          <w:p w14:paraId="6D4DF5E1" w14:textId="77777777" w:rsidR="00B96D6C" w:rsidRDefault="00B96D6C" w:rsidP="00B96D6C">
            <w:pPr>
              <w:ind w:left="2160"/>
            </w:pPr>
          </w:p>
          <w:p w14:paraId="5E10DDBA" w14:textId="7D0CC0D0" w:rsidR="00F70982" w:rsidRDefault="00B96D6C" w:rsidP="00B96D6C">
            <w:pPr>
              <w:ind w:left="2160"/>
            </w:pPr>
            <w:r>
              <w:t>0.1</w:t>
            </w:r>
          </w:p>
        </w:tc>
        <w:tc>
          <w:tcPr>
            <w:tcW w:w="4675" w:type="dxa"/>
          </w:tcPr>
          <w:p w14:paraId="1175F4D3" w14:textId="77777777" w:rsidR="00B96D6C" w:rsidRDefault="00B96D6C" w:rsidP="00B96D6C">
            <w:pPr>
              <w:jc w:val="center"/>
            </w:pPr>
          </w:p>
          <w:p w14:paraId="481711FF" w14:textId="62DE9E90" w:rsidR="00F70982" w:rsidRDefault="00B96D6C" w:rsidP="00B96D6C">
            <w:pPr>
              <w:jc w:val="center"/>
            </w:pPr>
            <w:r>
              <w:t>Created the document</w:t>
            </w:r>
          </w:p>
        </w:tc>
      </w:tr>
      <w:tr w:rsidR="00F70982" w14:paraId="7964822B" w14:textId="77777777" w:rsidTr="00F70982">
        <w:trPr>
          <w:trHeight w:val="1008"/>
        </w:trPr>
        <w:tc>
          <w:tcPr>
            <w:tcW w:w="4675" w:type="dxa"/>
          </w:tcPr>
          <w:p w14:paraId="5F39FF92" w14:textId="77777777" w:rsidR="00F70982" w:rsidRDefault="00F70982" w:rsidP="00F70982"/>
        </w:tc>
        <w:tc>
          <w:tcPr>
            <w:tcW w:w="4675" w:type="dxa"/>
          </w:tcPr>
          <w:p w14:paraId="4F0E79D3" w14:textId="77777777" w:rsidR="00F70982" w:rsidRDefault="00F70982" w:rsidP="00F70982"/>
        </w:tc>
      </w:tr>
    </w:tbl>
    <w:p w14:paraId="0BDB0646" w14:textId="77777777" w:rsidR="00F70982" w:rsidRDefault="00F70982" w:rsidP="00F70982"/>
    <w:p w14:paraId="0D7ABDD2" w14:textId="6A97E5DC" w:rsidR="00A1743E" w:rsidRDefault="00A1743E" w:rsidP="00F7098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6701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52E9ED" w14:textId="6A67E65C" w:rsidR="002553C7" w:rsidRDefault="002553C7">
          <w:pPr>
            <w:pStyle w:val="TOCHeading"/>
          </w:pPr>
          <w:r>
            <w:t>Contents</w:t>
          </w:r>
        </w:p>
        <w:p w14:paraId="622CF848" w14:textId="3E07F02A" w:rsidR="00B82CD1" w:rsidRDefault="002553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51433" w:history="1">
            <w:r w:rsidR="00B82CD1" w:rsidRPr="00E11758">
              <w:rPr>
                <w:rStyle w:val="Hyperlink"/>
                <w:noProof/>
              </w:rPr>
              <w:t>1.</w:t>
            </w:r>
            <w:r w:rsidR="00B82CD1">
              <w:rPr>
                <w:rFonts w:eastAsiaTheme="minorEastAsia"/>
                <w:noProof/>
              </w:rPr>
              <w:tab/>
            </w:r>
            <w:r w:rsidR="00B82CD1" w:rsidRPr="00E11758">
              <w:rPr>
                <w:rStyle w:val="Hyperlink"/>
                <w:noProof/>
              </w:rPr>
              <w:t>Case description</w:t>
            </w:r>
            <w:r w:rsidR="00B82CD1">
              <w:rPr>
                <w:noProof/>
                <w:webHidden/>
              </w:rPr>
              <w:tab/>
            </w:r>
            <w:r w:rsidR="00B82CD1">
              <w:rPr>
                <w:noProof/>
                <w:webHidden/>
              </w:rPr>
              <w:fldChar w:fldCharType="begin"/>
            </w:r>
            <w:r w:rsidR="00B82CD1">
              <w:rPr>
                <w:noProof/>
                <w:webHidden/>
              </w:rPr>
              <w:instrText xml:space="preserve"> PAGEREF _Toc102651433 \h </w:instrText>
            </w:r>
            <w:r w:rsidR="00B82CD1">
              <w:rPr>
                <w:noProof/>
                <w:webHidden/>
              </w:rPr>
            </w:r>
            <w:r w:rsidR="00B82CD1">
              <w:rPr>
                <w:noProof/>
                <w:webHidden/>
              </w:rPr>
              <w:fldChar w:fldCharType="separate"/>
            </w:r>
            <w:r w:rsidR="00B82CD1">
              <w:rPr>
                <w:noProof/>
                <w:webHidden/>
              </w:rPr>
              <w:t>3</w:t>
            </w:r>
            <w:r w:rsidR="00B82CD1">
              <w:rPr>
                <w:noProof/>
                <w:webHidden/>
              </w:rPr>
              <w:fldChar w:fldCharType="end"/>
            </w:r>
          </w:hyperlink>
        </w:p>
        <w:p w14:paraId="723DD52B" w14:textId="6A5F24A0" w:rsidR="00B82CD1" w:rsidRDefault="00C62A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2651434" w:history="1">
            <w:r w:rsidR="00B82CD1" w:rsidRPr="00E11758">
              <w:rPr>
                <w:rStyle w:val="Hyperlink"/>
                <w:noProof/>
              </w:rPr>
              <w:t>2.</w:t>
            </w:r>
            <w:r w:rsidR="00B82CD1">
              <w:rPr>
                <w:rFonts w:eastAsiaTheme="minorEastAsia"/>
                <w:noProof/>
              </w:rPr>
              <w:tab/>
            </w:r>
            <w:r w:rsidR="00B82CD1" w:rsidRPr="00E11758">
              <w:rPr>
                <w:rStyle w:val="Hyperlink"/>
                <w:noProof/>
              </w:rPr>
              <w:t>User requirements</w:t>
            </w:r>
            <w:r w:rsidR="00B82CD1">
              <w:rPr>
                <w:noProof/>
                <w:webHidden/>
              </w:rPr>
              <w:tab/>
            </w:r>
            <w:r w:rsidR="00B82CD1">
              <w:rPr>
                <w:noProof/>
                <w:webHidden/>
              </w:rPr>
              <w:fldChar w:fldCharType="begin"/>
            </w:r>
            <w:r w:rsidR="00B82CD1">
              <w:rPr>
                <w:noProof/>
                <w:webHidden/>
              </w:rPr>
              <w:instrText xml:space="preserve"> PAGEREF _Toc102651434 \h </w:instrText>
            </w:r>
            <w:r w:rsidR="00B82CD1">
              <w:rPr>
                <w:noProof/>
                <w:webHidden/>
              </w:rPr>
            </w:r>
            <w:r w:rsidR="00B82CD1">
              <w:rPr>
                <w:noProof/>
                <w:webHidden/>
              </w:rPr>
              <w:fldChar w:fldCharType="separate"/>
            </w:r>
            <w:r w:rsidR="00B82CD1">
              <w:rPr>
                <w:noProof/>
                <w:webHidden/>
              </w:rPr>
              <w:t>3</w:t>
            </w:r>
            <w:r w:rsidR="00B82CD1">
              <w:rPr>
                <w:noProof/>
                <w:webHidden/>
              </w:rPr>
              <w:fldChar w:fldCharType="end"/>
            </w:r>
          </w:hyperlink>
        </w:p>
        <w:p w14:paraId="4927CBDB" w14:textId="75B37748" w:rsidR="00B82CD1" w:rsidRDefault="00C62A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651435" w:history="1">
            <w:r w:rsidR="00B82CD1" w:rsidRPr="00E11758">
              <w:rPr>
                <w:rStyle w:val="Hyperlink"/>
                <w:noProof/>
              </w:rPr>
              <w:t>2.1</w:t>
            </w:r>
            <w:r w:rsidR="00B82CD1">
              <w:rPr>
                <w:rFonts w:eastAsiaTheme="minorEastAsia"/>
                <w:noProof/>
              </w:rPr>
              <w:tab/>
            </w:r>
            <w:r w:rsidR="00B82CD1" w:rsidRPr="00E11758">
              <w:rPr>
                <w:rStyle w:val="Hyperlink"/>
                <w:noProof/>
              </w:rPr>
              <w:t>Functional requirements</w:t>
            </w:r>
            <w:r w:rsidR="00B82CD1">
              <w:rPr>
                <w:noProof/>
                <w:webHidden/>
              </w:rPr>
              <w:tab/>
            </w:r>
            <w:r w:rsidR="00B82CD1">
              <w:rPr>
                <w:noProof/>
                <w:webHidden/>
              </w:rPr>
              <w:fldChar w:fldCharType="begin"/>
            </w:r>
            <w:r w:rsidR="00B82CD1">
              <w:rPr>
                <w:noProof/>
                <w:webHidden/>
              </w:rPr>
              <w:instrText xml:space="preserve"> PAGEREF _Toc102651435 \h </w:instrText>
            </w:r>
            <w:r w:rsidR="00B82CD1">
              <w:rPr>
                <w:noProof/>
                <w:webHidden/>
              </w:rPr>
            </w:r>
            <w:r w:rsidR="00B82CD1">
              <w:rPr>
                <w:noProof/>
                <w:webHidden/>
              </w:rPr>
              <w:fldChar w:fldCharType="separate"/>
            </w:r>
            <w:r w:rsidR="00B82CD1">
              <w:rPr>
                <w:noProof/>
                <w:webHidden/>
              </w:rPr>
              <w:t>3</w:t>
            </w:r>
            <w:r w:rsidR="00B82CD1">
              <w:rPr>
                <w:noProof/>
                <w:webHidden/>
              </w:rPr>
              <w:fldChar w:fldCharType="end"/>
            </w:r>
          </w:hyperlink>
        </w:p>
        <w:p w14:paraId="16C46681" w14:textId="6C0467A7" w:rsidR="00B82CD1" w:rsidRDefault="00C62A8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2651436" w:history="1">
            <w:r w:rsidR="00B82CD1" w:rsidRPr="00E11758">
              <w:rPr>
                <w:rStyle w:val="Hyperlink"/>
                <w:noProof/>
              </w:rPr>
              <w:t>2.1.1</w:t>
            </w:r>
            <w:r w:rsidR="00B82CD1">
              <w:rPr>
                <w:rFonts w:eastAsiaTheme="minorEastAsia"/>
                <w:noProof/>
              </w:rPr>
              <w:tab/>
            </w:r>
            <w:r w:rsidR="00B82CD1" w:rsidRPr="00E11758">
              <w:rPr>
                <w:rStyle w:val="Hyperlink"/>
                <w:noProof/>
              </w:rPr>
              <w:t>Core requirements</w:t>
            </w:r>
            <w:r w:rsidR="00B82CD1">
              <w:rPr>
                <w:noProof/>
                <w:webHidden/>
              </w:rPr>
              <w:tab/>
            </w:r>
            <w:r w:rsidR="00B82CD1">
              <w:rPr>
                <w:noProof/>
                <w:webHidden/>
              </w:rPr>
              <w:fldChar w:fldCharType="begin"/>
            </w:r>
            <w:r w:rsidR="00B82CD1">
              <w:rPr>
                <w:noProof/>
                <w:webHidden/>
              </w:rPr>
              <w:instrText xml:space="preserve"> PAGEREF _Toc102651436 \h </w:instrText>
            </w:r>
            <w:r w:rsidR="00B82CD1">
              <w:rPr>
                <w:noProof/>
                <w:webHidden/>
              </w:rPr>
            </w:r>
            <w:r w:rsidR="00B82CD1">
              <w:rPr>
                <w:noProof/>
                <w:webHidden/>
              </w:rPr>
              <w:fldChar w:fldCharType="separate"/>
            </w:r>
            <w:r w:rsidR="00B82CD1">
              <w:rPr>
                <w:noProof/>
                <w:webHidden/>
              </w:rPr>
              <w:t>4</w:t>
            </w:r>
            <w:r w:rsidR="00B82CD1">
              <w:rPr>
                <w:noProof/>
                <w:webHidden/>
              </w:rPr>
              <w:fldChar w:fldCharType="end"/>
            </w:r>
          </w:hyperlink>
        </w:p>
        <w:p w14:paraId="079D2375" w14:textId="2167D674" w:rsidR="00B82CD1" w:rsidRDefault="00C62A8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2651437" w:history="1">
            <w:r w:rsidR="00B82CD1" w:rsidRPr="00E11758">
              <w:rPr>
                <w:rStyle w:val="Hyperlink"/>
                <w:noProof/>
              </w:rPr>
              <w:t>2.1.2</w:t>
            </w:r>
            <w:r w:rsidR="00B82CD1">
              <w:rPr>
                <w:rFonts w:eastAsiaTheme="minorEastAsia"/>
                <w:noProof/>
              </w:rPr>
              <w:tab/>
            </w:r>
            <w:r w:rsidR="00B82CD1" w:rsidRPr="00E11758">
              <w:rPr>
                <w:rStyle w:val="Hyperlink"/>
                <w:noProof/>
              </w:rPr>
              <w:t>Major Requirements</w:t>
            </w:r>
            <w:r w:rsidR="00B82CD1">
              <w:rPr>
                <w:noProof/>
                <w:webHidden/>
              </w:rPr>
              <w:tab/>
            </w:r>
            <w:r w:rsidR="00B82CD1">
              <w:rPr>
                <w:noProof/>
                <w:webHidden/>
              </w:rPr>
              <w:fldChar w:fldCharType="begin"/>
            </w:r>
            <w:r w:rsidR="00B82CD1">
              <w:rPr>
                <w:noProof/>
                <w:webHidden/>
              </w:rPr>
              <w:instrText xml:space="preserve"> PAGEREF _Toc102651437 \h </w:instrText>
            </w:r>
            <w:r w:rsidR="00B82CD1">
              <w:rPr>
                <w:noProof/>
                <w:webHidden/>
              </w:rPr>
            </w:r>
            <w:r w:rsidR="00B82CD1">
              <w:rPr>
                <w:noProof/>
                <w:webHidden/>
              </w:rPr>
              <w:fldChar w:fldCharType="separate"/>
            </w:r>
            <w:r w:rsidR="00B82CD1">
              <w:rPr>
                <w:noProof/>
                <w:webHidden/>
              </w:rPr>
              <w:t>5</w:t>
            </w:r>
            <w:r w:rsidR="00B82CD1">
              <w:rPr>
                <w:noProof/>
                <w:webHidden/>
              </w:rPr>
              <w:fldChar w:fldCharType="end"/>
            </w:r>
          </w:hyperlink>
        </w:p>
        <w:p w14:paraId="3265E2A5" w14:textId="67F8B603" w:rsidR="00B82CD1" w:rsidRDefault="00C62A8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2651438" w:history="1">
            <w:r w:rsidR="00B82CD1" w:rsidRPr="00E11758">
              <w:rPr>
                <w:rStyle w:val="Hyperlink"/>
                <w:noProof/>
              </w:rPr>
              <w:t>2.1.3</w:t>
            </w:r>
            <w:r w:rsidR="00B82CD1">
              <w:rPr>
                <w:rFonts w:eastAsiaTheme="minorEastAsia"/>
                <w:noProof/>
              </w:rPr>
              <w:tab/>
            </w:r>
            <w:r w:rsidR="00B82CD1" w:rsidRPr="00E11758">
              <w:rPr>
                <w:rStyle w:val="Hyperlink"/>
                <w:noProof/>
              </w:rPr>
              <w:t>Minor requirements</w:t>
            </w:r>
            <w:r w:rsidR="00B82CD1">
              <w:rPr>
                <w:noProof/>
                <w:webHidden/>
              </w:rPr>
              <w:tab/>
            </w:r>
            <w:r w:rsidR="00B82CD1">
              <w:rPr>
                <w:noProof/>
                <w:webHidden/>
              </w:rPr>
              <w:fldChar w:fldCharType="begin"/>
            </w:r>
            <w:r w:rsidR="00B82CD1">
              <w:rPr>
                <w:noProof/>
                <w:webHidden/>
              </w:rPr>
              <w:instrText xml:space="preserve"> PAGEREF _Toc102651438 \h </w:instrText>
            </w:r>
            <w:r w:rsidR="00B82CD1">
              <w:rPr>
                <w:noProof/>
                <w:webHidden/>
              </w:rPr>
            </w:r>
            <w:r w:rsidR="00B82CD1">
              <w:rPr>
                <w:noProof/>
                <w:webHidden/>
              </w:rPr>
              <w:fldChar w:fldCharType="separate"/>
            </w:r>
            <w:r w:rsidR="00B82CD1">
              <w:rPr>
                <w:noProof/>
                <w:webHidden/>
              </w:rPr>
              <w:t>6</w:t>
            </w:r>
            <w:r w:rsidR="00B82CD1">
              <w:rPr>
                <w:noProof/>
                <w:webHidden/>
              </w:rPr>
              <w:fldChar w:fldCharType="end"/>
            </w:r>
          </w:hyperlink>
        </w:p>
        <w:p w14:paraId="09B4B50D" w14:textId="3896F51E" w:rsidR="00B82CD1" w:rsidRDefault="00C62A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651439" w:history="1">
            <w:r w:rsidR="00B82CD1" w:rsidRPr="00E11758">
              <w:rPr>
                <w:rStyle w:val="Hyperlink"/>
                <w:noProof/>
              </w:rPr>
              <w:t>2.2</w:t>
            </w:r>
            <w:r w:rsidR="00B82CD1">
              <w:rPr>
                <w:rFonts w:eastAsiaTheme="minorEastAsia"/>
                <w:noProof/>
              </w:rPr>
              <w:tab/>
            </w:r>
            <w:r w:rsidR="00B82CD1" w:rsidRPr="00E11758">
              <w:rPr>
                <w:rStyle w:val="Hyperlink"/>
                <w:noProof/>
              </w:rPr>
              <w:t>Nonfunctional requirements</w:t>
            </w:r>
            <w:r w:rsidR="00B82CD1">
              <w:rPr>
                <w:noProof/>
                <w:webHidden/>
              </w:rPr>
              <w:tab/>
            </w:r>
            <w:r w:rsidR="00B82CD1">
              <w:rPr>
                <w:noProof/>
                <w:webHidden/>
              </w:rPr>
              <w:fldChar w:fldCharType="begin"/>
            </w:r>
            <w:r w:rsidR="00B82CD1">
              <w:rPr>
                <w:noProof/>
                <w:webHidden/>
              </w:rPr>
              <w:instrText xml:space="preserve"> PAGEREF _Toc102651439 \h </w:instrText>
            </w:r>
            <w:r w:rsidR="00B82CD1">
              <w:rPr>
                <w:noProof/>
                <w:webHidden/>
              </w:rPr>
            </w:r>
            <w:r w:rsidR="00B82CD1">
              <w:rPr>
                <w:noProof/>
                <w:webHidden/>
              </w:rPr>
              <w:fldChar w:fldCharType="separate"/>
            </w:r>
            <w:r w:rsidR="00B82CD1">
              <w:rPr>
                <w:noProof/>
                <w:webHidden/>
              </w:rPr>
              <w:t>7</w:t>
            </w:r>
            <w:r w:rsidR="00B82CD1">
              <w:rPr>
                <w:noProof/>
                <w:webHidden/>
              </w:rPr>
              <w:fldChar w:fldCharType="end"/>
            </w:r>
          </w:hyperlink>
        </w:p>
        <w:p w14:paraId="1AE4EC50" w14:textId="749276C8" w:rsidR="002553C7" w:rsidRDefault="002553C7">
          <w:r>
            <w:rPr>
              <w:b/>
              <w:bCs/>
              <w:noProof/>
            </w:rPr>
            <w:fldChar w:fldCharType="end"/>
          </w:r>
        </w:p>
      </w:sdtContent>
    </w:sdt>
    <w:p w14:paraId="605A1A10" w14:textId="77777777" w:rsidR="002553C7" w:rsidRDefault="002553C7" w:rsidP="00F70982"/>
    <w:p w14:paraId="0547D0C3" w14:textId="3908C9CC" w:rsidR="002553C7" w:rsidRDefault="002553C7">
      <w:r>
        <w:br w:type="page"/>
      </w:r>
    </w:p>
    <w:p w14:paraId="21325D78" w14:textId="30D38A7E" w:rsidR="00F70982" w:rsidRDefault="002553C7" w:rsidP="002553C7">
      <w:pPr>
        <w:pStyle w:val="Heading1"/>
        <w:numPr>
          <w:ilvl w:val="0"/>
          <w:numId w:val="1"/>
        </w:numPr>
        <w:jc w:val="center"/>
      </w:pPr>
      <w:bookmarkStart w:id="0" w:name="_Toc102651433"/>
      <w:r>
        <w:lastRenderedPageBreak/>
        <w:t>Case description</w:t>
      </w:r>
      <w:bookmarkEnd w:id="0"/>
    </w:p>
    <w:p w14:paraId="3E74CC14" w14:textId="43F9ABBA" w:rsidR="002553C7" w:rsidRDefault="002553C7" w:rsidP="002553C7"/>
    <w:p w14:paraId="6115BE47" w14:textId="77777777" w:rsidR="002553C7" w:rsidRDefault="002553C7" w:rsidP="002553C7">
      <w:pPr>
        <w:pStyle w:val="Default"/>
      </w:pPr>
    </w:p>
    <w:p w14:paraId="1A318FA0" w14:textId="098F5301" w:rsidR="002553C7" w:rsidRDefault="002553C7" w:rsidP="00B079C0">
      <w:pPr>
        <w:pStyle w:val="Default"/>
        <w:jc w:val="both"/>
        <w:rPr>
          <w:sz w:val="28"/>
          <w:szCs w:val="28"/>
        </w:rPr>
      </w:pPr>
      <w:r>
        <w:t xml:space="preserve"> </w:t>
      </w:r>
      <w:r w:rsidR="00B079C0">
        <w:tab/>
      </w:r>
      <w:r w:rsidRPr="00B079C0">
        <w:rPr>
          <w:sz w:val="28"/>
          <w:szCs w:val="28"/>
        </w:rPr>
        <w:t xml:space="preserve">The company </w:t>
      </w:r>
      <w:r w:rsidRPr="00B079C0">
        <w:rPr>
          <w:i/>
          <w:iCs/>
          <w:sz w:val="28"/>
          <w:szCs w:val="28"/>
        </w:rPr>
        <w:t xml:space="preserve">DuelSys inc. </w:t>
      </w:r>
      <w:r w:rsidRPr="00B079C0">
        <w:rPr>
          <w:sz w:val="28"/>
          <w:szCs w:val="28"/>
        </w:rPr>
        <w:t xml:space="preserve">wants a software solution to allow their customers (sport associations) to manage their sport tournaments. For now, the software must support a </w:t>
      </w:r>
      <w:r w:rsidRPr="00B079C0">
        <w:rPr>
          <w:i/>
          <w:iCs/>
          <w:sz w:val="28"/>
          <w:szCs w:val="28"/>
        </w:rPr>
        <w:t xml:space="preserve">round-robin1 </w:t>
      </w:r>
      <w:r w:rsidRPr="00B079C0">
        <w:rPr>
          <w:sz w:val="28"/>
          <w:szCs w:val="28"/>
        </w:rPr>
        <w:t xml:space="preserve">tournament system for </w:t>
      </w:r>
      <w:r w:rsidRPr="00B079C0">
        <w:rPr>
          <w:i/>
          <w:iCs/>
          <w:sz w:val="28"/>
          <w:szCs w:val="28"/>
        </w:rPr>
        <w:t>badminton</w:t>
      </w:r>
      <w:r w:rsidRPr="00B079C0">
        <w:rPr>
          <w:sz w:val="28"/>
          <w:szCs w:val="28"/>
        </w:rPr>
        <w:t xml:space="preserve">2, but </w:t>
      </w:r>
      <w:r w:rsidRPr="00B079C0">
        <w:rPr>
          <w:i/>
          <w:iCs/>
          <w:sz w:val="28"/>
          <w:szCs w:val="28"/>
        </w:rPr>
        <w:t xml:space="preserve">DuelSys inc. </w:t>
      </w:r>
      <w:r w:rsidRPr="00B079C0">
        <w:rPr>
          <w:sz w:val="28"/>
          <w:szCs w:val="28"/>
        </w:rPr>
        <w:t xml:space="preserve">also wants the software to have the potential to support </w:t>
      </w:r>
      <w:r w:rsidRPr="00B079C0">
        <w:rPr>
          <w:i/>
          <w:iCs/>
          <w:sz w:val="28"/>
          <w:szCs w:val="28"/>
        </w:rPr>
        <w:t xml:space="preserve">other types of </w:t>
      </w:r>
      <w:r w:rsidRPr="00B079C0">
        <w:rPr>
          <w:sz w:val="28"/>
          <w:szCs w:val="28"/>
        </w:rPr>
        <w:t xml:space="preserve">tournament systems and sports. </w:t>
      </w:r>
    </w:p>
    <w:p w14:paraId="5A70106C" w14:textId="77777777" w:rsidR="00B079C0" w:rsidRPr="00B079C0" w:rsidRDefault="00B079C0" w:rsidP="00B079C0">
      <w:pPr>
        <w:pStyle w:val="Default"/>
        <w:jc w:val="both"/>
        <w:rPr>
          <w:sz w:val="28"/>
          <w:szCs w:val="28"/>
        </w:rPr>
      </w:pPr>
    </w:p>
    <w:p w14:paraId="7A5F9AD4" w14:textId="014B50C2" w:rsidR="002553C7" w:rsidRPr="00B079C0" w:rsidRDefault="002553C7" w:rsidP="00B079C0">
      <w:pPr>
        <w:pStyle w:val="Default"/>
        <w:ind w:firstLine="72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A tournament has multiple </w:t>
      </w:r>
      <w:r w:rsidRPr="00B079C0">
        <w:rPr>
          <w:i/>
          <w:iCs/>
          <w:sz w:val="28"/>
          <w:szCs w:val="28"/>
        </w:rPr>
        <w:t xml:space="preserve">players </w:t>
      </w:r>
      <w:r w:rsidRPr="00B079C0">
        <w:rPr>
          <w:sz w:val="28"/>
          <w:szCs w:val="28"/>
        </w:rPr>
        <w:t xml:space="preserve">competing in </w:t>
      </w:r>
      <w:r w:rsidRPr="00B079C0">
        <w:rPr>
          <w:i/>
          <w:iCs/>
          <w:sz w:val="28"/>
          <w:szCs w:val="28"/>
        </w:rPr>
        <w:t xml:space="preserve">badminton </w:t>
      </w:r>
      <w:r w:rsidRPr="00B079C0">
        <w:rPr>
          <w:sz w:val="28"/>
          <w:szCs w:val="28"/>
        </w:rPr>
        <w:t>games to determine who is the best (</w:t>
      </w:r>
      <w:r w:rsidR="005D70C8" w:rsidRPr="00B079C0">
        <w:rPr>
          <w:sz w:val="28"/>
          <w:szCs w:val="28"/>
        </w:rPr>
        <w:t>e.g.,</w:t>
      </w:r>
      <w:r w:rsidRPr="00B079C0">
        <w:rPr>
          <w:sz w:val="28"/>
          <w:szCs w:val="28"/>
        </w:rPr>
        <w:t xml:space="preserve"> gold, </w:t>
      </w:r>
      <w:r w:rsidR="005D70C8" w:rsidRPr="00B079C0">
        <w:rPr>
          <w:sz w:val="28"/>
          <w:szCs w:val="28"/>
        </w:rPr>
        <w:t>silver,</w:t>
      </w:r>
      <w:r w:rsidRPr="00B079C0">
        <w:rPr>
          <w:sz w:val="28"/>
          <w:szCs w:val="28"/>
        </w:rPr>
        <w:t xml:space="preserve"> and bronze medal). To determine this, the purpose of the software is to register all the results of each game. </w:t>
      </w:r>
    </w:p>
    <w:p w14:paraId="5C3DE838" w14:textId="1832EEE1" w:rsidR="002553C7" w:rsidRDefault="002553C7" w:rsidP="00B079C0">
      <w:pPr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This software solution will be used by sport association </w:t>
      </w:r>
      <w:r w:rsidRPr="00B079C0">
        <w:rPr>
          <w:i/>
          <w:iCs/>
          <w:sz w:val="28"/>
          <w:szCs w:val="28"/>
        </w:rPr>
        <w:t xml:space="preserve">staff </w:t>
      </w:r>
      <w:r w:rsidRPr="00B079C0">
        <w:rPr>
          <w:sz w:val="28"/>
          <w:szCs w:val="28"/>
        </w:rPr>
        <w:t>(</w:t>
      </w:r>
      <w:r w:rsidRPr="00B079C0">
        <w:rPr>
          <w:i/>
          <w:iCs/>
          <w:sz w:val="28"/>
          <w:szCs w:val="28"/>
        </w:rPr>
        <w:t>staff</w:t>
      </w:r>
      <w:r w:rsidRPr="00B079C0">
        <w:rPr>
          <w:sz w:val="28"/>
          <w:szCs w:val="28"/>
        </w:rPr>
        <w:t xml:space="preserve">) to organize tournaments and by </w:t>
      </w:r>
      <w:r w:rsidRPr="00B079C0">
        <w:rPr>
          <w:i/>
          <w:iCs/>
          <w:sz w:val="28"/>
          <w:szCs w:val="28"/>
        </w:rPr>
        <w:t xml:space="preserve">players </w:t>
      </w:r>
      <w:r w:rsidRPr="00B079C0">
        <w:rPr>
          <w:sz w:val="28"/>
          <w:szCs w:val="28"/>
        </w:rPr>
        <w:t>to find information about the tournament(s) they want to participate in.</w:t>
      </w:r>
    </w:p>
    <w:p w14:paraId="7502F9F0" w14:textId="0E3B61FA" w:rsidR="00B079C0" w:rsidRDefault="00B079C0" w:rsidP="00B079C0">
      <w:pPr>
        <w:jc w:val="both"/>
        <w:rPr>
          <w:sz w:val="28"/>
          <w:szCs w:val="28"/>
        </w:rPr>
      </w:pPr>
    </w:p>
    <w:p w14:paraId="172A7BFB" w14:textId="3ACFE3B6" w:rsidR="00B079C0" w:rsidRDefault="00B079C0" w:rsidP="00B079C0">
      <w:pPr>
        <w:pStyle w:val="Heading1"/>
        <w:numPr>
          <w:ilvl w:val="0"/>
          <w:numId w:val="1"/>
        </w:numPr>
        <w:jc w:val="center"/>
      </w:pPr>
      <w:bookmarkStart w:id="1" w:name="_Toc102651434"/>
      <w:r>
        <w:t>User requirements</w:t>
      </w:r>
      <w:bookmarkEnd w:id="1"/>
    </w:p>
    <w:p w14:paraId="545F8E0A" w14:textId="53945888" w:rsidR="00B079C0" w:rsidRDefault="00B079C0" w:rsidP="00B079C0"/>
    <w:p w14:paraId="685CDA4E" w14:textId="1EF2253E" w:rsidR="00BC4E84" w:rsidRDefault="00BC4E84" w:rsidP="00BC4E84">
      <w:pPr>
        <w:pStyle w:val="Heading2"/>
        <w:numPr>
          <w:ilvl w:val="1"/>
          <w:numId w:val="1"/>
        </w:numPr>
      </w:pPr>
      <w:bookmarkStart w:id="2" w:name="_Toc102651435"/>
      <w:r>
        <w:t>Functional requirements</w:t>
      </w:r>
      <w:bookmarkEnd w:id="2"/>
    </w:p>
    <w:p w14:paraId="2BACCAF0" w14:textId="77777777" w:rsidR="00BC4E84" w:rsidRPr="00BC4E84" w:rsidRDefault="00BC4E84" w:rsidP="00BC4E84">
      <w:pPr>
        <w:pStyle w:val="ListParagraph"/>
        <w:ind w:left="744"/>
      </w:pPr>
    </w:p>
    <w:p w14:paraId="0D0C2433" w14:textId="1F64BEF7" w:rsidR="00B079C0" w:rsidRDefault="00B079C0" w:rsidP="00B079C0">
      <w:pPr>
        <w:pStyle w:val="Default"/>
        <w:ind w:firstLine="36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Below you can find the requirements for this assignment, and they are divided into three (3) categories. Your submission must contain all the </w:t>
      </w:r>
      <w:r w:rsidRPr="00B079C0">
        <w:rPr>
          <w:i/>
          <w:iCs/>
          <w:sz w:val="28"/>
          <w:szCs w:val="28"/>
        </w:rPr>
        <w:t>Core requirements</w:t>
      </w:r>
      <w:r w:rsidRPr="00B079C0">
        <w:rPr>
          <w:sz w:val="28"/>
          <w:szCs w:val="28"/>
        </w:rPr>
        <w:t xml:space="preserve">, at least one (1) of the </w:t>
      </w:r>
      <w:r w:rsidRPr="00B079C0">
        <w:rPr>
          <w:i/>
          <w:iCs/>
          <w:sz w:val="28"/>
          <w:szCs w:val="28"/>
        </w:rPr>
        <w:t xml:space="preserve">Major requirements </w:t>
      </w:r>
      <w:r w:rsidRPr="00B079C0">
        <w:rPr>
          <w:sz w:val="28"/>
          <w:szCs w:val="28"/>
        </w:rPr>
        <w:t xml:space="preserve">and at least one (1) of the </w:t>
      </w:r>
      <w:r w:rsidRPr="00B079C0">
        <w:rPr>
          <w:i/>
          <w:iCs/>
          <w:sz w:val="28"/>
          <w:szCs w:val="28"/>
        </w:rPr>
        <w:t>Minor requirements</w:t>
      </w:r>
      <w:r w:rsidRPr="00B079C0">
        <w:rPr>
          <w:sz w:val="28"/>
          <w:szCs w:val="28"/>
        </w:rPr>
        <w:t xml:space="preserve">. </w:t>
      </w:r>
    </w:p>
    <w:p w14:paraId="76FEC3DF" w14:textId="77777777" w:rsidR="00B079C0" w:rsidRPr="00B079C0" w:rsidRDefault="00B079C0" w:rsidP="00B079C0">
      <w:pPr>
        <w:pStyle w:val="Default"/>
        <w:jc w:val="both"/>
        <w:rPr>
          <w:sz w:val="28"/>
          <w:szCs w:val="28"/>
        </w:rPr>
      </w:pPr>
    </w:p>
    <w:p w14:paraId="25D57765" w14:textId="77777777" w:rsidR="00B079C0" w:rsidRPr="00B079C0" w:rsidRDefault="00B079C0" w:rsidP="00B079C0">
      <w:pPr>
        <w:pStyle w:val="Default"/>
        <w:ind w:firstLine="36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During the first tutor meeting in week 13, you can propose and </w:t>
      </w:r>
      <w:r w:rsidRPr="00B079C0">
        <w:rPr>
          <w:i/>
          <w:iCs/>
          <w:sz w:val="28"/>
          <w:szCs w:val="28"/>
        </w:rPr>
        <w:t xml:space="preserve">get approval </w:t>
      </w:r>
      <w:r w:rsidRPr="00B079C0">
        <w:rPr>
          <w:sz w:val="28"/>
          <w:szCs w:val="28"/>
        </w:rPr>
        <w:t xml:space="preserve">from your tutor which Major and Minor functional requirements you would like to implement. Make sure that your selection gives you an opportunity to cover all LOs. </w:t>
      </w:r>
    </w:p>
    <w:p w14:paraId="4E64BB3F" w14:textId="26AD406B" w:rsidR="00B079C0" w:rsidRDefault="00B079C0" w:rsidP="00B079C0">
      <w:pPr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In addition, you can still propose and discuss with your tutor which </w:t>
      </w:r>
      <w:r w:rsidRPr="00B079C0">
        <w:rPr>
          <w:i/>
          <w:iCs/>
          <w:sz w:val="28"/>
          <w:szCs w:val="28"/>
        </w:rPr>
        <w:t xml:space="preserve">other </w:t>
      </w:r>
      <w:r w:rsidRPr="00B079C0">
        <w:rPr>
          <w:sz w:val="28"/>
          <w:szCs w:val="28"/>
        </w:rPr>
        <w:t>functional requirements you want to include.</w:t>
      </w:r>
    </w:p>
    <w:p w14:paraId="5F8D0CD4" w14:textId="4132178D" w:rsidR="00B079C0" w:rsidRDefault="00B079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BE63B3" w14:textId="6E770F25" w:rsidR="00B079C0" w:rsidRDefault="00BC4E84" w:rsidP="00BC4E84">
      <w:pPr>
        <w:pStyle w:val="Heading3"/>
        <w:numPr>
          <w:ilvl w:val="2"/>
          <w:numId w:val="1"/>
        </w:numPr>
      </w:pPr>
      <w:bookmarkStart w:id="3" w:name="_Toc102651436"/>
      <w:r>
        <w:lastRenderedPageBreak/>
        <w:t>Core requirements</w:t>
      </w:r>
      <w:bookmarkEnd w:id="3"/>
    </w:p>
    <w:p w14:paraId="1DE828EF" w14:textId="0FCBEF5B" w:rsidR="00BC4E84" w:rsidRDefault="00BC4E84" w:rsidP="00BC4E84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BC4E84" w:rsidRPr="00BC4E84" w14:paraId="29D04D19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BE4EB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9ECDA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BC4E84" w:rsidRPr="00BC4E84" w14:paraId="364B7888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D0F1A" w14:textId="77777777" w:rsidR="00BC4E84" w:rsidRDefault="00BC4E84" w:rsidP="00BC4E84">
            <w:pPr>
              <w:pStyle w:val="Default"/>
            </w:pPr>
          </w:p>
          <w:p w14:paraId="28F90AB9" w14:textId="1DDE7B96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FR-01: Manage Tournaments Staff </w:t>
            </w:r>
            <w:r>
              <w:rPr>
                <w:sz w:val="22"/>
                <w:szCs w:val="22"/>
              </w:rPr>
              <w:t>must be able to manage (</w:t>
            </w:r>
            <w:r>
              <w:rPr>
                <w:i/>
                <w:iCs/>
                <w:sz w:val="22"/>
                <w:szCs w:val="22"/>
              </w:rPr>
              <w:t xml:space="preserve">CRUD </w:t>
            </w:r>
            <w:r>
              <w:rPr>
                <w:sz w:val="22"/>
                <w:szCs w:val="22"/>
              </w:rPr>
              <w:t>operations) the tournaments.</w:t>
            </w:r>
          </w:p>
          <w:p w14:paraId="775ADA55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6F96B" w14:textId="2166DCC4" w:rsidR="00BC4E84" w:rsidRPr="00BC4E84" w:rsidRDefault="002D3686" w:rsidP="002D3686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 w:rsidRPr="002D3686"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2805C4DC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12850" w14:textId="77777777" w:rsidR="00BC4E84" w:rsidRDefault="00BC4E84" w:rsidP="00BC4E84">
            <w:pPr>
              <w:pStyle w:val="Default"/>
            </w:pPr>
          </w:p>
          <w:p w14:paraId="1A747622" w14:textId="0AE46721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FR-02: Support registering players </w:t>
            </w:r>
            <w:r>
              <w:rPr>
                <w:sz w:val="22"/>
                <w:szCs w:val="22"/>
              </w:rPr>
              <w:t>When a player is interested in participating in a tournament, they can visit the sport association website, retrieve the list of available tournaments, and register themselves for it.</w:t>
            </w:r>
          </w:p>
          <w:p w14:paraId="15697EC3" w14:textId="77777777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085BBA39" w14:textId="018BE5F2" w:rsidR="00BC4E84" w:rsidRPr="00BC4E84" w:rsidRDefault="00BC4E84" w:rsidP="00BC4E84">
            <w:pPr>
              <w:spacing w:after="0" w:line="240" w:lineRule="auto"/>
              <w:ind w:left="300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3D4C1" w14:textId="701CA806" w:rsidR="00BC4E84" w:rsidRPr="00BC4E84" w:rsidRDefault="002D3686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 w:rsidRPr="002D3686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77163431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4557D" w14:textId="77777777" w:rsidR="002D3686" w:rsidRDefault="002D3686" w:rsidP="002D3686">
            <w:pPr>
              <w:pStyle w:val="Default"/>
            </w:pPr>
          </w:p>
          <w:p w14:paraId="48A05F3F" w14:textId="07D6067F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FR-03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i/>
                <w:iCs/>
                <w:sz w:val="22"/>
                <w:szCs w:val="22"/>
              </w:rPr>
              <w:t xml:space="preserve">Support generating tournament schedule Staff </w:t>
            </w:r>
            <w:r>
              <w:rPr>
                <w:sz w:val="22"/>
                <w:szCs w:val="22"/>
              </w:rPr>
              <w:t>must be able to generate the tournament’s schedule.</w:t>
            </w:r>
          </w:p>
          <w:p w14:paraId="38C3DCBA" w14:textId="77777777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2ED120E3" w14:textId="17CDB346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77F95" w14:textId="1666E622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1A69F742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F86D6" w14:textId="77777777" w:rsidR="002D3686" w:rsidRDefault="002D3686" w:rsidP="002D3686">
            <w:pPr>
              <w:pStyle w:val="Default"/>
            </w:pPr>
          </w:p>
          <w:p w14:paraId="2BE4CA49" w14:textId="7F6C55B3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FR-04: Support registering the results of the games </w:t>
            </w:r>
            <w:r>
              <w:rPr>
                <w:sz w:val="22"/>
                <w:szCs w:val="22"/>
              </w:rPr>
              <w:t xml:space="preserve">When a game between two players is finished, the results must be registered in the system by </w:t>
            </w:r>
            <w:r>
              <w:rPr>
                <w:i/>
                <w:iCs/>
                <w:sz w:val="22"/>
                <w:szCs w:val="22"/>
              </w:rPr>
              <w:t>staff</w:t>
            </w:r>
            <w:r>
              <w:rPr>
                <w:sz w:val="22"/>
                <w:szCs w:val="22"/>
              </w:rPr>
              <w:t>.</w:t>
            </w:r>
          </w:p>
          <w:p w14:paraId="278A61BB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40254" w14:textId="04976991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705BD933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7B85B" w14:textId="69B9DF57" w:rsidR="002D3686" w:rsidRPr="002D3686" w:rsidRDefault="00BC4E84" w:rsidP="002D3686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57C86827" w14:textId="4DC7102B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FR-05: Support showing tournament information and results </w:t>
            </w:r>
            <w:r>
              <w:rPr>
                <w:sz w:val="22"/>
                <w:szCs w:val="22"/>
              </w:rPr>
              <w:t>Any interested party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a sport enthusiast, a player) must be able to retrieve information about any given tournament.</w:t>
            </w:r>
          </w:p>
          <w:p w14:paraId="7EE47A82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CC317" w14:textId="3FB99088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  <w:p w14:paraId="1C15188F" w14:textId="4CEA755E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</w:tbl>
    <w:p w14:paraId="1DAA2664" w14:textId="77777777" w:rsidR="00BC4E84" w:rsidRPr="00BC4E84" w:rsidRDefault="00BC4E84" w:rsidP="00BC4E84">
      <w:pPr>
        <w:ind w:left="360"/>
      </w:pPr>
    </w:p>
    <w:p w14:paraId="1738DE3D" w14:textId="2D644E03" w:rsidR="002D3686" w:rsidRDefault="002D3686" w:rsidP="002553C7">
      <w:r>
        <w:tab/>
      </w:r>
    </w:p>
    <w:p w14:paraId="7C119B82" w14:textId="5941CCBE" w:rsidR="002D3686" w:rsidRDefault="002D3686">
      <w:r>
        <w:br w:type="page"/>
      </w:r>
    </w:p>
    <w:p w14:paraId="4B4B9372" w14:textId="41DAF73C" w:rsidR="002553C7" w:rsidRDefault="002D4EFF" w:rsidP="002D4EFF">
      <w:pPr>
        <w:pStyle w:val="Heading3"/>
        <w:numPr>
          <w:ilvl w:val="2"/>
          <w:numId w:val="1"/>
        </w:numPr>
      </w:pPr>
      <w:bookmarkStart w:id="4" w:name="_Toc102651437"/>
      <w:r>
        <w:lastRenderedPageBreak/>
        <w:t>Major Requirements</w:t>
      </w:r>
      <w:bookmarkEnd w:id="4"/>
    </w:p>
    <w:p w14:paraId="0F8A25DB" w14:textId="77777777" w:rsidR="002D4EFF" w:rsidRPr="002D4EFF" w:rsidRDefault="002D4EFF" w:rsidP="002D4EFF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2D4EFF" w:rsidRPr="00BC4E84" w14:paraId="2A116E1A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515ED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6DA4B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2D4EFF" w:rsidRPr="00BC4E84" w14:paraId="67984C0B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08D36" w14:textId="77777777" w:rsidR="002D4EFF" w:rsidRDefault="002D4EFF" w:rsidP="002D4EFF">
            <w:pPr>
              <w:pStyle w:val="Default"/>
            </w:pPr>
          </w:p>
          <w:p w14:paraId="6A97996C" w14:textId="7D1EBD80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sz w:val="22"/>
                <w:szCs w:val="22"/>
              </w:rPr>
              <w:t>FR-06: Support multiple tournament systems</w:t>
            </w:r>
          </w:p>
          <w:p w14:paraId="54E5C14A" w14:textId="77777777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</w:p>
          <w:p w14:paraId="4E42CF9F" w14:textId="3B53342C" w:rsidR="002D4EFF" w:rsidRDefault="002D4EFF" w:rsidP="002D4EF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 xml:space="preserve">Extend the software solution to also support different tournament systems. It should be possible, for a </w:t>
            </w:r>
            <w:r>
              <w:rPr>
                <w:i/>
                <w:iCs/>
              </w:rPr>
              <w:t xml:space="preserve">staff </w:t>
            </w:r>
            <w:r>
              <w:t>member, to specify what tournament system should be used when creating a new tournament. For now, at least one of the following tournament systems (in addition to round-robin) is required:</w:t>
            </w:r>
          </w:p>
          <w:p w14:paraId="7423DF8D" w14:textId="02055A8C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Single-elimination</w:t>
            </w:r>
            <w:r>
              <w:rPr>
                <w:sz w:val="14"/>
                <w:szCs w:val="14"/>
              </w:rPr>
              <w:t>3</w:t>
            </w:r>
          </w:p>
          <w:p w14:paraId="1F4412E5" w14:textId="226F692E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Double-elimination</w:t>
            </w:r>
            <w:r>
              <w:rPr>
                <w:sz w:val="14"/>
                <w:szCs w:val="14"/>
              </w:rPr>
              <w:t>4</w:t>
            </w:r>
          </w:p>
          <w:p w14:paraId="1195999C" w14:textId="1F58D0F6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Double round-robin</w:t>
            </w:r>
            <w:r>
              <w:rPr>
                <w:sz w:val="14"/>
                <w:szCs w:val="14"/>
              </w:rPr>
              <w:t>5</w:t>
            </w:r>
          </w:p>
          <w:p w14:paraId="2D5531C7" w14:textId="77777777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</w:p>
          <w:p w14:paraId="4C019D45" w14:textId="012A4918" w:rsidR="002D4EFF" w:rsidRPr="00BC4E84" w:rsidRDefault="002D4EFF" w:rsidP="002D4E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B4BCF" w14:textId="62B6B87A" w:rsidR="002D4EFF" w:rsidRPr="00BC4E84" w:rsidRDefault="002D4EFF" w:rsidP="00782551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C</w:t>
            </w:r>
          </w:p>
        </w:tc>
      </w:tr>
      <w:tr w:rsidR="002D4EFF" w:rsidRPr="00BC4E84" w14:paraId="717338F6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66DA5" w14:textId="77777777" w:rsidR="002D4EFF" w:rsidRDefault="002D4EFF" w:rsidP="002D4EFF">
            <w:pPr>
              <w:pStyle w:val="Default"/>
            </w:pPr>
          </w:p>
          <w:p w14:paraId="04092870" w14:textId="39B3ADC5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FR-07: Support multiple sport types</w:t>
            </w:r>
          </w:p>
          <w:p w14:paraId="452A682F" w14:textId="59BFC351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Extend the software solution to also support different sport types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basketball, tennis, quidditch, league of legends, chess, etc.). It should be possible, for a </w:t>
            </w:r>
            <w:r>
              <w:rPr>
                <w:i/>
                <w:iCs/>
                <w:sz w:val="22"/>
                <w:szCs w:val="22"/>
              </w:rPr>
              <w:t xml:space="preserve">staff </w:t>
            </w:r>
            <w:r>
              <w:rPr>
                <w:sz w:val="22"/>
                <w:szCs w:val="22"/>
              </w:rPr>
              <w:t>member, to specify which sport type when creating new tournament. Make sure that when registering the result of a game the official scoring rules are followed.</w:t>
            </w:r>
          </w:p>
          <w:p w14:paraId="2AA1979E" w14:textId="77777777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06EBB7A2" w14:textId="77777777" w:rsidR="002D4EFF" w:rsidRPr="00BC4E84" w:rsidRDefault="002D4EFF" w:rsidP="00782551">
            <w:pPr>
              <w:spacing w:after="0" w:line="240" w:lineRule="auto"/>
              <w:ind w:left="300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06C30" w14:textId="4657AA90" w:rsidR="002D4EFF" w:rsidRPr="00BC4E84" w:rsidRDefault="002D4EFF" w:rsidP="0078255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  <w:tr w:rsidR="002D4EFF" w:rsidRPr="00BC4E84" w14:paraId="3B537840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36150" w14:textId="77777777" w:rsidR="002D4EFF" w:rsidRDefault="002D4EFF" w:rsidP="002D4EFF">
            <w:pPr>
              <w:pStyle w:val="Default"/>
            </w:pPr>
          </w:p>
          <w:p w14:paraId="0E893865" w14:textId="5FD8C47A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FR-08: Support matches in a tournament</w:t>
            </w:r>
          </w:p>
          <w:p w14:paraId="3AB52134" w14:textId="1D4272D1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Extend the software solution to support multi-game matches in a tournament. For now, every match will consist of three (3) games that must be played by the same players and the player with most one games has won the match.</w:t>
            </w:r>
          </w:p>
          <w:p w14:paraId="193B6D88" w14:textId="77777777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51C7AAF2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5E4B2" w14:textId="45274B42" w:rsidR="002D4EFF" w:rsidRPr="00BC4E84" w:rsidRDefault="002D4EFF" w:rsidP="0078255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</w:tbl>
    <w:p w14:paraId="1501FEE0" w14:textId="77777777" w:rsidR="00A1743E" w:rsidRDefault="00A1743E"/>
    <w:p w14:paraId="78A5D575" w14:textId="63909929" w:rsidR="00C50EF4" w:rsidRDefault="00C50EF4">
      <w:r>
        <w:br w:type="page"/>
      </w:r>
    </w:p>
    <w:p w14:paraId="3D509994" w14:textId="75CA947C" w:rsidR="00763953" w:rsidRDefault="00C50EF4" w:rsidP="00C50EF4">
      <w:pPr>
        <w:pStyle w:val="Heading3"/>
        <w:numPr>
          <w:ilvl w:val="2"/>
          <w:numId w:val="1"/>
        </w:numPr>
      </w:pPr>
      <w:bookmarkStart w:id="5" w:name="_Toc102651438"/>
      <w:r>
        <w:lastRenderedPageBreak/>
        <w:t>Minor requirements</w:t>
      </w:r>
      <w:bookmarkEnd w:id="5"/>
    </w:p>
    <w:p w14:paraId="1195ADBE" w14:textId="1C997874" w:rsidR="00C50EF4" w:rsidRDefault="00C50EF4" w:rsidP="00C50EF4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C50EF4" w:rsidRPr="00BC4E84" w14:paraId="04C3C6C2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D4EDD" w14:textId="77777777" w:rsidR="00C50EF4" w:rsidRPr="00BC4E84" w:rsidRDefault="00C50EF4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75564" w14:textId="77777777" w:rsidR="00C50EF4" w:rsidRPr="00BC4E84" w:rsidRDefault="00C50EF4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C50EF4" w:rsidRPr="00BC4E84" w14:paraId="67EA9FB6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403BA" w14:textId="77777777" w:rsidR="00C50EF4" w:rsidRDefault="00C50EF4" w:rsidP="00C50EF4">
            <w:pPr>
              <w:pStyle w:val="Default"/>
            </w:pPr>
          </w:p>
          <w:p w14:paraId="345FE0E5" w14:textId="24ED1BC9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FR-09: Support leader board </w:t>
            </w:r>
            <w:r>
              <w:rPr>
                <w:sz w:val="22"/>
                <w:szCs w:val="22"/>
              </w:rPr>
              <w:t>Extend the software solution to also support a leader board. When there is an ongoing tournament, any interested party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a sport enthusiast, a player) can retrieve the list of players participating in the tournament, ordered based on their current position/rank in the tournament.</w:t>
            </w:r>
          </w:p>
          <w:p w14:paraId="4167449E" w14:textId="77777777" w:rsidR="00C50EF4" w:rsidRDefault="00C50EF4" w:rsidP="00C50EF4">
            <w:pPr>
              <w:pStyle w:val="Default"/>
              <w:rPr>
                <w:sz w:val="14"/>
                <w:szCs w:val="14"/>
              </w:rPr>
            </w:pPr>
          </w:p>
          <w:p w14:paraId="31C046ED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DD0A8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C</w:t>
            </w:r>
          </w:p>
        </w:tc>
      </w:tr>
      <w:tr w:rsidR="00C50EF4" w:rsidRPr="00BC4E84" w14:paraId="72BD7D83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9B634" w14:textId="77777777" w:rsidR="00C50EF4" w:rsidRDefault="00C50EF4" w:rsidP="00C50EF4">
            <w:pPr>
              <w:pStyle w:val="Default"/>
            </w:pPr>
          </w:p>
          <w:p w14:paraId="515FBE3C" w14:textId="7D5DF098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FR-10: Generate player profile </w:t>
            </w:r>
            <w:r>
              <w:rPr>
                <w:sz w:val="22"/>
                <w:szCs w:val="22"/>
              </w:rPr>
              <w:t xml:space="preserve">Extend the software solution to also show player profile information. The information should include player’s general information, information related to participation in different tournaments with the </w:t>
            </w:r>
            <w:r w:rsidR="005D70C8">
              <w:rPr>
                <w:sz w:val="22"/>
                <w:szCs w:val="22"/>
              </w:rPr>
              <w:t>ranking and</w:t>
            </w:r>
            <w:r>
              <w:rPr>
                <w:sz w:val="22"/>
                <w:szCs w:val="22"/>
              </w:rPr>
              <w:t xml:space="preserve"> can include the individual matches (games) played against different opponents.</w:t>
            </w:r>
          </w:p>
          <w:p w14:paraId="1B10794D" w14:textId="77777777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620A3C7D" w14:textId="77777777" w:rsidR="00C50EF4" w:rsidRPr="00BC4E84" w:rsidRDefault="00C50EF4" w:rsidP="00C50EF4">
            <w:pPr>
              <w:spacing w:after="0" w:line="240" w:lineRule="auto"/>
              <w:ind w:left="300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F661F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  <w:tr w:rsidR="00C50EF4" w:rsidRPr="00BC4E84" w14:paraId="0ED1089C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21A6C" w14:textId="77777777" w:rsidR="00C50EF4" w:rsidRDefault="00C50EF4" w:rsidP="00C50EF4">
            <w:pPr>
              <w:pStyle w:val="Default"/>
            </w:pPr>
          </w:p>
          <w:p w14:paraId="003C670C" w14:textId="18C714CA" w:rsidR="00C50EF4" w:rsidRDefault="00C50EF4" w:rsidP="00C50EF4">
            <w:pPr>
              <w:pStyle w:val="Default"/>
              <w:jc w:val="center"/>
            </w:pPr>
            <w:r>
              <w:rPr>
                <w:i/>
                <w:iCs/>
                <w:sz w:val="22"/>
                <w:szCs w:val="22"/>
              </w:rPr>
              <w:t>FR-</w:t>
            </w:r>
            <w:r w:rsidR="003C6D2E">
              <w:rPr>
                <w:i/>
                <w:iCs/>
                <w:sz w:val="22"/>
                <w:szCs w:val="22"/>
              </w:rPr>
              <w:t>11</w:t>
            </w:r>
            <w:r>
              <w:rPr>
                <w:i/>
                <w:iCs/>
                <w:sz w:val="22"/>
                <w:szCs w:val="22"/>
              </w:rPr>
              <w:t xml:space="preserve">: Support challenge games </w:t>
            </w:r>
            <w:r>
              <w:rPr>
                <w:sz w:val="22"/>
                <w:szCs w:val="22"/>
              </w:rPr>
              <w:t>Extend the software solution to also support challenge games. It should be possible for a player to challenge another player for a game. When the challenge is created, the opponent</w:t>
            </w:r>
          </w:p>
          <w:p w14:paraId="1CAC49B3" w14:textId="40630DA2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either accept or reject the challenge. If it is accepted, the result of the game can be registered by one of the players.</w:t>
            </w:r>
          </w:p>
          <w:p w14:paraId="2AF7CDF5" w14:textId="77777777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7FA4F1F0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289E5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  <w:tr w:rsidR="003C6D2E" w:rsidRPr="00BC4E84" w14:paraId="6ED96B0A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97DA4" w14:textId="77777777" w:rsidR="003C6D2E" w:rsidRDefault="003C6D2E" w:rsidP="003C6D2E">
            <w:pPr>
              <w:pStyle w:val="Default"/>
            </w:pPr>
          </w:p>
          <w:p w14:paraId="5235D2D2" w14:textId="692E431B" w:rsidR="003C6D2E" w:rsidRPr="003C6D2E" w:rsidRDefault="003C6D2E" w:rsidP="003C6D2E">
            <w:pPr>
              <w:pStyle w:val="Default"/>
              <w:jc w:val="center"/>
              <w:rPr>
                <w:i/>
                <w:iCs/>
                <w:sz w:val="22"/>
                <w:szCs w:val="22"/>
              </w:rPr>
            </w:pPr>
            <w:r w:rsidRPr="003C6D2E">
              <w:rPr>
                <w:i/>
                <w:iCs/>
                <w:sz w:val="22"/>
                <w:szCs w:val="22"/>
              </w:rPr>
              <w:t>FR-1</w:t>
            </w:r>
            <w:r>
              <w:rPr>
                <w:i/>
                <w:iCs/>
                <w:sz w:val="22"/>
                <w:szCs w:val="22"/>
              </w:rPr>
              <w:t>2</w:t>
            </w:r>
            <w:r w:rsidRPr="003C6D2E">
              <w:rPr>
                <w:i/>
                <w:iCs/>
                <w:sz w:val="22"/>
                <w:szCs w:val="22"/>
              </w:rPr>
              <w:t>: Handle ties</w:t>
            </w:r>
          </w:p>
          <w:p w14:paraId="75E59EBF" w14:textId="4AFA1414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At the end of a tournament, when all matches are played that the software only have three winners. The software handles any ties, i.e., two or more players have won the same number of games/matches, so that is always only one player per for the first, the second and the third places.</w:t>
            </w:r>
          </w:p>
          <w:p w14:paraId="05080B23" w14:textId="6EA682C6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As an example, given in Figure 3 of Appendix A, Kento Momota and Viktor Axelsen won two (2) games/matches each, while the other opponents just won one (1). The system decides that Kento Momota should score the first place, because he won both games played against Viktor Axelsen.</w:t>
            </w:r>
          </w:p>
          <w:p w14:paraId="70219880" w14:textId="77777777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For handling ties, you can re-use and extend the strategy given in the example above or define your own strategy.</w:t>
            </w:r>
          </w:p>
          <w:p w14:paraId="08B42FA4" w14:textId="33E19518" w:rsidR="003C6D2E" w:rsidRDefault="003C6D2E" w:rsidP="003C6D2E">
            <w:pPr>
              <w:pStyle w:val="Default"/>
              <w:jc w:val="center"/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946453" w14:textId="1C32DF0F" w:rsidR="003C6D2E" w:rsidRDefault="003C6D2E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</w:tbl>
    <w:p w14:paraId="46AEBFC0" w14:textId="0212AFB4" w:rsidR="00C50EF4" w:rsidRDefault="00C50EF4" w:rsidP="00C50EF4">
      <w:pPr>
        <w:ind w:left="360"/>
      </w:pPr>
    </w:p>
    <w:p w14:paraId="21EB3BF9" w14:textId="3DE176F5" w:rsidR="00C50EF4" w:rsidRDefault="00C50EF4">
      <w:r>
        <w:br w:type="page"/>
      </w:r>
    </w:p>
    <w:p w14:paraId="3C052CDE" w14:textId="7112B365" w:rsidR="00C50EF4" w:rsidRDefault="00B82CD1" w:rsidP="00B82CD1">
      <w:pPr>
        <w:pStyle w:val="Heading2"/>
        <w:numPr>
          <w:ilvl w:val="1"/>
          <w:numId w:val="1"/>
        </w:numPr>
      </w:pPr>
      <w:bookmarkStart w:id="6" w:name="_Toc102651439"/>
      <w:r>
        <w:lastRenderedPageBreak/>
        <w:t>Nonfunctional</w:t>
      </w:r>
      <w:r w:rsidR="00563365">
        <w:t xml:space="preserve"> requ</w:t>
      </w:r>
      <w:r>
        <w:t>irements</w:t>
      </w:r>
      <w:bookmarkEnd w:id="6"/>
    </w:p>
    <w:p w14:paraId="0F3F0361" w14:textId="38CBC6A6" w:rsidR="00B82CD1" w:rsidRDefault="00B82CD1" w:rsidP="00B82CD1">
      <w:pPr>
        <w:ind w:left="360"/>
      </w:pPr>
    </w:p>
    <w:p w14:paraId="7FD01183" w14:textId="77777777" w:rsidR="00B82CD1" w:rsidRDefault="00B82CD1" w:rsidP="00B82CD1">
      <w:pPr>
        <w:pStyle w:val="Default"/>
      </w:pPr>
    </w:p>
    <w:p w14:paraId="6C3CDAC7" w14:textId="77777777" w:rsidR="00B82CD1" w:rsidRDefault="00B82CD1" w:rsidP="00B82CD1">
      <w:pPr>
        <w:pStyle w:val="Default"/>
        <w:numPr>
          <w:ilvl w:val="0"/>
          <w:numId w:val="16"/>
        </w:numPr>
        <w:spacing w:after="339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NFR-01: Maintainable and extendable </w:t>
      </w:r>
      <w:r>
        <w:rPr>
          <w:sz w:val="22"/>
          <w:szCs w:val="22"/>
        </w:rPr>
        <w:t xml:space="preserve">Proper OO principles must be applied to ensure good maintainability and extensibility of the code base. </w:t>
      </w:r>
    </w:p>
    <w:p w14:paraId="75A1FECC" w14:textId="4D5031A7" w:rsidR="00B82CD1" w:rsidRDefault="00B82CD1" w:rsidP="00B82CD1">
      <w:pPr>
        <w:pStyle w:val="Default"/>
        <w:numPr>
          <w:ilvl w:val="0"/>
          <w:numId w:val="16"/>
        </w:numPr>
        <w:spacing w:after="339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NFR-02: Bug free system </w:t>
      </w:r>
      <w:r>
        <w:rPr>
          <w:sz w:val="22"/>
          <w:szCs w:val="22"/>
        </w:rPr>
        <w:t xml:space="preserve">Appropriate testing techniques must be used when implementing the system to ensure proper functioning. </w:t>
      </w:r>
    </w:p>
    <w:p w14:paraId="62B8D7B6" w14:textId="30C33EE2" w:rsidR="00B82CD1" w:rsidRDefault="00B82CD1" w:rsidP="00B82CD1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NFR-03: Secure software </w:t>
      </w:r>
      <w:r>
        <w:rPr>
          <w:sz w:val="22"/>
          <w:szCs w:val="22"/>
        </w:rPr>
        <w:t xml:space="preserve">Only authorized people may make use of the system and can only access data they are authorized for. Passwords and user input must also be handled appropriately. </w:t>
      </w:r>
    </w:p>
    <w:p w14:paraId="0AC6D271" w14:textId="1B5B51BA" w:rsidR="00B82CD1" w:rsidRPr="00B82CD1" w:rsidRDefault="00B82CD1" w:rsidP="00B36F21"/>
    <w:sectPr w:rsidR="00B82CD1" w:rsidRPr="00B82CD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4DA6" w14:textId="77777777" w:rsidR="00C62A81" w:rsidRDefault="00C62A81" w:rsidP="00B36F21">
      <w:pPr>
        <w:spacing w:after="0" w:line="240" w:lineRule="auto"/>
      </w:pPr>
      <w:r>
        <w:separator/>
      </w:r>
    </w:p>
  </w:endnote>
  <w:endnote w:type="continuationSeparator" w:id="0">
    <w:p w14:paraId="05C9F427" w14:textId="77777777" w:rsidR="00C62A81" w:rsidRDefault="00C62A81" w:rsidP="00B3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83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0CAA8D" w14:textId="1094AA31" w:rsidR="00B36F21" w:rsidRDefault="00B36F2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CCEF44" w14:textId="77777777" w:rsidR="00B36F21" w:rsidRDefault="00B36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94AF" w14:textId="77777777" w:rsidR="00C62A81" w:rsidRDefault="00C62A81" w:rsidP="00B36F21">
      <w:pPr>
        <w:spacing w:after="0" w:line="240" w:lineRule="auto"/>
      </w:pPr>
      <w:r>
        <w:separator/>
      </w:r>
    </w:p>
  </w:footnote>
  <w:footnote w:type="continuationSeparator" w:id="0">
    <w:p w14:paraId="6864C6E7" w14:textId="77777777" w:rsidR="00C62A81" w:rsidRDefault="00C62A81" w:rsidP="00B36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4FC29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2DEE78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B1975B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CD44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A2B18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EA39A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992FA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77414C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B834DB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044BF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9295097"/>
    <w:multiLevelType w:val="multilevel"/>
    <w:tmpl w:val="9514C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C8B0D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E20F03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78D865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9017A5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9E6AA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55380127">
    <w:abstractNumId w:val="10"/>
  </w:num>
  <w:num w:numId="2" w16cid:durableId="816804350">
    <w:abstractNumId w:val="12"/>
  </w:num>
  <w:num w:numId="3" w16cid:durableId="699018134">
    <w:abstractNumId w:val="7"/>
  </w:num>
  <w:num w:numId="4" w16cid:durableId="1044452361">
    <w:abstractNumId w:val="8"/>
  </w:num>
  <w:num w:numId="5" w16cid:durableId="825828867">
    <w:abstractNumId w:val="3"/>
  </w:num>
  <w:num w:numId="6" w16cid:durableId="1415782885">
    <w:abstractNumId w:val="15"/>
  </w:num>
  <w:num w:numId="7" w16cid:durableId="130025533">
    <w:abstractNumId w:val="9"/>
  </w:num>
  <w:num w:numId="8" w16cid:durableId="227109919">
    <w:abstractNumId w:val="1"/>
  </w:num>
  <w:num w:numId="9" w16cid:durableId="645744195">
    <w:abstractNumId w:val="6"/>
  </w:num>
  <w:num w:numId="10" w16cid:durableId="1772621854">
    <w:abstractNumId w:val="2"/>
  </w:num>
  <w:num w:numId="11" w16cid:durableId="2070612475">
    <w:abstractNumId w:val="11"/>
  </w:num>
  <w:num w:numId="12" w16cid:durableId="1663657216">
    <w:abstractNumId w:val="0"/>
  </w:num>
  <w:num w:numId="13" w16cid:durableId="1862892408">
    <w:abstractNumId w:val="14"/>
  </w:num>
  <w:num w:numId="14" w16cid:durableId="1955549245">
    <w:abstractNumId w:val="4"/>
  </w:num>
  <w:num w:numId="15" w16cid:durableId="1020542977">
    <w:abstractNumId w:val="5"/>
  </w:num>
  <w:num w:numId="16" w16cid:durableId="13207660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53"/>
    <w:rsid w:val="000827E1"/>
    <w:rsid w:val="002553C7"/>
    <w:rsid w:val="002D3686"/>
    <w:rsid w:val="002D4EFF"/>
    <w:rsid w:val="003C6D2E"/>
    <w:rsid w:val="00563365"/>
    <w:rsid w:val="005D70C8"/>
    <w:rsid w:val="00763953"/>
    <w:rsid w:val="00970D04"/>
    <w:rsid w:val="00A1743E"/>
    <w:rsid w:val="00B079C0"/>
    <w:rsid w:val="00B36F21"/>
    <w:rsid w:val="00B82CD1"/>
    <w:rsid w:val="00B96D6C"/>
    <w:rsid w:val="00BC4E84"/>
    <w:rsid w:val="00C50EF4"/>
    <w:rsid w:val="00C62A81"/>
    <w:rsid w:val="00F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EE29"/>
  <w15:chartTrackingRefBased/>
  <w15:docId w15:val="{C80E96DC-2DBC-4B01-B8C4-378D1CB1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0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5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3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53C7"/>
    <w:pPr>
      <w:spacing w:after="100"/>
    </w:pPr>
  </w:style>
  <w:style w:type="paragraph" w:customStyle="1" w:styleId="Default">
    <w:name w:val="Default"/>
    <w:rsid w:val="002553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4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4E8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C4E8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C4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BC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C4E84"/>
  </w:style>
  <w:style w:type="character" w:customStyle="1" w:styleId="eop">
    <w:name w:val="eop"/>
    <w:basedOn w:val="DefaultParagraphFont"/>
    <w:rsid w:val="00BC4E84"/>
  </w:style>
  <w:style w:type="paragraph" w:styleId="TOC3">
    <w:name w:val="toc 3"/>
    <w:basedOn w:val="Normal"/>
    <w:next w:val="Normal"/>
    <w:autoRedefine/>
    <w:uiPriority w:val="39"/>
    <w:unhideWhenUsed/>
    <w:rsid w:val="00C50EF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3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21"/>
  </w:style>
  <w:style w:type="paragraph" w:styleId="Footer">
    <w:name w:val="footer"/>
    <w:basedOn w:val="Normal"/>
    <w:link w:val="FooterChar"/>
    <w:uiPriority w:val="99"/>
    <w:unhideWhenUsed/>
    <w:rsid w:val="00B3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chiaralily/50354248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1884942-BEB5-48E1-B27A-35A828FB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Popescu,Stefan Ş.T.</dc:creator>
  <cp:keywords/>
  <dc:description/>
  <cp:lastModifiedBy>Popescu,Stefan Ş.T.</cp:lastModifiedBy>
  <cp:revision>7</cp:revision>
  <dcterms:created xsi:type="dcterms:W3CDTF">2022-05-05T11:03:00Z</dcterms:created>
  <dcterms:modified xsi:type="dcterms:W3CDTF">2022-05-13T21:39:00Z</dcterms:modified>
</cp:coreProperties>
</file>