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6F7" w:rsidRPr="009016F7" w:rsidRDefault="009016F7" w:rsidP="009016F7">
      <w:pPr>
        <w:pStyle w:val="Titel"/>
        <w:rPr>
          <w:b/>
          <w:bCs/>
        </w:rPr>
      </w:pPr>
      <w:r w:rsidRPr="009016F7">
        <w:rPr>
          <w:b/>
          <w:bCs/>
        </w:rPr>
        <w:t xml:space="preserve">Übung: Pair </w:t>
      </w:r>
      <w:proofErr w:type="spellStart"/>
      <w:r w:rsidRPr="009016F7">
        <w:rPr>
          <w:b/>
          <w:bCs/>
        </w:rPr>
        <w:t>Programming</w:t>
      </w:r>
      <w:proofErr w:type="spellEnd"/>
    </w:p>
    <w:p w:rsidR="009016F7" w:rsidRDefault="009016F7"/>
    <w:tbl>
      <w:tblPr>
        <w:tblStyle w:val="MittlereSchattierung2-Akzent1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9016F7" w:rsidTr="00901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9016F7" w:rsidRPr="009016F7" w:rsidRDefault="009016F7" w:rsidP="009016F7">
            <w:pPr>
              <w:spacing w:line="360" w:lineRule="auto"/>
              <w:rPr>
                <w:sz w:val="24"/>
                <w:szCs w:val="24"/>
              </w:rPr>
            </w:pPr>
            <w:r w:rsidRPr="009016F7">
              <w:rPr>
                <w:sz w:val="24"/>
                <w:szCs w:val="24"/>
              </w:rPr>
              <w:t>Driver</w:t>
            </w:r>
          </w:p>
        </w:tc>
        <w:tc>
          <w:tcPr>
            <w:tcW w:w="6606" w:type="dxa"/>
          </w:tcPr>
          <w:p w:rsidR="009016F7" w:rsidRPr="009016F7" w:rsidRDefault="009016F7" w:rsidP="009016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16F7">
              <w:rPr>
                <w:sz w:val="24"/>
                <w:szCs w:val="24"/>
              </w:rPr>
              <w:t xml:space="preserve">Zusammenfassung des </w:t>
            </w:r>
            <w:proofErr w:type="spellStart"/>
            <w:r w:rsidRPr="009016F7">
              <w:rPr>
                <w:sz w:val="24"/>
                <w:szCs w:val="24"/>
              </w:rPr>
              <w:t>Observers</w:t>
            </w:r>
            <w:proofErr w:type="spellEnd"/>
          </w:p>
        </w:tc>
      </w:tr>
      <w:tr w:rsidR="009016F7" w:rsidTr="00901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016F7" w:rsidRPr="009016F7" w:rsidRDefault="009016F7" w:rsidP="009016F7">
            <w:pPr>
              <w:spacing w:line="360" w:lineRule="auto"/>
              <w:rPr>
                <w:sz w:val="24"/>
                <w:szCs w:val="24"/>
              </w:rPr>
            </w:pPr>
            <w:r w:rsidRPr="009016F7">
              <w:rPr>
                <w:sz w:val="24"/>
                <w:szCs w:val="24"/>
              </w:rPr>
              <w:t>Stefan</w:t>
            </w:r>
          </w:p>
        </w:tc>
        <w:tc>
          <w:tcPr>
            <w:tcW w:w="6606" w:type="dxa"/>
          </w:tcPr>
          <w:p w:rsidR="009016F7" w:rsidRDefault="009016F7" w:rsidP="009016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Erstellen der Klasse Trainer, Attribute </w:t>
            </w: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  <w:r>
              <w:rPr>
                <w:sz w:val="24"/>
                <w:szCs w:val="24"/>
              </w:rPr>
              <w:t xml:space="preserve"> und Konstruktor. </w:t>
            </w:r>
          </w:p>
          <w:p w:rsidR="009016F7" w:rsidRPr="009016F7" w:rsidRDefault="009016F7" w:rsidP="009016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Getter/Setter von Trainer und Implementierung von </w:t>
            </w:r>
            <w:proofErr w:type="spellStart"/>
            <w:proofErr w:type="gramStart"/>
            <w:r>
              <w:rPr>
                <w:sz w:val="24"/>
                <w:szCs w:val="24"/>
              </w:rPr>
              <w:t>toString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9016F7" w:rsidRPr="009016F7" w:rsidTr="00901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016F7" w:rsidRPr="009016F7" w:rsidRDefault="009016F7" w:rsidP="009016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Marvin</w:t>
            </w:r>
          </w:p>
        </w:tc>
        <w:tc>
          <w:tcPr>
            <w:tcW w:w="6606" w:type="dxa"/>
          </w:tcPr>
          <w:p w:rsidR="009016F7" w:rsidRPr="009016F7" w:rsidRDefault="009016F7" w:rsidP="009016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9016F7">
              <w:rPr>
                <w:sz w:val="24"/>
                <w:szCs w:val="24"/>
                <w:lang w:val="en-US"/>
              </w:rPr>
              <w:t>ArrayList</w:t>
            </w:r>
            <w:proofErr w:type="spellEnd"/>
            <w:r w:rsidRPr="00901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6F7">
              <w:rPr>
                <w:sz w:val="24"/>
                <w:szCs w:val="24"/>
                <w:lang w:val="en-US"/>
              </w:rPr>
              <w:t>Attribut</w:t>
            </w:r>
            <w:proofErr w:type="spellEnd"/>
            <w:r w:rsidRPr="00901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6F7">
              <w:rPr>
                <w:sz w:val="24"/>
                <w:szCs w:val="24"/>
                <w:lang w:val="en-US"/>
              </w:rPr>
              <w:t>pokemons</w:t>
            </w:r>
            <w:proofErr w:type="spellEnd"/>
            <w:r w:rsidRPr="009016F7">
              <w:rPr>
                <w:sz w:val="24"/>
                <w:szCs w:val="24"/>
                <w:lang w:val="en-US"/>
              </w:rPr>
              <w:t xml:space="preserve">, incl. </w:t>
            </w:r>
            <w:proofErr w:type="spellStart"/>
            <w:r w:rsidRPr="009016F7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etPokemons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getPokemonsbyType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und </w:t>
            </w:r>
            <w:proofErr w:type="spellStart"/>
            <w:r>
              <w:rPr>
                <w:sz w:val="24"/>
                <w:szCs w:val="24"/>
                <w:lang w:val="en-US"/>
              </w:rPr>
              <w:t>getPokemon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Schließlich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addPokemon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um </w:t>
            </w:r>
            <w:proofErr w:type="spellStart"/>
            <w:r>
              <w:rPr>
                <w:sz w:val="24"/>
                <w:szCs w:val="24"/>
                <w:lang w:val="en-US"/>
              </w:rPr>
              <w:t>Pokemon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hinzuzufügen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016F7" w:rsidRPr="009016F7" w:rsidTr="00901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016F7" w:rsidRDefault="009016F7" w:rsidP="009016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</w:t>
            </w:r>
          </w:p>
        </w:tc>
        <w:tc>
          <w:tcPr>
            <w:tcW w:w="6606" w:type="dxa"/>
          </w:tcPr>
          <w:p w:rsidR="009016F7" w:rsidRPr="009016F7" w:rsidRDefault="009016F7" w:rsidP="009016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16F7">
              <w:rPr>
                <w:sz w:val="24"/>
                <w:szCs w:val="24"/>
              </w:rPr>
              <w:t xml:space="preserve">Erweiterung der Klasse </w:t>
            </w:r>
            <w:proofErr w:type="spellStart"/>
            <w:r w:rsidRPr="009016F7">
              <w:rPr>
                <w:sz w:val="24"/>
                <w:szCs w:val="24"/>
              </w:rPr>
              <w:t>Pokemon</w:t>
            </w:r>
            <w:proofErr w:type="spellEnd"/>
            <w:r w:rsidRPr="009016F7">
              <w:rPr>
                <w:sz w:val="24"/>
                <w:szCs w:val="24"/>
              </w:rPr>
              <w:t xml:space="preserve"> u</w:t>
            </w:r>
            <w:r>
              <w:rPr>
                <w:sz w:val="24"/>
                <w:szCs w:val="24"/>
              </w:rPr>
              <w:t>m die Zuordnung zu Trainern.</w:t>
            </w:r>
          </w:p>
        </w:tc>
      </w:tr>
      <w:tr w:rsidR="009016F7" w:rsidRPr="009016F7" w:rsidTr="00901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016F7" w:rsidRDefault="009016F7" w:rsidP="009016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Marvin</w:t>
            </w:r>
          </w:p>
        </w:tc>
        <w:tc>
          <w:tcPr>
            <w:tcW w:w="6606" w:type="dxa"/>
          </w:tcPr>
          <w:p w:rsidR="009016F7" w:rsidRPr="009016F7" w:rsidRDefault="009016F7" w:rsidP="009016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PokemonTest</w:t>
            </w:r>
            <w:proofErr w:type="spellEnd"/>
            <w:r>
              <w:rPr>
                <w:sz w:val="24"/>
                <w:szCs w:val="24"/>
              </w:rPr>
              <w:t xml:space="preserve"> um Test neuer Methoden erweitern</w:t>
            </w:r>
          </w:p>
        </w:tc>
      </w:tr>
    </w:tbl>
    <w:p w:rsidR="00CF7BDE" w:rsidRPr="009016F7" w:rsidRDefault="009016F7">
      <w:bookmarkStart w:id="0" w:name="_GoBack"/>
      <w:bookmarkEnd w:id="0"/>
    </w:p>
    <w:sectPr w:rsidR="00CF7BDE" w:rsidRPr="009016F7" w:rsidSect="0014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F7"/>
    <w:rsid w:val="00147DD9"/>
    <w:rsid w:val="00220041"/>
    <w:rsid w:val="00354846"/>
    <w:rsid w:val="009016F7"/>
    <w:rsid w:val="00E51EED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7C007"/>
  <w15:chartTrackingRefBased/>
  <w15:docId w15:val="{86F8F523-6688-4E7B-BB40-28994464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2-Akzent1">
    <w:name w:val="Medium Shading 2 Accent 1"/>
    <w:basedOn w:val="NormaleTabelle"/>
    <w:uiPriority w:val="64"/>
    <w:rsid w:val="009016F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01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1</cp:revision>
  <dcterms:created xsi:type="dcterms:W3CDTF">2019-10-28T07:37:00Z</dcterms:created>
  <dcterms:modified xsi:type="dcterms:W3CDTF">2019-10-28T07:42:00Z</dcterms:modified>
</cp:coreProperties>
</file>