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17C3D" w:rsidR="00517C3D" w:rsidP="080C365A" w:rsidRDefault="00517C3D" w14:paraId="2B28F67F" w14:textId="34D6840F">
      <w:pPr>
        <w:pStyle w:val="Normal"/>
        <w:spacing w:before="120" w:after="120" w:line="360" w:lineRule="auto"/>
        <w:jc w:val="center"/>
        <w:rPr>
          <w:rFonts w:ascii="Arial" w:hAnsi="Arial" w:cs="Arial"/>
        </w:rPr>
      </w:pPr>
      <w:r w:rsidR="490F39FD">
        <w:drawing>
          <wp:inline wp14:editId="0F84378F" wp14:anchorId="6222B4BA">
            <wp:extent cx="4572635" cy="1457325"/>
            <wp:effectExtent l="0" t="0" r="0" b="9525"/>
            <wp:docPr id="404375004" name="Picture 10" descr="A black background with green text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92140" name="Picture 10" descr="A black background with green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517C3D" w:rsidR="00517C3D" w:rsidP="00035338" w:rsidRDefault="00517C3D" w14:paraId="5D8540A6" w14:textId="77777777">
      <w:pPr>
        <w:spacing w:before="120" w:after="120" w:line="360" w:lineRule="auto"/>
        <w:jc w:val="center"/>
        <w:rPr>
          <w:rFonts w:ascii="Arial" w:hAnsi="Arial" w:cs="Arial"/>
        </w:rPr>
      </w:pPr>
    </w:p>
    <w:p w:rsidRPr="00517C3D" w:rsidR="00517C3D" w:rsidP="00035338" w:rsidRDefault="00517C3D" w14:paraId="5C0E0A54" w14:textId="77777777">
      <w:pPr>
        <w:spacing w:before="120" w:after="120" w:line="360" w:lineRule="auto"/>
        <w:jc w:val="center"/>
        <w:rPr>
          <w:rFonts w:ascii="Arial" w:hAnsi="Arial" w:cs="Arial"/>
        </w:rPr>
      </w:pPr>
    </w:p>
    <w:p w:rsidRPr="00517C3D" w:rsidR="00517C3D" w:rsidP="00035338" w:rsidRDefault="00517C3D" w14:paraId="21AF132E" w14:textId="77777777">
      <w:pPr>
        <w:spacing w:before="120" w:after="120" w:line="360" w:lineRule="auto"/>
        <w:jc w:val="center"/>
        <w:rPr>
          <w:rFonts w:ascii="Arial" w:hAnsi="Arial" w:cs="Arial"/>
          <w:sz w:val="32"/>
          <w:szCs w:val="32"/>
        </w:rPr>
      </w:pPr>
    </w:p>
    <w:p w:rsidRPr="00517C3D" w:rsidR="00517C3D" w:rsidP="00035338" w:rsidRDefault="00517C3D" w14:paraId="547F9D4F" w14:textId="77777777">
      <w:pPr>
        <w:pBdr>
          <w:top w:val="single" w:color="auto" w:sz="4" w:space="1"/>
          <w:bottom w:val="single" w:color="auto" w:sz="4" w:space="1"/>
        </w:pBdr>
        <w:spacing w:before="120" w:after="120" w:line="360" w:lineRule="auto"/>
        <w:jc w:val="center"/>
        <w:rPr>
          <w:rFonts w:ascii="Arial" w:hAnsi="Arial" w:cs="Arial"/>
          <w:sz w:val="32"/>
          <w:szCs w:val="32"/>
        </w:rPr>
      </w:pPr>
    </w:p>
    <w:p w:rsidRPr="00517C3D" w:rsidR="00517C3D" w:rsidP="080C365A" w:rsidRDefault="00517C3D" w14:paraId="3EC2B21F" w14:textId="31F32A0F">
      <w:pPr>
        <w:pBdr>
          <w:top w:val="single" w:color="000000" w:sz="4" w:space="1"/>
          <w:bottom w:val="single" w:color="000000" w:sz="4" w:space="1"/>
        </w:pBdr>
        <w:spacing w:before="120" w:after="120" w:line="360" w:lineRule="auto"/>
        <w:jc w:val="center"/>
        <w:rPr>
          <w:rFonts w:ascii="Arial" w:hAnsi="Arial" w:cs="Arial"/>
          <w:b w:val="1"/>
          <w:bCs w:val="1"/>
          <w:color w:val="002060"/>
          <w:sz w:val="32"/>
          <w:szCs w:val="32"/>
        </w:rPr>
      </w:pPr>
      <w:r w:rsidRPr="080C365A" w:rsidR="4835E177">
        <w:rPr>
          <w:rFonts w:ascii="Arial" w:hAnsi="Arial" w:cs="Arial"/>
          <w:b w:val="1"/>
          <w:bCs w:val="1"/>
          <w:color w:val="002060"/>
          <w:sz w:val="32"/>
          <w:szCs w:val="32"/>
        </w:rPr>
        <w:t>NW</w:t>
      </w:r>
      <w:r w:rsidRPr="080C365A" w:rsidR="00517C3D">
        <w:rPr>
          <w:rFonts w:ascii="Arial" w:hAnsi="Arial" w:cs="Arial"/>
          <w:b w:val="1"/>
          <w:bCs w:val="1"/>
          <w:color w:val="002060"/>
          <w:sz w:val="32"/>
          <w:szCs w:val="32"/>
        </w:rPr>
        <w:t>DPWR – CIPMS</w:t>
      </w:r>
      <w:r w:rsidRPr="080C365A" w:rsidR="22874E24">
        <w:rPr>
          <w:rFonts w:ascii="Arial" w:hAnsi="Arial" w:cs="Arial"/>
          <w:b w:val="1"/>
          <w:bCs w:val="1"/>
          <w:color w:val="002060"/>
          <w:sz w:val="32"/>
          <w:szCs w:val="32"/>
        </w:rPr>
        <w:t xml:space="preserve"> CBP Payment and Infrastructure Project </w:t>
      </w:r>
      <w:r w:rsidRPr="080C365A" w:rsidR="22874E24">
        <w:rPr>
          <w:rFonts w:ascii="Arial" w:hAnsi="Arial" w:cs="Arial"/>
          <w:b w:val="1"/>
          <w:bCs w:val="1"/>
          <w:color w:val="002060"/>
          <w:sz w:val="32"/>
          <w:szCs w:val="32"/>
        </w:rPr>
        <w:t>Management</w:t>
      </w:r>
      <w:r w:rsidRPr="080C365A" w:rsidR="00517C3D">
        <w:rPr>
          <w:rFonts w:ascii="Arial" w:hAnsi="Arial" w:cs="Arial"/>
          <w:b w:val="1"/>
          <w:bCs w:val="1"/>
          <w:color w:val="002060"/>
          <w:sz w:val="32"/>
          <w:szCs w:val="32"/>
        </w:rPr>
        <w:t xml:space="preserve"> </w:t>
      </w:r>
      <w:r w:rsidRPr="080C365A" w:rsidR="00761CE7">
        <w:rPr>
          <w:rFonts w:ascii="Arial" w:hAnsi="Arial" w:cs="Arial"/>
          <w:b w:val="1"/>
          <w:bCs w:val="1"/>
          <w:color w:val="002060"/>
          <w:sz w:val="32"/>
          <w:szCs w:val="32"/>
        </w:rPr>
        <w:t xml:space="preserve">System Architecture </w:t>
      </w:r>
    </w:p>
    <w:p w:rsidRPr="00517C3D" w:rsidR="00517C3D" w:rsidP="00035338" w:rsidRDefault="00517C3D" w14:paraId="4E38219B" w14:textId="77777777">
      <w:pPr>
        <w:pBdr>
          <w:top w:val="single" w:color="auto" w:sz="4" w:space="1"/>
          <w:bottom w:val="single" w:color="auto" w:sz="4" w:space="1"/>
        </w:pBdr>
        <w:spacing w:before="120" w:after="120" w:line="360" w:lineRule="auto"/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</w:pPr>
    </w:p>
    <w:p w:rsidRPr="00517C3D" w:rsidR="00517C3D" w:rsidP="00035338" w:rsidRDefault="00517C3D" w14:paraId="5A6E290C" w14:textId="77777777">
      <w:pPr>
        <w:spacing w:before="120" w:after="120" w:line="360" w:lineRule="auto"/>
        <w:jc w:val="center"/>
        <w:rPr>
          <w:rFonts w:ascii="Arial" w:hAnsi="Arial" w:cs="Arial"/>
          <w:color w:val="0F4761" w:themeColor="accent1" w:themeShade="BF"/>
          <w:sz w:val="32"/>
          <w:szCs w:val="32"/>
        </w:rPr>
      </w:pPr>
    </w:p>
    <w:p w:rsidRPr="00517C3D" w:rsidR="00517C3D" w:rsidP="00035338" w:rsidRDefault="00517C3D" w14:paraId="4F29A739" w14:textId="77777777">
      <w:p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  <w:b/>
          <w:bCs/>
        </w:rPr>
        <w:t>CONTRACT NO:</w:t>
      </w:r>
      <w:r w:rsidRPr="00517C3D">
        <w:rPr>
          <w:rFonts w:ascii="Arial" w:hAnsi="Arial" w:cs="Arial"/>
        </w:rPr>
        <w:t xml:space="preserve"> PWR 107/22</w:t>
      </w:r>
    </w:p>
    <w:p w:rsidRPr="00517C3D" w:rsidR="00517C3D" w:rsidP="080C365A" w:rsidRDefault="00517C3D" w14:paraId="20A61B11" w14:textId="3DAEEFEE">
      <w:pPr>
        <w:spacing w:before="120" w:after="120" w:line="360" w:lineRule="auto"/>
        <w:ind w:left="1843" w:hanging="1843"/>
      </w:pPr>
      <w:r w:rsidRPr="080C365A" w:rsidR="3648A354">
        <w:rPr>
          <w:rFonts w:ascii="Arial" w:hAnsi="Arial" w:cs="Arial"/>
          <w:b w:val="1"/>
          <w:bCs w:val="1"/>
        </w:rPr>
        <w:t xml:space="preserve">DESCRIPTION: </w:t>
      </w:r>
      <w:r w:rsidRPr="080C365A" w:rsidR="00517C3D">
        <w:rPr>
          <w:rFonts w:ascii="Arial" w:hAnsi="Arial" w:cs="Arial"/>
        </w:rPr>
        <w:t xml:space="preserve">PROJECT, PROGRAMME AND PORTFOLIO MANAGEMENT TO PROJECT, PROGRAMME AND PORTFOLIO MANAGEMENT (PPPM) SERVICES FOR THE </w:t>
      </w:r>
      <w:r w:rsidRPr="080C365A" w:rsidR="00517C3D">
        <w:rPr>
          <w:rFonts w:ascii="Arial" w:hAnsi="Arial" w:cs="Arial"/>
        </w:rPr>
        <w:t>NORTH WEST</w:t>
      </w:r>
      <w:r w:rsidRPr="080C365A" w:rsidR="00517C3D">
        <w:rPr>
          <w:rFonts w:ascii="Arial" w:hAnsi="Arial" w:cs="Arial"/>
        </w:rPr>
        <w:t xml:space="preserve"> DEPARTMENT OF PUBLIC WORKS AND ROADS FOR A PERIOD OF THIRTY-SIX (36) MONTHS</w:t>
      </w:r>
    </w:p>
    <w:p w:rsidRPr="00517C3D" w:rsidR="00517C3D" w:rsidP="080C365A" w:rsidRDefault="00517C3D" w14:paraId="7E1B063A" w14:textId="5A1651AF">
      <w:pPr>
        <w:spacing w:before="120" w:after="120" w:line="360" w:lineRule="auto"/>
        <w:ind w:left="1843" w:hanging="1843"/>
        <w:rPr>
          <w:rFonts w:ascii="Arial" w:hAnsi="Arial" w:eastAsia="Arial" w:cs="Arial"/>
        </w:rPr>
      </w:pPr>
      <w:bookmarkStart w:name="_Hlk172023888" w:id="0"/>
      <w:bookmarkStart w:name="_Hlk189549596" w:id="1"/>
      <w:r w:rsidRPr="080C365A" w:rsidR="00517C3D">
        <w:rPr>
          <w:rFonts w:ascii="Arial" w:hAnsi="Arial" w:eastAsia="Arial" w:cs="Arial"/>
        </w:rPr>
        <w:t>DOCUMENT CONTROL SHEET</w:t>
      </w:r>
    </w:p>
    <w:p w:rsidRPr="00517C3D" w:rsidR="00517C3D" w:rsidP="00035338" w:rsidRDefault="00517C3D" w14:paraId="6DCAC9FE" w14:textId="77777777">
      <w:pPr>
        <w:spacing w:before="120" w:after="120" w:line="360" w:lineRule="auto"/>
        <w:rPr>
          <w:rFonts w:ascii="Arial" w:hAnsi="Arial" w:eastAsia="Arial" w:cs="Arial"/>
        </w:rPr>
      </w:pPr>
      <w:bookmarkStart w:name="_Hlk171949493" w:id="2"/>
      <w:r w:rsidRPr="00517C3D">
        <w:rPr>
          <w:rFonts w:ascii="Arial" w:hAnsi="Arial" w:eastAsia="Arial" w:cs="Arial"/>
        </w:rPr>
        <w:t xml:space="preserve">The purpose of this form is to ensure that documents are reviewed and approved prior to issue. The form is to be bound </w:t>
      </w:r>
      <w:proofErr w:type="gramStart"/>
      <w:r w:rsidRPr="00517C3D">
        <w:rPr>
          <w:rFonts w:ascii="Arial" w:hAnsi="Arial" w:eastAsia="Arial" w:cs="Arial"/>
        </w:rPr>
        <w:t>into</w:t>
      </w:r>
      <w:proofErr w:type="gramEnd"/>
      <w:r w:rsidRPr="00517C3D">
        <w:rPr>
          <w:rFonts w:ascii="Arial" w:hAnsi="Arial" w:eastAsia="Arial" w:cs="Arial"/>
        </w:rPr>
        <w:t xml:space="preserve"> the front of all documents issued by GO BENG DBG PROJECTS (PTY) LTD JOINT VENTURE</w:t>
      </w:r>
    </w:p>
    <w:bookmarkEnd w:id="2"/>
    <w:p w:rsidRPr="00517C3D" w:rsidR="00517C3D" w:rsidP="00035338" w:rsidRDefault="00517C3D" w14:paraId="17B3F6E8" w14:textId="77777777">
      <w:pPr>
        <w:spacing w:before="120" w:after="120" w:line="360" w:lineRule="auto"/>
        <w:rPr>
          <w:rFonts w:ascii="Arial" w:hAnsi="Arial" w:eastAsia="Arial" w:cs="Arial"/>
        </w:rPr>
      </w:pPr>
      <w:r w:rsidRPr="00517C3D">
        <w:rPr>
          <w:rFonts w:ascii="Arial" w:hAnsi="Arial" w:eastAsia="Arial" w:cs="Arial"/>
        </w:rPr>
        <w:t>DOCUMENT PROPERTIES</w:t>
      </w:r>
    </w:p>
    <w:tbl>
      <w:tblPr>
        <w:tblW w:w="9057" w:type="dxa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6667"/>
      </w:tblGrid>
      <w:tr w:rsidRPr="00517C3D" w:rsidR="00517C3D" w:rsidTr="1C373D02" w14:paraId="15AD8E4C" w14:textId="77777777">
        <w:trPr>
          <w:trHeight w:val="567" w:hRule="exact"/>
        </w:trPr>
        <w:tc>
          <w:tcPr>
            <w:tcW w:w="2390" w:type="dxa"/>
            <w:shd w:val="clear" w:color="auto" w:fill="BFBFBF" w:themeFill="background1" w:themeFillShade="BF"/>
            <w:tcMar/>
            <w:vAlign w:val="center"/>
          </w:tcPr>
          <w:p w:rsidRPr="00517C3D" w:rsidR="00517C3D" w:rsidP="00035338" w:rsidRDefault="00517C3D" w14:paraId="6E13EFD4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 w:rsidRPr="00517C3D">
              <w:rPr>
                <w:rFonts w:ascii="Arial" w:hAnsi="Arial" w:eastAsia="Arial" w:cs="Arial"/>
                <w:b/>
                <w:bCs/>
              </w:rPr>
              <w:t>Item</w:t>
            </w:r>
          </w:p>
        </w:tc>
        <w:tc>
          <w:tcPr>
            <w:tcW w:w="6667" w:type="dxa"/>
            <w:shd w:val="clear" w:color="auto" w:fill="BFBFBF" w:themeFill="background1" w:themeFillShade="BF"/>
            <w:tcMar/>
            <w:vAlign w:val="center"/>
          </w:tcPr>
          <w:p w:rsidRPr="00517C3D" w:rsidR="00517C3D" w:rsidP="00035338" w:rsidRDefault="00517C3D" w14:paraId="0DE49825" w14:textId="77777777">
            <w:pPr>
              <w:spacing w:line="360" w:lineRule="auto"/>
              <w:jc w:val="center"/>
              <w:rPr>
                <w:rFonts w:ascii="Arial" w:hAnsi="Arial" w:eastAsia="Arial" w:cs="Arial"/>
                <w:b/>
                <w:bCs/>
              </w:rPr>
            </w:pPr>
            <w:r w:rsidRPr="00517C3D"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</w:tr>
      <w:tr w:rsidRPr="00517C3D" w:rsidR="00517C3D" w:rsidTr="1C373D02" w14:paraId="542AE574" w14:textId="77777777">
        <w:trPr>
          <w:trHeight w:val="856" w:hRule="exact"/>
        </w:trPr>
        <w:tc>
          <w:tcPr>
            <w:tcW w:w="2390" w:type="dxa"/>
            <w:tcMar/>
            <w:vAlign w:val="center"/>
          </w:tcPr>
          <w:p w:rsidRPr="00517C3D" w:rsidR="00517C3D" w:rsidP="00035338" w:rsidRDefault="00517C3D" w14:paraId="3E38BEB2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Document Title</w:t>
            </w:r>
          </w:p>
        </w:tc>
        <w:tc>
          <w:tcPr>
            <w:tcW w:w="6667" w:type="dxa"/>
            <w:tcMar/>
            <w:vAlign w:val="center"/>
          </w:tcPr>
          <w:p w:rsidRPr="00517C3D" w:rsidR="00517C3D" w:rsidP="1C373D02" w:rsidRDefault="00517C3D" w14:paraId="21F87846" w14:textId="7166FA27">
            <w:pPr>
              <w:pStyle w:val="Normal"/>
              <w:spacing w:line="360" w:lineRule="auto"/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1C373D02" w:rsidR="6A39E9CA">
              <w:rPr>
                <w:rFonts w:ascii="Arial" w:hAnsi="Arial" w:eastAsia="Arial" w:cs="Arial" w:asciiTheme="minorAscii" w:hAnsiTheme="minorAscii" w:eastAsiaTheme="minorAscii" w:cstheme="minorBidi"/>
                <w:color w:val="000000" w:themeColor="text1" w:themeTint="FF" w:themeShade="FF"/>
                <w:sz w:val="24"/>
                <w:szCs w:val="24"/>
                <w:lang w:eastAsia="en-US" w:bidi="ar-SA"/>
              </w:rPr>
              <w:t>CIPMS CBP Payment and Infrastructure Project Management System Architecture</w:t>
            </w:r>
          </w:p>
        </w:tc>
      </w:tr>
      <w:tr w:rsidRPr="00517C3D" w:rsidR="00517C3D" w:rsidTr="1C373D02" w14:paraId="47C3C563" w14:textId="77777777">
        <w:trPr>
          <w:trHeight w:val="573" w:hRule="exact"/>
        </w:trPr>
        <w:tc>
          <w:tcPr>
            <w:tcW w:w="2390" w:type="dxa"/>
            <w:tcMar/>
            <w:vAlign w:val="center"/>
          </w:tcPr>
          <w:p w:rsidRPr="00517C3D" w:rsidR="00517C3D" w:rsidP="00035338" w:rsidRDefault="00517C3D" w14:paraId="0CB16CAF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Client</w:t>
            </w:r>
          </w:p>
        </w:tc>
        <w:tc>
          <w:tcPr>
            <w:tcW w:w="6667" w:type="dxa"/>
            <w:tcMar/>
            <w:vAlign w:val="center"/>
          </w:tcPr>
          <w:p w:rsidRPr="00517C3D" w:rsidR="00517C3D" w:rsidP="00035338" w:rsidRDefault="00517C3D" w14:paraId="0DA32B60" w14:textId="77777777">
            <w:pPr>
              <w:spacing w:line="360" w:lineRule="auto"/>
              <w:rPr>
                <w:rFonts w:ascii="Arial" w:hAnsi="Arial" w:eastAsia="Arial" w:cs="Arial"/>
              </w:rPr>
            </w:pPr>
            <w:proofErr w:type="gramStart"/>
            <w:r w:rsidRPr="00517C3D">
              <w:rPr>
                <w:rFonts w:ascii="Arial" w:hAnsi="Arial" w:eastAsia="Arial" w:cs="Arial"/>
              </w:rPr>
              <w:t>NORTH WEST</w:t>
            </w:r>
            <w:proofErr w:type="gramEnd"/>
            <w:r w:rsidRPr="00517C3D">
              <w:rPr>
                <w:rFonts w:ascii="Arial" w:hAnsi="Arial" w:eastAsia="Arial" w:cs="Arial"/>
              </w:rPr>
              <w:t xml:space="preserve"> PUBLIC WORKS AND ROADS</w:t>
            </w:r>
          </w:p>
        </w:tc>
      </w:tr>
      <w:tr w:rsidRPr="00517C3D" w:rsidR="00517C3D" w:rsidTr="1C373D02" w14:paraId="15A721C1" w14:textId="77777777">
        <w:trPr>
          <w:trHeight w:val="966" w:hRule="exact"/>
        </w:trPr>
        <w:tc>
          <w:tcPr>
            <w:tcW w:w="2390" w:type="dxa"/>
            <w:tcMar/>
            <w:vAlign w:val="center"/>
          </w:tcPr>
          <w:p w:rsidRPr="00517C3D" w:rsidR="00517C3D" w:rsidP="00035338" w:rsidRDefault="00517C3D" w14:paraId="3C7833B1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Consultant</w:t>
            </w:r>
          </w:p>
        </w:tc>
        <w:tc>
          <w:tcPr>
            <w:tcW w:w="6667" w:type="dxa"/>
            <w:tcMar/>
            <w:vAlign w:val="center"/>
          </w:tcPr>
          <w:p w:rsidRPr="00517C3D" w:rsidR="00517C3D" w:rsidP="00035338" w:rsidRDefault="00517C3D" w14:paraId="6A63E723" w14:textId="77777777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00517C3D">
              <w:rPr>
                <w:rFonts w:ascii="Arial" w:hAnsi="Arial" w:eastAsia="Arial" w:cs="Arial"/>
                <w:color w:val="000000" w:themeColor="text1"/>
              </w:rPr>
              <w:t>GO BENG CONSULTING - DBG PROJECTS (PTY) LTD JOINT VENTURE</w:t>
            </w:r>
          </w:p>
        </w:tc>
      </w:tr>
      <w:tr w:rsidRPr="00517C3D" w:rsidR="00517C3D" w:rsidTr="1C373D02" w14:paraId="04637F18" w14:textId="77777777">
        <w:trPr>
          <w:trHeight w:val="561" w:hRule="exact"/>
        </w:trPr>
        <w:tc>
          <w:tcPr>
            <w:tcW w:w="2390" w:type="dxa"/>
            <w:tcMar/>
            <w:vAlign w:val="center"/>
          </w:tcPr>
          <w:p w:rsidRPr="00517C3D" w:rsidR="00517C3D" w:rsidP="00035338" w:rsidRDefault="00517C3D" w14:paraId="47C69C24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Document Status</w:t>
            </w:r>
          </w:p>
        </w:tc>
        <w:tc>
          <w:tcPr>
            <w:tcW w:w="6667" w:type="dxa"/>
            <w:tcMar/>
            <w:vAlign w:val="center"/>
          </w:tcPr>
          <w:p w:rsidRPr="00517C3D" w:rsidR="00517C3D" w:rsidP="00035338" w:rsidRDefault="00517C3D" w14:paraId="2960DF4E" w14:textId="77777777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Pr="00517C3D" w:rsidR="00517C3D" w:rsidTr="1C373D02" w14:paraId="3E763F6F" w14:textId="77777777">
        <w:trPr>
          <w:trHeight w:val="567" w:hRule="exact"/>
        </w:trPr>
        <w:tc>
          <w:tcPr>
            <w:tcW w:w="2390" w:type="dxa"/>
            <w:tcMar/>
            <w:vAlign w:val="center"/>
          </w:tcPr>
          <w:p w:rsidRPr="00517C3D" w:rsidR="00517C3D" w:rsidP="00035338" w:rsidRDefault="00517C3D" w14:paraId="780F6154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Date</w:t>
            </w:r>
          </w:p>
        </w:tc>
        <w:tc>
          <w:tcPr>
            <w:tcW w:w="6667" w:type="dxa"/>
            <w:tcMar/>
            <w:vAlign w:val="center"/>
          </w:tcPr>
          <w:p w:rsidRPr="00517C3D" w:rsidR="00517C3D" w:rsidP="00035338" w:rsidRDefault="00517C3D" w14:paraId="0115DAC4" w14:textId="77777777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</w:tbl>
    <w:p w:rsidRPr="00517C3D" w:rsidR="00517C3D" w:rsidP="00035338" w:rsidRDefault="00517C3D" w14:paraId="596C61EF" w14:textId="77777777">
      <w:pPr>
        <w:spacing w:line="360" w:lineRule="auto"/>
        <w:rPr>
          <w:rFonts w:ascii="Arial" w:hAnsi="Arial" w:eastAsia="Arial" w:cs="Arial"/>
        </w:rPr>
      </w:pPr>
      <w:r w:rsidRPr="00517C3D">
        <w:rPr>
          <w:rFonts w:ascii="Arial" w:hAnsi="Arial" w:eastAsia="Arial" w:cs="Arial"/>
        </w:rPr>
        <w:t>VERSION CONTROL</w:t>
      </w:r>
    </w:p>
    <w:tbl>
      <w:tblPr>
        <w:tblW w:w="9052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40"/>
        <w:gridCol w:w="3786"/>
        <w:gridCol w:w="2126"/>
      </w:tblGrid>
      <w:tr w:rsidRPr="00517C3D" w:rsidR="00517C3D" w:rsidTr="000573A5" w14:paraId="1432F5AA" w14:textId="77777777">
        <w:trPr>
          <w:trHeight w:val="567" w:hRule="exact"/>
        </w:trPr>
        <w:tc>
          <w:tcPr>
            <w:tcW w:w="3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/>
            <w:vAlign w:val="center"/>
          </w:tcPr>
          <w:p w:rsidRPr="00517C3D" w:rsidR="00517C3D" w:rsidP="00035338" w:rsidRDefault="00517C3D" w14:paraId="2DF6069C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Version</w:t>
            </w:r>
          </w:p>
        </w:tc>
        <w:tc>
          <w:tcPr>
            <w:tcW w:w="3786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/>
            <w:vAlign w:val="center"/>
          </w:tcPr>
          <w:p w:rsidRPr="00517C3D" w:rsidR="00517C3D" w:rsidP="00035338" w:rsidRDefault="00517C3D" w14:paraId="52686104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Prepared By</w:t>
            </w:r>
          </w:p>
        </w:tc>
        <w:tc>
          <w:tcPr>
            <w:tcW w:w="2126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/>
            <w:vAlign w:val="center"/>
          </w:tcPr>
          <w:p w:rsidRPr="00517C3D" w:rsidR="00517C3D" w:rsidP="00035338" w:rsidRDefault="00517C3D" w14:paraId="095EC833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Signature</w:t>
            </w:r>
          </w:p>
        </w:tc>
      </w:tr>
      <w:tr w:rsidRPr="00517C3D" w:rsidR="00517C3D" w:rsidTr="000573A5" w14:paraId="28E3B4AC" w14:textId="77777777">
        <w:trPr>
          <w:trHeight w:val="534" w:hRule="exact"/>
        </w:trPr>
        <w:tc>
          <w:tcPr>
            <w:tcW w:w="3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517C3D" w:rsidR="00517C3D" w:rsidP="00035338" w:rsidRDefault="00517C3D" w14:paraId="020749E3" w14:textId="77777777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00517C3D">
              <w:rPr>
                <w:rFonts w:ascii="Arial" w:hAnsi="Arial" w:eastAsia="Arial" w:cs="Arial"/>
                <w:color w:val="000000" w:themeColor="text1"/>
              </w:rPr>
              <w:t>FIRST DRAFT</w:t>
            </w:r>
          </w:p>
        </w:tc>
        <w:tc>
          <w:tcPr>
            <w:tcW w:w="3786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517C3D" w:rsidR="00517C3D" w:rsidP="00035338" w:rsidRDefault="001C1AB3" w14:paraId="6CAA35BF" w14:textId="1638663C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00517C3D">
              <w:rPr>
                <w:rFonts w:ascii="Arial" w:hAnsi="Arial" w:eastAsia="Arial" w:cs="Arial"/>
                <w:color w:val="000000" w:themeColor="text1"/>
              </w:rPr>
              <w:t>Stefan van Tonder</w:t>
            </w:r>
          </w:p>
        </w:tc>
        <w:tc>
          <w:tcPr>
            <w:tcW w:w="2126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517C3D" w:rsidR="00517C3D" w:rsidP="00035338" w:rsidRDefault="00517C3D" w14:paraId="58DCC7A4" w14:textId="77777777">
            <w:pPr>
              <w:spacing w:line="360" w:lineRule="auto"/>
              <w:ind w:right="413"/>
              <w:rPr>
                <w:rFonts w:ascii="Arial" w:hAnsi="Arial" w:eastAsia="Arial" w:cs="Arial"/>
              </w:rPr>
            </w:pPr>
          </w:p>
        </w:tc>
      </w:tr>
      <w:tr w:rsidRPr="00517C3D" w:rsidR="00517C3D" w:rsidTr="000573A5" w14:paraId="20E6DA9B" w14:textId="77777777">
        <w:trPr>
          <w:trHeight w:val="567" w:hRule="exact"/>
        </w:trPr>
        <w:tc>
          <w:tcPr>
            <w:tcW w:w="3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/>
            <w:vAlign w:val="center"/>
          </w:tcPr>
          <w:p w:rsidRPr="00517C3D" w:rsidR="00517C3D" w:rsidP="00035338" w:rsidRDefault="00517C3D" w14:paraId="4296F902" w14:textId="77777777">
            <w:pPr>
              <w:spacing w:line="360" w:lineRule="auto"/>
              <w:rPr>
                <w:rFonts w:ascii="Arial" w:hAnsi="Arial" w:eastAsia="Arial" w:cs="Arial"/>
                <w:color w:val="000000" w:themeColor="text1"/>
                <w:highlight w:val="lightGray"/>
              </w:rPr>
            </w:pPr>
            <w:r w:rsidRPr="00517C3D">
              <w:rPr>
                <w:rFonts w:ascii="Arial" w:hAnsi="Arial" w:eastAsia="Arial" w:cs="Arial"/>
                <w:color w:val="000000" w:themeColor="text1"/>
              </w:rPr>
              <w:t>Version</w:t>
            </w:r>
          </w:p>
        </w:tc>
        <w:tc>
          <w:tcPr>
            <w:tcW w:w="3786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/>
            <w:vAlign w:val="center"/>
          </w:tcPr>
          <w:p w:rsidRPr="00517C3D" w:rsidR="00517C3D" w:rsidP="00035338" w:rsidRDefault="00517C3D" w14:paraId="34DBA95A" w14:textId="77777777">
            <w:pPr>
              <w:spacing w:line="360" w:lineRule="auto"/>
              <w:rPr>
                <w:rFonts w:ascii="Arial" w:hAnsi="Arial" w:eastAsia="Arial" w:cs="Arial"/>
                <w:color w:val="000000" w:themeColor="text1"/>
                <w:highlight w:val="lightGray"/>
              </w:rPr>
            </w:pPr>
            <w:r w:rsidRPr="00517C3D">
              <w:rPr>
                <w:rFonts w:ascii="Arial" w:hAnsi="Arial" w:eastAsia="Arial" w:cs="Arial"/>
                <w:color w:val="000000" w:themeColor="text1"/>
              </w:rPr>
              <w:t>Reviewed By</w:t>
            </w:r>
          </w:p>
        </w:tc>
        <w:tc>
          <w:tcPr>
            <w:tcW w:w="2126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/>
            <w:vAlign w:val="center"/>
          </w:tcPr>
          <w:p w:rsidRPr="00517C3D" w:rsidR="00517C3D" w:rsidP="00035338" w:rsidRDefault="00517C3D" w14:paraId="69FCC38D" w14:textId="77777777">
            <w:pPr>
              <w:spacing w:line="360" w:lineRule="auto"/>
              <w:rPr>
                <w:rFonts w:ascii="Arial" w:hAnsi="Arial" w:eastAsia="Arial" w:cs="Arial"/>
                <w:highlight w:val="lightGray"/>
              </w:rPr>
            </w:pPr>
            <w:r w:rsidRPr="00517C3D">
              <w:rPr>
                <w:rFonts w:ascii="Arial" w:hAnsi="Arial" w:eastAsia="Arial" w:cs="Arial"/>
              </w:rPr>
              <w:t>Signature</w:t>
            </w:r>
          </w:p>
        </w:tc>
      </w:tr>
      <w:tr w:rsidRPr="00517C3D" w:rsidR="00517C3D" w:rsidTr="000573A5" w14:paraId="18EA25D4" w14:textId="77777777">
        <w:trPr>
          <w:trHeight w:val="541" w:hRule="exact"/>
        </w:trPr>
        <w:tc>
          <w:tcPr>
            <w:tcW w:w="3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517C3D" w:rsidR="00517C3D" w:rsidP="00035338" w:rsidRDefault="00517C3D" w14:paraId="535D32BE" w14:textId="77777777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00517C3D">
              <w:rPr>
                <w:rFonts w:ascii="Arial" w:hAnsi="Arial" w:eastAsia="Arial" w:cs="Arial"/>
                <w:color w:val="000000" w:themeColor="text1"/>
              </w:rPr>
              <w:t>FIRST REVIEW</w:t>
            </w:r>
          </w:p>
        </w:tc>
        <w:tc>
          <w:tcPr>
            <w:tcW w:w="3786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517C3D" w:rsidR="00517C3D" w:rsidP="00035338" w:rsidRDefault="00517C3D" w14:paraId="397072F9" w14:textId="1DDCCAF9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517C3D" w:rsidR="00517C3D" w:rsidP="00035338" w:rsidRDefault="00517C3D" w14:paraId="29F78D08" w14:textId="77777777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  <w:tr w:rsidRPr="00517C3D" w:rsidR="00517C3D" w:rsidTr="000573A5" w14:paraId="3160B571" w14:textId="77777777">
        <w:trPr>
          <w:trHeight w:val="712" w:hRule="exact"/>
        </w:trPr>
        <w:tc>
          <w:tcPr>
            <w:tcW w:w="31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vAlign w:val="center"/>
          </w:tcPr>
          <w:p w:rsidRPr="00517C3D" w:rsidR="00517C3D" w:rsidP="00035338" w:rsidRDefault="00517C3D" w14:paraId="69B9F926" w14:textId="77777777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00517C3D">
              <w:rPr>
                <w:rFonts w:ascii="Arial" w:hAnsi="Arial" w:eastAsia="Arial" w:cs="Arial"/>
                <w:color w:val="000000" w:themeColor="text1"/>
              </w:rPr>
              <w:t>Version</w:t>
            </w:r>
          </w:p>
        </w:tc>
        <w:tc>
          <w:tcPr>
            <w:tcW w:w="3786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vAlign w:val="center"/>
          </w:tcPr>
          <w:p w:rsidRPr="00517C3D" w:rsidR="00517C3D" w:rsidP="00035338" w:rsidRDefault="00517C3D" w14:paraId="1E981D6B" w14:textId="77777777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00517C3D">
              <w:rPr>
                <w:rFonts w:ascii="Arial" w:hAnsi="Arial" w:eastAsia="Arial" w:cs="Arial"/>
                <w:color w:val="000000" w:themeColor="text1"/>
              </w:rPr>
              <w:t>Approved By</w:t>
            </w:r>
          </w:p>
        </w:tc>
        <w:tc>
          <w:tcPr>
            <w:tcW w:w="2126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 w:themeFill="background1" w:themeFillShade="BF"/>
            <w:vAlign w:val="center"/>
          </w:tcPr>
          <w:p w:rsidRPr="00517C3D" w:rsidR="00517C3D" w:rsidP="00035338" w:rsidRDefault="00517C3D" w14:paraId="4CAD59F4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Signature</w:t>
            </w:r>
          </w:p>
        </w:tc>
      </w:tr>
      <w:tr w:rsidRPr="00517C3D" w:rsidR="00517C3D" w:rsidTr="000573A5" w14:paraId="1A0A63AC" w14:textId="77777777">
        <w:trPr>
          <w:trHeight w:val="573" w:hRule="exact"/>
        </w:trPr>
        <w:tc>
          <w:tcPr>
            <w:tcW w:w="314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:rsidRPr="00517C3D" w:rsidR="00517C3D" w:rsidP="00035338" w:rsidRDefault="00517C3D" w14:paraId="661D74AF" w14:textId="77777777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00517C3D">
              <w:rPr>
                <w:rFonts w:ascii="Arial" w:hAnsi="Arial" w:eastAsia="Arial" w:cs="Arial"/>
                <w:color w:val="000000" w:themeColor="text1"/>
              </w:rPr>
              <w:t>SECOND REVIEW</w:t>
            </w:r>
          </w:p>
        </w:tc>
        <w:tc>
          <w:tcPr>
            <w:tcW w:w="3786" w:type="dxa"/>
            <w:tcBorders>
              <w:top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:rsidRPr="00517C3D" w:rsidR="00517C3D" w:rsidP="00035338" w:rsidRDefault="00517C3D" w14:paraId="1312461A" w14:textId="77777777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</w:p>
        </w:tc>
        <w:tc>
          <w:tcPr>
            <w:tcW w:w="2126" w:type="dxa"/>
            <w:tcBorders>
              <w:top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:rsidRPr="00517C3D" w:rsidR="00517C3D" w:rsidP="00035338" w:rsidRDefault="00517C3D" w14:paraId="3F1815D5" w14:textId="77777777">
            <w:pPr>
              <w:spacing w:line="360" w:lineRule="auto"/>
              <w:rPr>
                <w:rFonts w:ascii="Arial" w:hAnsi="Arial" w:eastAsia="Arial" w:cs="Arial"/>
              </w:rPr>
            </w:pPr>
          </w:p>
        </w:tc>
      </w:tr>
    </w:tbl>
    <w:p w:rsidR="005F7FA5" w:rsidP="00035338" w:rsidRDefault="005F7FA5" w14:paraId="1E0CB39D" w14:textId="77777777">
      <w:pPr>
        <w:tabs>
          <w:tab w:val="left" w:pos="9360"/>
        </w:tabs>
        <w:spacing w:after="0" w:line="360" w:lineRule="auto"/>
        <w:rPr>
          <w:rFonts w:ascii="Arial" w:hAnsi="Arial" w:eastAsia="Arial" w:cs="Arial"/>
        </w:rPr>
      </w:pPr>
    </w:p>
    <w:p w:rsidRPr="00517C3D" w:rsidR="00517C3D" w:rsidP="00035338" w:rsidRDefault="00517C3D" w14:paraId="1B9E886A" w14:textId="1245E271">
      <w:pPr>
        <w:tabs>
          <w:tab w:val="left" w:pos="9360"/>
        </w:tabs>
        <w:spacing w:after="0" w:line="360" w:lineRule="auto"/>
        <w:rPr>
          <w:rFonts w:ascii="Arial" w:hAnsi="Arial" w:eastAsia="Arial" w:cs="Arial"/>
        </w:rPr>
      </w:pPr>
      <w:r w:rsidRPr="00517C3D">
        <w:rPr>
          <w:rFonts w:ascii="Arial" w:hAnsi="Arial" w:eastAsia="Arial" w:cs="Arial"/>
        </w:rPr>
        <w:t>APPROVED FOR EXTERNAL ISSUE BY</w:t>
      </w:r>
      <w:r w:rsidRPr="00517C3D">
        <w:rPr>
          <w:rFonts w:ascii="Arial" w:hAnsi="Arial" w:eastAsia="Arial" w:cs="Arial"/>
        </w:rPr>
        <w:tab/>
      </w:r>
    </w:p>
    <w:tbl>
      <w:tblPr>
        <w:tblW w:w="9052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9"/>
        <w:gridCol w:w="3827"/>
        <w:gridCol w:w="2126"/>
      </w:tblGrid>
      <w:tr w:rsidRPr="00517C3D" w:rsidR="00517C3D" w:rsidTr="000573A5" w14:paraId="3088D408" w14:textId="77777777">
        <w:trPr>
          <w:trHeight w:val="567" w:hRule="exact"/>
        </w:trPr>
        <w:tc>
          <w:tcPr>
            <w:tcW w:w="309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/>
            <w:vAlign w:val="center"/>
          </w:tcPr>
          <w:p w:rsidRPr="00517C3D" w:rsidR="00517C3D" w:rsidP="00035338" w:rsidRDefault="00517C3D" w14:paraId="2BE41690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Version</w:t>
            </w:r>
          </w:p>
        </w:tc>
        <w:tc>
          <w:tcPr>
            <w:tcW w:w="3827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/>
            <w:vAlign w:val="center"/>
          </w:tcPr>
          <w:p w:rsidRPr="00517C3D" w:rsidR="00517C3D" w:rsidP="00035338" w:rsidRDefault="00517C3D" w14:paraId="684253CC" w14:textId="77777777">
            <w:pPr>
              <w:spacing w:line="360" w:lineRule="auto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Approved By</w:t>
            </w:r>
          </w:p>
        </w:tc>
        <w:tc>
          <w:tcPr>
            <w:tcW w:w="2126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FBFBF"/>
            <w:vAlign w:val="center"/>
          </w:tcPr>
          <w:p w:rsidRPr="00517C3D" w:rsidR="00517C3D" w:rsidP="00035338" w:rsidRDefault="00517C3D" w14:paraId="5395AFDF" w14:textId="77777777">
            <w:pPr>
              <w:spacing w:line="360" w:lineRule="auto"/>
              <w:ind w:right="413"/>
              <w:rPr>
                <w:rFonts w:ascii="Arial" w:hAnsi="Arial" w:eastAsia="Arial" w:cs="Arial"/>
              </w:rPr>
            </w:pPr>
            <w:r w:rsidRPr="00517C3D">
              <w:rPr>
                <w:rFonts w:ascii="Arial" w:hAnsi="Arial" w:eastAsia="Arial" w:cs="Arial"/>
              </w:rPr>
              <w:t>Signature</w:t>
            </w:r>
          </w:p>
        </w:tc>
      </w:tr>
      <w:tr w:rsidRPr="00517C3D" w:rsidR="00517C3D" w:rsidTr="000573A5" w14:paraId="551A55DB" w14:textId="77777777">
        <w:trPr>
          <w:trHeight w:val="567" w:hRule="exact"/>
        </w:trPr>
        <w:tc>
          <w:tcPr>
            <w:tcW w:w="3099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:rsidRPr="00517C3D" w:rsidR="00517C3D" w:rsidP="00035338" w:rsidRDefault="00517C3D" w14:paraId="0C3AFE77" w14:textId="77777777">
            <w:pPr>
              <w:spacing w:line="360" w:lineRule="auto"/>
              <w:rPr>
                <w:rFonts w:ascii="Arial" w:hAnsi="Arial" w:eastAsia="Arial" w:cs="Arial"/>
                <w:color w:val="000000" w:themeColor="text1"/>
              </w:rPr>
            </w:pPr>
            <w:r w:rsidRPr="00517C3D">
              <w:rPr>
                <w:rFonts w:ascii="Arial" w:hAnsi="Arial" w:eastAsia="Arial" w:cs="Arial"/>
                <w:color w:val="000000" w:themeColor="text1"/>
              </w:rPr>
              <w:t>FINAL REPORT</w:t>
            </w:r>
          </w:p>
        </w:tc>
        <w:tc>
          <w:tcPr>
            <w:tcW w:w="3827" w:type="dxa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:rsidRPr="00517C3D" w:rsidR="00517C3D" w:rsidP="00035338" w:rsidRDefault="00517C3D" w14:paraId="4E40E09D" w14:textId="77777777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517C3D">
              <w:rPr>
                <w:rFonts w:ascii="Arial" w:hAnsi="Arial" w:eastAsia="Arial" w:cs="Arial"/>
                <w:color w:val="000000" w:themeColor="text1"/>
              </w:rPr>
              <w:t>Phumza Smith</w:t>
            </w:r>
          </w:p>
        </w:tc>
        <w:tc>
          <w:tcPr>
            <w:tcW w:w="2126" w:type="dxa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:rsidRPr="00517C3D" w:rsidR="00517C3D" w:rsidP="00035338" w:rsidRDefault="00517C3D" w14:paraId="29F5C885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:rsidRPr="00517C3D" w:rsidR="00517C3D" w:rsidP="00035338" w:rsidRDefault="00517C3D" w14:paraId="6E5C8D98" w14:textId="77777777">
      <w:pPr>
        <w:spacing w:after="0" w:line="360" w:lineRule="auto"/>
        <w:jc w:val="center"/>
        <w:rPr>
          <w:rFonts w:ascii="Arial" w:hAnsi="Arial" w:cs="Arial"/>
        </w:rPr>
      </w:pPr>
      <w:r w:rsidRPr="00517C3D">
        <w:rPr>
          <w:rFonts w:ascii="Arial" w:hAnsi="Arial" w:cs="Arial"/>
        </w:rPr>
        <w:br w:type="page"/>
      </w:r>
      <w:bookmarkEnd w:id="0"/>
      <w:bookmarkEnd w:id="1"/>
    </w:p>
    <w:sdt>
      <w:sdtPr>
        <w:rPr>
          <w:rFonts w:ascii="Arial" w:hAnsi="Arial" w:cs="Arial"/>
          <w:kern w:val="2"/>
          <w14:ligatures w14:val="standardContextual"/>
        </w:rPr>
        <w:id w:val="664982293"/>
        <w:docPartObj>
          <w:docPartGallery w:val="Table of Contents"/>
          <w:docPartUnique/>
        </w:docPartObj>
      </w:sdtPr>
      <w:sdtEndPr>
        <w:rPr>
          <w:rFonts w:ascii="Arial" w:hAnsi="Arial" w:cs="Arial"/>
          <w:kern w:val="0"/>
          <w:sz w:val="18"/>
          <w:szCs w:val="18"/>
          <w14:ligatures w14:val="none"/>
        </w:rPr>
      </w:sdtEndPr>
      <w:sdtContent>
        <w:p w:rsidRPr="00517C3D" w:rsidR="00517C3D" w:rsidP="00035338" w:rsidRDefault="00517C3D" w14:paraId="6FB0F4A8" w14:textId="77777777">
          <w:pPr>
            <w:spacing w:after="160" w:line="360" w:lineRule="auto"/>
            <w:rPr>
              <w:rFonts w:ascii="Arial" w:hAnsi="Arial" w:cs="Arial"/>
              <w:b/>
              <w:bCs/>
              <w:color w:val="002060"/>
              <w:sz w:val="36"/>
              <w:szCs w:val="36"/>
            </w:rPr>
          </w:pPr>
          <w:r w:rsidRPr="00517C3D">
            <w:rPr>
              <w:rFonts w:ascii="Arial" w:hAnsi="Arial" w:cs="Arial"/>
              <w:b/>
              <w:bCs/>
              <w:color w:val="002060"/>
              <w:sz w:val="36"/>
              <w:szCs w:val="36"/>
            </w:rPr>
            <w:t>TABLE OF CONTENTS</w:t>
          </w:r>
        </w:p>
        <w:p w:rsidR="003A684F" w:rsidP="080C365A" w:rsidRDefault="00517C3D" w14:paraId="24FCCF6E" w14:textId="42B1C272">
          <w:pPr>
            <w:pStyle w:val="TOC1"/>
            <w:tabs>
              <w:tab w:val="right" w:leader="dot" w:pos="9345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088062170">
            <w:r w:rsidRPr="080C365A" w:rsidR="080C365A">
              <w:rPr>
                <w:rStyle w:val="Hyperlink"/>
              </w:rPr>
              <w:t>CIPMS - CBP PAYMENT AND INFRASTRUCTURE PROJECT MANAGEMENT SYSTEM ARCHITECTURE</w:t>
            </w:r>
            <w:r>
              <w:tab/>
            </w:r>
            <w:r>
              <w:fldChar w:fldCharType="begin"/>
            </w:r>
            <w:r>
              <w:instrText xml:space="preserve">PAGEREF _Toc2088062170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A684F" w:rsidP="080C365A" w:rsidRDefault="003A684F" w14:paraId="11AE7F96" w14:textId="1FDBEF0F">
          <w:pPr>
            <w:pStyle w:val="TOC2"/>
            <w:tabs>
              <w:tab w:val="right" w:leader="dot" w:pos="9345"/>
            </w:tabs>
          </w:pPr>
          <w:hyperlink w:anchor="_Toc576984524">
            <w:r w:rsidRPr="080C365A" w:rsidR="080C365A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_Toc576984524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A684F" w:rsidP="080C365A" w:rsidRDefault="003A684F" w14:paraId="6E61620D" w14:textId="4073B97B">
          <w:pPr>
            <w:pStyle w:val="TOC3"/>
            <w:tabs>
              <w:tab w:val="right" w:leader="dot" w:pos="9345"/>
            </w:tabs>
          </w:pPr>
          <w:hyperlink w:anchor="_Toc2086284592">
            <w:r w:rsidRPr="080C365A" w:rsidR="080C365A">
              <w:rPr>
                <w:rStyle w:val="Hyperlink"/>
              </w:rPr>
              <w:t>1.1 Purpose</w:t>
            </w:r>
            <w:r>
              <w:tab/>
            </w:r>
            <w:r>
              <w:fldChar w:fldCharType="begin"/>
            </w:r>
            <w:r>
              <w:instrText xml:space="preserve">PAGEREF _Toc2086284592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A684F" w:rsidP="080C365A" w:rsidRDefault="003A684F" w14:paraId="28FB6E48" w14:textId="2E65DE50">
          <w:pPr>
            <w:pStyle w:val="TOC3"/>
            <w:tabs>
              <w:tab w:val="right" w:leader="dot" w:pos="9345"/>
            </w:tabs>
          </w:pPr>
          <w:hyperlink w:anchor="_Toc1415621044">
            <w:r w:rsidRPr="080C365A" w:rsidR="080C365A">
              <w:rPr>
                <w:rStyle w:val="Hyperlink"/>
              </w:rPr>
              <w:t>1.2 Scope</w:t>
            </w:r>
            <w:r>
              <w:tab/>
            </w:r>
            <w:r>
              <w:fldChar w:fldCharType="begin"/>
            </w:r>
            <w:r>
              <w:instrText xml:space="preserve">PAGEREF _Toc1415621044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3A684F" w:rsidP="080C365A" w:rsidRDefault="003A684F" w14:paraId="50C286D0" w14:textId="5C3C6CD9">
          <w:pPr>
            <w:pStyle w:val="TOC2"/>
            <w:tabs>
              <w:tab w:val="right" w:leader="dot" w:pos="9345"/>
            </w:tabs>
          </w:pPr>
          <w:hyperlink w:anchor="_Toc696820387">
            <w:r w:rsidRPr="080C365A" w:rsidR="080C365A">
              <w:rPr>
                <w:rStyle w:val="Hyperlink"/>
              </w:rPr>
              <w:t>2. TECHNOLOGY STACK</w:t>
            </w:r>
            <w:r>
              <w:tab/>
            </w:r>
            <w:r>
              <w:fldChar w:fldCharType="begin"/>
            </w:r>
            <w:r>
              <w:instrText xml:space="preserve">PAGEREF _Toc696820387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3A684F" w:rsidP="080C365A" w:rsidRDefault="003A684F" w14:paraId="51BABE6A" w14:textId="5BA513D0">
          <w:pPr>
            <w:pStyle w:val="TOC3"/>
            <w:tabs>
              <w:tab w:val="right" w:leader="dot" w:pos="9345"/>
            </w:tabs>
          </w:pPr>
          <w:hyperlink w:anchor="_Toc1528137199">
            <w:r w:rsidRPr="080C365A" w:rsidR="080C365A">
              <w:rPr>
                <w:rStyle w:val="Hyperlink"/>
              </w:rPr>
              <w:t>2.1 Core Technologies</w:t>
            </w:r>
            <w:r>
              <w:tab/>
            </w:r>
            <w:r>
              <w:fldChar w:fldCharType="begin"/>
            </w:r>
            <w:r>
              <w:instrText xml:space="preserve">PAGEREF _Toc1528137199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3A684F" w:rsidP="080C365A" w:rsidRDefault="003A684F" w14:paraId="0427D515" w14:textId="103652E6">
          <w:pPr>
            <w:pStyle w:val="TOC3"/>
            <w:tabs>
              <w:tab w:val="right" w:leader="dot" w:pos="9345"/>
            </w:tabs>
          </w:pPr>
          <w:hyperlink w:anchor="_Toc1366208989">
            <w:r w:rsidRPr="080C365A" w:rsidR="080C365A">
              <w:rPr>
                <w:rStyle w:val="Hyperlink"/>
              </w:rPr>
              <w:t>2.2 Hosting Environment</w:t>
            </w:r>
            <w:r>
              <w:tab/>
            </w:r>
            <w:r>
              <w:fldChar w:fldCharType="begin"/>
            </w:r>
            <w:r>
              <w:instrText xml:space="preserve">PAGEREF _Toc1366208989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3A684F" w:rsidP="080C365A" w:rsidRDefault="003A684F" w14:paraId="072641AD" w14:textId="7594F52F">
          <w:pPr>
            <w:pStyle w:val="TOC2"/>
            <w:tabs>
              <w:tab w:val="right" w:leader="dot" w:pos="9345"/>
            </w:tabs>
          </w:pPr>
          <w:hyperlink w:anchor="_Toc930756713">
            <w:r w:rsidRPr="080C365A" w:rsidR="080C365A">
              <w:rPr>
                <w:rStyle w:val="Hyperlink"/>
              </w:rPr>
              <w:t>3. LOGICAL ARCHITECTURE</w:t>
            </w:r>
            <w:r>
              <w:tab/>
            </w:r>
            <w:r>
              <w:fldChar w:fldCharType="begin"/>
            </w:r>
            <w:r>
              <w:instrText xml:space="preserve">PAGEREF _Toc930756713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3A684F" w:rsidP="080C365A" w:rsidRDefault="003A684F" w14:paraId="61B2426B" w14:textId="6E577CD1">
          <w:pPr>
            <w:pStyle w:val="TOC3"/>
            <w:tabs>
              <w:tab w:val="right" w:leader="dot" w:pos="9345"/>
            </w:tabs>
          </w:pPr>
          <w:hyperlink w:anchor="_Toc1997956750">
            <w:r w:rsidRPr="080C365A" w:rsidR="080C365A">
              <w:rPr>
                <w:rStyle w:val="Hyperlink"/>
              </w:rPr>
              <w:t>3.1 Architecture Pattern</w:t>
            </w:r>
            <w:r>
              <w:tab/>
            </w:r>
            <w:r>
              <w:fldChar w:fldCharType="begin"/>
            </w:r>
            <w:r>
              <w:instrText xml:space="preserve">PAGEREF _Toc1997956750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3A684F" w:rsidP="080C365A" w:rsidRDefault="003A684F" w14:paraId="0EAAE209" w14:textId="4CB96A13">
          <w:pPr>
            <w:pStyle w:val="TOC3"/>
            <w:tabs>
              <w:tab w:val="right" w:leader="dot" w:pos="9345"/>
            </w:tabs>
          </w:pPr>
          <w:hyperlink w:anchor="_Toc748819237">
            <w:r w:rsidRPr="080C365A" w:rsidR="080C365A">
              <w:rPr>
                <w:rStyle w:val="Hyperlink"/>
              </w:rPr>
              <w:t>3.2 Application Layers</w:t>
            </w:r>
            <w:r>
              <w:tab/>
            </w:r>
            <w:r>
              <w:fldChar w:fldCharType="begin"/>
            </w:r>
            <w:r>
              <w:instrText xml:space="preserve">PAGEREF _Toc748819237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3A684F" w:rsidP="080C365A" w:rsidRDefault="003A684F" w14:paraId="4CAE1A9B" w14:textId="06A00003">
          <w:pPr>
            <w:pStyle w:val="TOC3"/>
            <w:tabs>
              <w:tab w:val="right" w:leader="dot" w:pos="9345"/>
            </w:tabs>
          </w:pPr>
          <w:hyperlink w:anchor="_Toc592653753">
            <w:r w:rsidRPr="080C365A" w:rsidR="080C365A">
              <w:rPr>
                <w:rStyle w:val="Hyperlink"/>
              </w:rPr>
              <w:t>3.3 Data Flow Overview</w:t>
            </w:r>
            <w:r>
              <w:tab/>
            </w:r>
            <w:r>
              <w:fldChar w:fldCharType="begin"/>
            </w:r>
            <w:r>
              <w:instrText xml:space="preserve">PAGEREF _Toc592653753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3A684F" w:rsidP="080C365A" w:rsidRDefault="003A684F" w14:paraId="4E3F9402" w14:textId="10D6CB97">
          <w:pPr>
            <w:pStyle w:val="TOC2"/>
            <w:tabs>
              <w:tab w:val="right" w:leader="dot" w:pos="9345"/>
            </w:tabs>
          </w:pPr>
          <w:hyperlink w:anchor="_Toc1581522896">
            <w:r w:rsidRPr="080C365A" w:rsidR="080C365A">
              <w:rPr>
                <w:rStyle w:val="Hyperlink"/>
              </w:rPr>
              <w:t>4. INTEGRATION ARCHITECTURE</w:t>
            </w:r>
            <w:r>
              <w:tab/>
            </w:r>
            <w:r>
              <w:fldChar w:fldCharType="begin"/>
            </w:r>
            <w:r>
              <w:instrText xml:space="preserve">PAGEREF _Toc1581522896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3A684F" w:rsidP="080C365A" w:rsidRDefault="003A684F" w14:paraId="781DF98C" w14:textId="2C452AB8">
          <w:pPr>
            <w:pStyle w:val="TOC3"/>
            <w:tabs>
              <w:tab w:val="right" w:leader="dot" w:pos="9345"/>
            </w:tabs>
          </w:pPr>
          <w:hyperlink w:anchor="_Toc1426223964">
            <w:r w:rsidRPr="080C365A" w:rsidR="080C365A">
              <w:rPr>
                <w:rStyle w:val="Hyperlink"/>
              </w:rPr>
              <w:t>4.1 Integration Overview</w:t>
            </w:r>
            <w:r>
              <w:tab/>
            </w:r>
            <w:r>
              <w:fldChar w:fldCharType="begin"/>
            </w:r>
            <w:r>
              <w:instrText xml:space="preserve">PAGEREF _Toc1426223964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3A684F" w:rsidP="080C365A" w:rsidRDefault="003A684F" w14:paraId="30FB747C" w14:textId="47331AB3">
          <w:pPr>
            <w:pStyle w:val="TOC3"/>
            <w:tabs>
              <w:tab w:val="right" w:leader="dot" w:pos="9345"/>
            </w:tabs>
          </w:pPr>
          <w:hyperlink w:anchor="_Toc1872442765">
            <w:r w:rsidRPr="080C365A" w:rsidR="080C365A">
              <w:rPr>
                <w:rStyle w:val="Hyperlink"/>
              </w:rPr>
              <w:t>4.2 API Specifications</w:t>
            </w:r>
            <w:r>
              <w:tab/>
            </w:r>
            <w:r>
              <w:fldChar w:fldCharType="begin"/>
            </w:r>
            <w:r>
              <w:instrText xml:space="preserve">PAGEREF _Toc1872442765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3A684F" w:rsidP="080C365A" w:rsidRDefault="003A684F" w14:paraId="39B08001" w14:textId="0C656FEE">
          <w:pPr>
            <w:pStyle w:val="TOC3"/>
            <w:tabs>
              <w:tab w:val="right" w:leader="dot" w:pos="9345"/>
            </w:tabs>
          </w:pPr>
          <w:hyperlink w:anchor="_Toc524366325">
            <w:r w:rsidRPr="080C365A" w:rsidR="080C365A">
              <w:rPr>
                <w:rStyle w:val="Hyperlink"/>
              </w:rPr>
              <w:t>4.3 SmartGov Integration (Planned)</w:t>
            </w:r>
            <w:r>
              <w:tab/>
            </w:r>
            <w:r>
              <w:fldChar w:fldCharType="begin"/>
            </w:r>
            <w:r>
              <w:instrText xml:space="preserve">PAGEREF _Toc524366325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3A684F" w:rsidP="080C365A" w:rsidRDefault="003A684F" w14:paraId="432B80BA" w14:textId="06669D83">
          <w:pPr>
            <w:pStyle w:val="TOC3"/>
            <w:tabs>
              <w:tab w:val="right" w:leader="dot" w:pos="9345"/>
            </w:tabs>
          </w:pPr>
          <w:hyperlink w:anchor="_Toc2041636372">
            <w:r w:rsidRPr="080C365A" w:rsidR="080C365A">
              <w:rPr>
                <w:rStyle w:val="Hyperlink"/>
              </w:rPr>
              <w:t>4.4 Integration Considerations</w:t>
            </w:r>
            <w:r>
              <w:tab/>
            </w:r>
            <w:r>
              <w:fldChar w:fldCharType="begin"/>
            </w:r>
            <w:r>
              <w:instrText xml:space="preserve">PAGEREF _Toc2041636372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3A684F" w:rsidP="080C365A" w:rsidRDefault="003A684F" w14:paraId="76F63BA7" w14:textId="0D8AC473">
          <w:pPr>
            <w:pStyle w:val="TOC3"/>
            <w:tabs>
              <w:tab w:val="right" w:leader="dot" w:pos="9345"/>
            </w:tabs>
          </w:pPr>
          <w:hyperlink w:anchor="_Toc922719336">
            <w:r w:rsidRPr="080C365A" w:rsidR="080C365A">
              <w:rPr>
                <w:rStyle w:val="Hyperlink"/>
              </w:rPr>
              <w:t>4.5 Future Integration Support</w:t>
            </w:r>
            <w:r>
              <w:tab/>
            </w:r>
            <w:r>
              <w:fldChar w:fldCharType="begin"/>
            </w:r>
            <w:r>
              <w:instrText xml:space="preserve">PAGEREF _Toc922719336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3A684F" w:rsidP="080C365A" w:rsidRDefault="003A684F" w14:paraId="5F5B7EEF" w14:textId="1446EF1B">
          <w:pPr>
            <w:pStyle w:val="TOC2"/>
            <w:tabs>
              <w:tab w:val="right" w:leader="dot" w:pos="9345"/>
            </w:tabs>
          </w:pPr>
          <w:hyperlink w:anchor="_Toc156953300">
            <w:r w:rsidRPr="080C365A" w:rsidR="080C365A">
              <w:rPr>
                <w:rStyle w:val="Hyperlink"/>
              </w:rPr>
              <w:t>5. SECURITY ARCHITECTURE</w:t>
            </w:r>
            <w:r>
              <w:tab/>
            </w:r>
            <w:r>
              <w:fldChar w:fldCharType="begin"/>
            </w:r>
            <w:r>
              <w:instrText xml:space="preserve">PAGEREF _Toc156953300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3A684F" w:rsidP="080C365A" w:rsidRDefault="003A684F" w14:paraId="54218E09" w14:textId="0D62752A">
          <w:pPr>
            <w:pStyle w:val="TOC3"/>
            <w:tabs>
              <w:tab w:val="right" w:leader="dot" w:pos="9345"/>
            </w:tabs>
          </w:pPr>
          <w:hyperlink w:anchor="_Toc372339602">
            <w:r w:rsidRPr="080C365A" w:rsidR="080C365A">
              <w:rPr>
                <w:rStyle w:val="Hyperlink"/>
              </w:rPr>
              <w:t>5.1 Security Principles</w:t>
            </w:r>
            <w:r>
              <w:tab/>
            </w:r>
            <w:r>
              <w:fldChar w:fldCharType="begin"/>
            </w:r>
            <w:r>
              <w:instrText xml:space="preserve">PAGEREF _Toc372339602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3A684F" w:rsidP="080C365A" w:rsidRDefault="003A684F" w14:paraId="2652C8BC" w14:textId="5FA30655">
          <w:pPr>
            <w:pStyle w:val="TOC3"/>
            <w:tabs>
              <w:tab w:val="right" w:leader="dot" w:pos="9345"/>
            </w:tabs>
          </w:pPr>
          <w:hyperlink w:anchor="_Toc1631230103">
            <w:r w:rsidRPr="080C365A" w:rsidR="080C365A">
              <w:rPr>
                <w:rStyle w:val="Hyperlink"/>
              </w:rPr>
              <w:t>5.2 Authentication</w:t>
            </w:r>
            <w:r>
              <w:tab/>
            </w:r>
            <w:r>
              <w:fldChar w:fldCharType="begin"/>
            </w:r>
            <w:r>
              <w:instrText xml:space="preserve">PAGEREF _Toc1631230103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3A684F" w:rsidP="080C365A" w:rsidRDefault="003A684F" w14:paraId="50EBA97D" w14:textId="73070B94">
          <w:pPr>
            <w:pStyle w:val="TOC3"/>
            <w:tabs>
              <w:tab w:val="right" w:leader="dot" w:pos="9345"/>
            </w:tabs>
          </w:pPr>
          <w:hyperlink w:anchor="_Toc404422791">
            <w:r w:rsidRPr="080C365A" w:rsidR="080C365A">
              <w:rPr>
                <w:rStyle w:val="Hyperlink"/>
              </w:rPr>
              <w:t>5.3 Authorization</w:t>
            </w:r>
            <w:r>
              <w:tab/>
            </w:r>
            <w:r>
              <w:fldChar w:fldCharType="begin"/>
            </w:r>
            <w:r>
              <w:instrText xml:space="preserve">PAGEREF _Toc404422791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3A684F" w:rsidP="080C365A" w:rsidRDefault="003A684F" w14:paraId="7BD20E67" w14:textId="540DBA1E">
          <w:pPr>
            <w:pStyle w:val="TOC3"/>
            <w:tabs>
              <w:tab w:val="right" w:leader="dot" w:pos="9345"/>
            </w:tabs>
          </w:pPr>
          <w:hyperlink w:anchor="_Toc1727631029">
            <w:r w:rsidRPr="080C365A" w:rsidR="080C365A">
              <w:rPr>
                <w:rStyle w:val="Hyperlink"/>
              </w:rPr>
              <w:t>5.4 Data Protection</w:t>
            </w:r>
            <w:r>
              <w:tab/>
            </w:r>
            <w:r>
              <w:fldChar w:fldCharType="begin"/>
            </w:r>
            <w:r>
              <w:instrText xml:space="preserve">PAGEREF _Toc1727631029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3A684F" w:rsidP="080C365A" w:rsidRDefault="003A684F" w14:paraId="447F7822" w14:textId="393D3118">
          <w:pPr>
            <w:pStyle w:val="TOC3"/>
            <w:tabs>
              <w:tab w:val="right" w:leader="dot" w:pos="9345"/>
            </w:tabs>
          </w:pPr>
          <w:hyperlink w:anchor="_Toc92470492">
            <w:r w:rsidRPr="080C365A" w:rsidR="080C365A">
              <w:rPr>
                <w:rStyle w:val="Hyperlink"/>
              </w:rPr>
              <w:t>5.5 Audit Logging</w:t>
            </w:r>
            <w:r>
              <w:tab/>
            </w:r>
            <w:r>
              <w:fldChar w:fldCharType="begin"/>
            </w:r>
            <w:r>
              <w:instrText xml:space="preserve">PAGEREF _Toc92470492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3A684F" w:rsidP="080C365A" w:rsidRDefault="003A684F" w14:paraId="69308DC9" w14:textId="42420169">
          <w:pPr>
            <w:pStyle w:val="TOC3"/>
            <w:tabs>
              <w:tab w:val="right" w:leader="dot" w:pos="9345"/>
            </w:tabs>
          </w:pPr>
          <w:hyperlink w:anchor="_Toc2031960968">
            <w:r w:rsidRPr="080C365A" w:rsidR="080C365A">
              <w:rPr>
                <w:rStyle w:val="Hyperlink"/>
              </w:rPr>
              <w:t>5.6 Session Management</w:t>
            </w:r>
            <w:r>
              <w:tab/>
            </w:r>
            <w:r>
              <w:fldChar w:fldCharType="begin"/>
            </w:r>
            <w:r>
              <w:instrText xml:space="preserve">PAGEREF _Toc2031960968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3A684F" w:rsidP="080C365A" w:rsidRDefault="003A684F" w14:paraId="06BC4545" w14:textId="61C47167">
          <w:pPr>
            <w:pStyle w:val="TOC3"/>
            <w:tabs>
              <w:tab w:val="right" w:leader="dot" w:pos="9345"/>
            </w:tabs>
          </w:pPr>
          <w:hyperlink w:anchor="_Toc756967907">
            <w:r w:rsidRPr="080C365A" w:rsidR="080C365A">
              <w:rPr>
                <w:rStyle w:val="Hyperlink"/>
              </w:rPr>
              <w:t>5.7 Monitoring &amp; Threat Detection</w:t>
            </w:r>
            <w:r>
              <w:tab/>
            </w:r>
            <w:r>
              <w:fldChar w:fldCharType="begin"/>
            </w:r>
            <w:r>
              <w:instrText xml:space="preserve">PAGEREF _Toc756967907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3A684F" w:rsidP="080C365A" w:rsidRDefault="003A684F" w14:paraId="7FBA1518" w14:textId="1BAB1161">
          <w:pPr>
            <w:pStyle w:val="TOC2"/>
            <w:tabs>
              <w:tab w:val="right" w:leader="dot" w:pos="9345"/>
            </w:tabs>
          </w:pPr>
          <w:hyperlink w:anchor="_Toc419024093">
            <w:r w:rsidRPr="080C365A" w:rsidR="080C365A">
              <w:rPr>
                <w:rStyle w:val="Hyperlink"/>
              </w:rPr>
              <w:t>6. COMPLIANCE MAPPING</w:t>
            </w:r>
            <w:r>
              <w:tab/>
            </w:r>
            <w:r>
              <w:fldChar w:fldCharType="begin"/>
            </w:r>
            <w:r>
              <w:instrText xml:space="preserve">PAGEREF _Toc419024093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3A684F" w:rsidP="080C365A" w:rsidRDefault="003A684F" w14:paraId="20C8404B" w14:textId="0913FC7E">
          <w:pPr>
            <w:pStyle w:val="TOC2"/>
            <w:tabs>
              <w:tab w:val="right" w:leader="dot" w:pos="9345"/>
            </w:tabs>
          </w:pPr>
          <w:hyperlink w:anchor="_Toc2059812967">
            <w:r w:rsidRPr="080C365A" w:rsidR="080C365A">
              <w:rPr>
                <w:rStyle w:val="Hyperlink"/>
              </w:rPr>
              <w:t>7. OPERATIONAL ARCHITECTURE</w:t>
            </w:r>
            <w:r>
              <w:tab/>
            </w:r>
            <w:r>
              <w:fldChar w:fldCharType="begin"/>
            </w:r>
            <w:r>
              <w:instrText xml:space="preserve">PAGEREF _Toc2059812967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3A684F" w:rsidP="080C365A" w:rsidRDefault="003A684F" w14:paraId="3D57396A" w14:textId="6819122C">
          <w:pPr>
            <w:pStyle w:val="TOC3"/>
            <w:tabs>
              <w:tab w:val="right" w:leader="dot" w:pos="9345"/>
            </w:tabs>
          </w:pPr>
          <w:hyperlink w:anchor="_Toc293066022">
            <w:r w:rsidRPr="080C365A" w:rsidR="080C365A">
              <w:rPr>
                <w:rStyle w:val="Hyperlink"/>
              </w:rPr>
              <w:t>7.1 Backup Strategy</w:t>
            </w:r>
            <w:r>
              <w:tab/>
            </w:r>
            <w:r>
              <w:fldChar w:fldCharType="begin"/>
            </w:r>
            <w:r>
              <w:instrText xml:space="preserve">PAGEREF _Toc293066022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3A684F" w:rsidP="080C365A" w:rsidRDefault="003A684F" w14:paraId="56426BE0" w14:textId="3CA7B152">
          <w:pPr>
            <w:pStyle w:val="TOC3"/>
            <w:tabs>
              <w:tab w:val="right" w:leader="dot" w:pos="9345"/>
            </w:tabs>
          </w:pPr>
          <w:hyperlink w:anchor="_Toc911930694">
            <w:r w:rsidRPr="080C365A" w:rsidR="080C365A">
              <w:rPr>
                <w:rStyle w:val="Hyperlink"/>
              </w:rPr>
              <w:t>7.2 Disaster Recovery</w:t>
            </w:r>
            <w:r>
              <w:tab/>
            </w:r>
            <w:r>
              <w:fldChar w:fldCharType="begin"/>
            </w:r>
            <w:r>
              <w:instrText xml:space="preserve">PAGEREF _Toc911930694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3A684F" w:rsidP="080C365A" w:rsidRDefault="003A684F" w14:paraId="4D315E72" w14:textId="770F88C8">
          <w:pPr>
            <w:pStyle w:val="TOC3"/>
            <w:tabs>
              <w:tab w:val="right" w:leader="dot" w:pos="9345"/>
            </w:tabs>
          </w:pPr>
          <w:hyperlink w:anchor="_Toc1185138641">
            <w:r w:rsidRPr="080C365A" w:rsidR="080C365A">
              <w:rPr>
                <w:rStyle w:val="Hyperlink"/>
              </w:rPr>
              <w:t>7.3 Monitoring &amp; Alerting</w:t>
            </w:r>
            <w:r>
              <w:tab/>
            </w:r>
            <w:r>
              <w:fldChar w:fldCharType="begin"/>
            </w:r>
            <w:r>
              <w:instrText xml:space="preserve">PAGEREF _Toc1185138641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3A684F" w:rsidP="080C365A" w:rsidRDefault="003A684F" w14:paraId="7A010EBB" w14:textId="58CF020B">
          <w:pPr>
            <w:pStyle w:val="TOC3"/>
            <w:tabs>
              <w:tab w:val="right" w:leader="dot" w:pos="9345"/>
            </w:tabs>
          </w:pPr>
          <w:hyperlink w:anchor="_Toc1245179863">
            <w:r w:rsidRPr="080C365A" w:rsidR="080C365A">
              <w:rPr>
                <w:rStyle w:val="Hyperlink"/>
              </w:rPr>
              <w:t>7.4 Scalability</w:t>
            </w:r>
            <w:r>
              <w:tab/>
            </w:r>
            <w:r>
              <w:fldChar w:fldCharType="begin"/>
            </w:r>
            <w:r>
              <w:instrText xml:space="preserve">PAGEREF _Toc1245179863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3A684F" w:rsidP="080C365A" w:rsidRDefault="003A684F" w14:paraId="159F1B8A" w14:textId="6EBE0C1B">
          <w:pPr>
            <w:pStyle w:val="TOC3"/>
            <w:tabs>
              <w:tab w:val="right" w:leader="dot" w:pos="9345"/>
            </w:tabs>
          </w:pPr>
          <w:hyperlink w:anchor="_Toc1551713392">
            <w:r w:rsidRPr="080C365A" w:rsidR="080C365A">
              <w:rPr>
                <w:rStyle w:val="Hyperlink"/>
              </w:rPr>
              <w:t>7.5 Capacity Planning</w:t>
            </w:r>
            <w:r>
              <w:tab/>
            </w:r>
            <w:r>
              <w:fldChar w:fldCharType="begin"/>
            </w:r>
            <w:r>
              <w:instrText xml:space="preserve">PAGEREF _Toc1551713392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3A684F" w:rsidP="080C365A" w:rsidRDefault="003A684F" w14:paraId="13F03D80" w14:textId="77822A49">
          <w:pPr>
            <w:pStyle w:val="TOC2"/>
            <w:tabs>
              <w:tab w:val="right" w:leader="dot" w:pos="9345"/>
            </w:tabs>
          </w:pPr>
          <w:hyperlink w:anchor="_Toc341693293">
            <w:r w:rsidRPr="080C365A" w:rsidR="080C365A">
              <w:rPr>
                <w:rStyle w:val="Hyperlink"/>
              </w:rPr>
              <w:t>8. TECHNICAL SPECIFICATIONS</w:t>
            </w:r>
            <w:r>
              <w:tab/>
            </w:r>
            <w:r>
              <w:fldChar w:fldCharType="begin"/>
            </w:r>
            <w:r>
              <w:instrText xml:space="preserve">PAGEREF _Toc341693293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3A684F" w:rsidP="080C365A" w:rsidRDefault="003A684F" w14:paraId="02740C1B" w14:textId="28F8E399">
          <w:pPr>
            <w:pStyle w:val="TOC3"/>
            <w:tabs>
              <w:tab w:val="right" w:leader="dot" w:pos="9345"/>
            </w:tabs>
          </w:pPr>
          <w:hyperlink w:anchor="_Toc785883799">
            <w:r w:rsidRPr="080C365A" w:rsidR="080C365A">
              <w:rPr>
                <w:rStyle w:val="Hyperlink"/>
              </w:rPr>
              <w:t>8.1 Application</w:t>
            </w:r>
            <w:r>
              <w:tab/>
            </w:r>
            <w:r>
              <w:fldChar w:fldCharType="begin"/>
            </w:r>
            <w:r>
              <w:instrText xml:space="preserve">PAGEREF _Toc785883799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3A684F" w:rsidP="080C365A" w:rsidRDefault="003A684F" w14:paraId="3901088E" w14:textId="6EF529D0">
          <w:pPr>
            <w:pStyle w:val="TOC3"/>
            <w:tabs>
              <w:tab w:val="right" w:leader="dot" w:pos="9345"/>
            </w:tabs>
          </w:pPr>
          <w:hyperlink w:anchor="_Toc1534353261">
            <w:r w:rsidRPr="080C365A" w:rsidR="080C365A">
              <w:rPr>
                <w:rStyle w:val="Hyperlink"/>
              </w:rPr>
              <w:t>8.2 Database</w:t>
            </w:r>
            <w:r>
              <w:tab/>
            </w:r>
            <w:r>
              <w:fldChar w:fldCharType="begin"/>
            </w:r>
            <w:r>
              <w:instrText xml:space="preserve">PAGEREF _Toc1534353261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3A684F" w:rsidP="080C365A" w:rsidRDefault="003A684F" w14:paraId="77B1F186" w14:textId="179B23E4">
          <w:pPr>
            <w:pStyle w:val="TOC3"/>
            <w:tabs>
              <w:tab w:val="right" w:leader="dot" w:pos="9345"/>
            </w:tabs>
          </w:pPr>
          <w:hyperlink w:anchor="_Toc1939417500">
            <w:r w:rsidRPr="080C365A" w:rsidR="080C365A">
              <w:rPr>
                <w:rStyle w:val="Hyperlink"/>
              </w:rPr>
              <w:t>8.3 Web Server</w:t>
            </w:r>
            <w:r>
              <w:tab/>
            </w:r>
            <w:r>
              <w:fldChar w:fldCharType="begin"/>
            </w:r>
            <w:r>
              <w:instrText xml:space="preserve">PAGEREF _Toc1939417500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3A684F" w:rsidP="080C365A" w:rsidRDefault="003A684F" w14:paraId="008B8C88" w14:textId="519D72C1">
          <w:pPr>
            <w:pStyle w:val="TOC3"/>
            <w:tabs>
              <w:tab w:val="right" w:leader="dot" w:pos="9345"/>
            </w:tabs>
          </w:pPr>
          <w:hyperlink w:anchor="_Toc464617357">
            <w:r w:rsidRPr="080C365A" w:rsidR="080C365A">
              <w:rPr>
                <w:rStyle w:val="Hyperlink"/>
              </w:rPr>
              <w:t>8.4 Networking</w:t>
            </w:r>
            <w:r>
              <w:tab/>
            </w:r>
            <w:r>
              <w:fldChar w:fldCharType="begin"/>
            </w:r>
            <w:r>
              <w:instrText xml:space="preserve">PAGEREF _Toc464617357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3A684F" w:rsidP="080C365A" w:rsidRDefault="003A684F" w14:paraId="049AF1C9" w14:textId="03E681D1">
          <w:pPr>
            <w:pStyle w:val="TOC2"/>
            <w:tabs>
              <w:tab w:val="right" w:leader="dot" w:pos="9345"/>
            </w:tabs>
          </w:pPr>
          <w:hyperlink w:anchor="_Toc145536405">
            <w:r w:rsidRPr="080C365A" w:rsidR="080C365A">
              <w:rPr>
                <w:rStyle w:val="Hyperlink"/>
              </w:rPr>
              <w:t>9. GOVERNANCE AND APPROVAL</w:t>
            </w:r>
            <w:r>
              <w:tab/>
            </w:r>
            <w:r>
              <w:fldChar w:fldCharType="begin"/>
            </w:r>
            <w:r>
              <w:instrText xml:space="preserve">PAGEREF _Toc145536405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3A684F" w:rsidP="080C365A" w:rsidRDefault="003A684F" w14:paraId="473A5E39" w14:textId="1F41473C">
          <w:pPr>
            <w:pStyle w:val="TOC3"/>
            <w:tabs>
              <w:tab w:val="right" w:leader="dot" w:pos="9345"/>
            </w:tabs>
          </w:pPr>
          <w:hyperlink w:anchor="_Toc394085815">
            <w:r w:rsidRPr="080C365A" w:rsidR="080C365A">
              <w:rPr>
                <w:rStyle w:val="Hyperlink"/>
              </w:rPr>
              <w:t>9.1 Architecture Governance</w:t>
            </w:r>
            <w:r>
              <w:tab/>
            </w:r>
            <w:r>
              <w:fldChar w:fldCharType="begin"/>
            </w:r>
            <w:r>
              <w:instrText xml:space="preserve">PAGEREF _Toc394085815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3A684F" w:rsidP="080C365A" w:rsidRDefault="003A684F" w14:paraId="253D8A82" w14:textId="6210A22D">
          <w:pPr>
            <w:pStyle w:val="TOC3"/>
            <w:tabs>
              <w:tab w:val="right" w:leader="dot" w:pos="9345"/>
            </w:tabs>
          </w:pPr>
          <w:hyperlink w:anchor="_Toc730423432">
            <w:r w:rsidRPr="080C365A" w:rsidR="080C365A">
              <w:rPr>
                <w:rStyle w:val="Hyperlink"/>
              </w:rPr>
              <w:t>9.2 Version Control</w:t>
            </w:r>
            <w:r>
              <w:tab/>
            </w:r>
            <w:r>
              <w:fldChar w:fldCharType="begin"/>
            </w:r>
            <w:r>
              <w:instrText xml:space="preserve">PAGEREF _Toc730423432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3A684F" w:rsidP="080C365A" w:rsidRDefault="003A684F" w14:paraId="44F750A1" w14:textId="33EA6F9B">
          <w:pPr>
            <w:pStyle w:val="TOC3"/>
            <w:tabs>
              <w:tab w:val="right" w:leader="dot" w:pos="9345"/>
            </w:tabs>
          </w:pPr>
          <w:hyperlink w:anchor="_Toc899959523">
            <w:r w:rsidRPr="080C365A" w:rsidR="080C365A">
              <w:rPr>
                <w:rStyle w:val="Hyperlink"/>
              </w:rPr>
              <w:t>9.3 Approval Records</w:t>
            </w:r>
            <w:r>
              <w:tab/>
            </w:r>
            <w:r>
              <w:fldChar w:fldCharType="begin"/>
            </w:r>
            <w:r>
              <w:instrText xml:space="preserve">PAGEREF _Toc899959523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3A684F" w:rsidP="080C365A" w:rsidRDefault="003A684F" w14:paraId="5EDCFB31" w14:textId="2BD082D8">
          <w:pPr>
            <w:pStyle w:val="TOC2"/>
            <w:tabs>
              <w:tab w:val="right" w:leader="dot" w:pos="9345"/>
            </w:tabs>
          </w:pPr>
          <w:hyperlink w:anchor="_Toc1760450066">
            <w:r w:rsidRPr="080C365A" w:rsidR="080C365A">
              <w:rPr>
                <w:rStyle w:val="Hyperlink"/>
              </w:rPr>
              <w:t>10. FUTURE ENHANCEMENTS</w:t>
            </w:r>
            <w:r>
              <w:tab/>
            </w:r>
            <w:r>
              <w:fldChar w:fldCharType="begin"/>
            </w:r>
            <w:r>
              <w:instrText xml:space="preserve">PAGEREF _Toc1760450066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03A684F" w:rsidP="080C365A" w:rsidRDefault="003A684F" w14:paraId="5E9D644F" w14:textId="1C5C9D11">
          <w:pPr>
            <w:pStyle w:val="TOC2"/>
            <w:tabs>
              <w:tab w:val="right" w:leader="dot" w:pos="9345"/>
            </w:tabs>
          </w:pPr>
          <w:hyperlink w:anchor="_Toc1110205803">
            <w:r w:rsidRPr="080C365A" w:rsidR="080C365A">
              <w:rPr>
                <w:rStyle w:val="Hyperlink"/>
              </w:rPr>
              <w:t>11. RISK MITIGATION MAPPING</w:t>
            </w:r>
            <w:r>
              <w:tab/>
            </w:r>
            <w:r>
              <w:fldChar w:fldCharType="begin"/>
            </w:r>
            <w:r>
              <w:instrText xml:space="preserve">PAGEREF _Toc1110205803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03A684F" w:rsidP="080C365A" w:rsidRDefault="003A684F" w14:paraId="571E1EE9" w14:textId="021F1981">
          <w:pPr>
            <w:pStyle w:val="TOC2"/>
            <w:tabs>
              <w:tab w:val="right" w:leader="dot" w:pos="9345"/>
            </w:tabs>
          </w:pPr>
          <w:hyperlink w:anchor="_Toc375779695">
            <w:r w:rsidRPr="080C365A" w:rsidR="080C365A">
              <w:rPr>
                <w:rStyle w:val="Hyperlink"/>
              </w:rPr>
              <w:t>12. ARCHITECTURE DIAGRAMS</w:t>
            </w:r>
            <w:r>
              <w:tab/>
            </w:r>
            <w:r>
              <w:fldChar w:fldCharType="begin"/>
            </w:r>
            <w:r>
              <w:instrText xml:space="preserve">PAGEREF _Toc375779695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3A684F" w:rsidP="080C365A" w:rsidRDefault="003A684F" w14:paraId="3994C648" w14:textId="6A5D7D53">
          <w:pPr>
            <w:pStyle w:val="TOC3"/>
            <w:tabs>
              <w:tab w:val="right" w:leader="dot" w:pos="9345"/>
            </w:tabs>
          </w:pPr>
          <w:hyperlink w:anchor="_Toc1962563421">
            <w:r w:rsidRPr="080C365A" w:rsidR="080C365A">
              <w:rPr>
                <w:rStyle w:val="Hyperlink"/>
              </w:rPr>
              <w:t>12.1 Logical Architecture (Layered View)</w:t>
            </w:r>
            <w:r>
              <w:tab/>
            </w:r>
            <w:r>
              <w:fldChar w:fldCharType="begin"/>
            </w:r>
            <w:r>
              <w:instrText xml:space="preserve">PAGEREF _Toc1962563421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03A684F" w:rsidP="080C365A" w:rsidRDefault="003A684F" w14:paraId="1B8798BE" w14:textId="0513340F">
          <w:pPr>
            <w:pStyle w:val="TOC3"/>
            <w:tabs>
              <w:tab w:val="right" w:leader="dot" w:pos="9345"/>
            </w:tabs>
          </w:pPr>
          <w:hyperlink w:anchor="_Toc1986845775">
            <w:r w:rsidRPr="080C365A" w:rsidR="080C365A">
              <w:rPr>
                <w:rStyle w:val="Hyperlink"/>
              </w:rPr>
              <w:t>12.2 Integration Architecture (SmartGov)</w:t>
            </w:r>
            <w:r>
              <w:tab/>
            </w:r>
            <w:r>
              <w:fldChar w:fldCharType="begin"/>
            </w:r>
            <w:r>
              <w:instrText xml:space="preserve">PAGEREF _Toc1986845775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03A684F" w:rsidP="080C365A" w:rsidRDefault="003A684F" w14:paraId="3BFB69AB" w14:textId="7551C5DE">
          <w:pPr>
            <w:pStyle w:val="TOC3"/>
            <w:tabs>
              <w:tab w:val="right" w:leader="dot" w:pos="9345"/>
            </w:tabs>
          </w:pPr>
          <w:hyperlink w:anchor="_Toc261481697">
            <w:r w:rsidRPr="080C365A" w:rsidR="080C365A">
              <w:rPr>
                <w:rStyle w:val="Hyperlink"/>
              </w:rPr>
              <w:t>12.3 Deployment Architecture (Cloud – South Africa)</w:t>
            </w:r>
            <w:r>
              <w:tab/>
            </w:r>
            <w:r>
              <w:fldChar w:fldCharType="begin"/>
            </w:r>
            <w:r>
              <w:instrText xml:space="preserve">PAGEREF _Toc261481697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03A684F" w:rsidP="080C365A" w:rsidRDefault="003A684F" w14:paraId="3711AB40" w14:textId="4E176251">
          <w:pPr>
            <w:pStyle w:val="TOC3"/>
            <w:tabs>
              <w:tab w:val="right" w:leader="dot" w:pos="9345"/>
            </w:tabs>
          </w:pPr>
          <w:hyperlink w:anchor="_Toc471590710">
            <w:r w:rsidRPr="080C365A" w:rsidR="080C365A">
              <w:rPr>
                <w:rStyle w:val="Hyperlink"/>
              </w:rPr>
              <w:t>12.4 Data Flow (Create Work Order – Example Sequence)</w:t>
            </w:r>
            <w:r>
              <w:tab/>
            </w:r>
            <w:r>
              <w:fldChar w:fldCharType="begin"/>
            </w:r>
            <w:r>
              <w:instrText xml:space="preserve">PAGEREF _Toc471590710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003A684F" w:rsidP="080C365A" w:rsidRDefault="003A684F" w14:paraId="3BE37FD5" w14:textId="2A839CDE">
          <w:pPr>
            <w:pStyle w:val="TOC2"/>
            <w:tabs>
              <w:tab w:val="right" w:leader="dot" w:pos="9345"/>
            </w:tabs>
          </w:pPr>
          <w:hyperlink w:anchor="_Toc1806149409">
            <w:r w:rsidRPr="080C365A" w:rsidR="080C365A">
              <w:rPr>
                <w:rStyle w:val="Hyperlink"/>
              </w:rPr>
              <w:t>13. CONCLUSION</w:t>
            </w:r>
            <w:r>
              <w:tab/>
            </w:r>
            <w:r>
              <w:fldChar w:fldCharType="begin"/>
            </w:r>
            <w:r>
              <w:instrText xml:space="preserve">PAGEREF _Toc1806149409 \h</w:instrText>
            </w:r>
            <w:r>
              <w:fldChar w:fldCharType="separate"/>
            </w:r>
            <w:r w:rsidRPr="080C365A" w:rsidR="080C365A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Pr="00517C3D" w:rsidR="00517C3D" w:rsidP="00035338" w:rsidRDefault="00517C3D" w14:paraId="6739006D" w14:textId="21ABD018">
          <w:pPr>
            <w:tabs>
              <w:tab w:val="right" w:leader="dot" w:pos="10206"/>
            </w:tabs>
            <w:spacing w:after="0" w:line="360" w:lineRule="auto"/>
            <w:rPr>
              <w:rFonts w:ascii="Arial" w:hAnsi="Arial" w:cs="Arial"/>
              <w:sz w:val="18"/>
              <w:szCs w:val="18"/>
            </w:rPr>
          </w:pPr>
          <w:r w:rsidRPr="00517C3D">
            <w:rPr>
              <w:rFonts w:ascii="Arial" w:hAnsi="Arial" w:cs="Arial"/>
              <w:sz w:val="26"/>
              <w:szCs w:val="26"/>
            </w:rPr>
            <w:fldChar w:fldCharType="end"/>
          </w:r>
        </w:p>
      </w:sdtContent>
    </w:sdt>
    <w:p w:rsidR="00035338" w:rsidP="00035338" w:rsidRDefault="00035338" w14:paraId="0A43CC6F" w14:textId="77777777">
      <w:pPr>
        <w:spacing w:after="160" w:line="360" w:lineRule="auto"/>
        <w:rPr>
          <w:rFonts w:ascii="Arial" w:hAnsi="Arial" w:eastAsia="Arial" w:cs="Arial"/>
          <w:b/>
          <w:bCs/>
          <w:sz w:val="28"/>
        </w:rPr>
      </w:pPr>
    </w:p>
    <w:p w:rsidR="00035338" w:rsidP="00035338" w:rsidRDefault="00035338" w14:paraId="2114ADF7" w14:textId="77777777">
      <w:pPr>
        <w:spacing w:after="160" w:line="360" w:lineRule="auto"/>
        <w:rPr>
          <w:rFonts w:ascii="Arial" w:hAnsi="Arial" w:eastAsia="Arial" w:cs="Arial"/>
          <w:b/>
          <w:bCs/>
          <w:sz w:val="28"/>
        </w:rPr>
      </w:pPr>
    </w:p>
    <w:p w:rsidR="00035338" w:rsidP="00035338" w:rsidRDefault="00035338" w14:paraId="2F56DB00" w14:textId="77777777">
      <w:pPr>
        <w:spacing w:after="160" w:line="360" w:lineRule="auto"/>
        <w:rPr>
          <w:rFonts w:ascii="Arial" w:hAnsi="Arial" w:eastAsia="Arial" w:cs="Arial"/>
          <w:b/>
          <w:bCs/>
          <w:sz w:val="28"/>
        </w:rPr>
      </w:pPr>
    </w:p>
    <w:p w:rsidR="003A684F" w:rsidP="1C373D02" w:rsidRDefault="003A684F" w14:paraId="336A68D3" w14:textId="7CED98F0">
      <w:pPr>
        <w:pStyle w:val="Normal"/>
        <w:spacing w:after="160" w:line="360" w:lineRule="auto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1C373D02" w:rsidP="1C373D02" w:rsidRDefault="1C373D02" w14:paraId="03E3D0F7" w14:textId="1CEFCF2F">
      <w:pPr>
        <w:pStyle w:val="Normal"/>
        <w:spacing w:after="160" w:line="360" w:lineRule="auto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080C365A" w:rsidP="080C365A" w:rsidRDefault="080C365A" w14:paraId="7697C4F1" w14:textId="259920B6">
      <w:pPr>
        <w:spacing w:after="160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Pr="00517C3D" w:rsidR="00517C3D" w:rsidP="00F7378E" w:rsidRDefault="00517C3D" w14:paraId="6DF944C0" w14:textId="31629E12">
      <w:pPr>
        <w:spacing w:after="160"/>
        <w:rPr>
          <w:rFonts w:ascii="Arial" w:hAnsi="Arial" w:eastAsia="Arial" w:cs="Arial"/>
          <w:b/>
          <w:bCs/>
          <w:sz w:val="28"/>
        </w:rPr>
      </w:pPr>
      <w:r w:rsidRPr="00517C3D">
        <w:rPr>
          <w:rFonts w:ascii="Arial" w:hAnsi="Arial" w:eastAsia="Arial" w:cs="Arial"/>
          <w:b/>
          <w:bCs/>
          <w:sz w:val="28"/>
        </w:rPr>
        <w:t>ABBREVIATIONS</w:t>
      </w:r>
    </w:p>
    <w:p w:rsidRPr="00517C3D" w:rsidR="00517C3D" w:rsidP="00F7378E" w:rsidRDefault="00517C3D" w14:paraId="0ECF5D7C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 xml:space="preserve">AG - Auditor-General </w:t>
      </w:r>
    </w:p>
    <w:p w:rsidRPr="00517C3D" w:rsidR="00517C3D" w:rsidP="00F7378E" w:rsidRDefault="00517C3D" w14:paraId="44420888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>AOPO - Audit of Predetermined Objectives</w:t>
      </w:r>
    </w:p>
    <w:p w:rsidRPr="00517C3D" w:rsidR="00517C3D" w:rsidP="00F7378E" w:rsidRDefault="00517C3D" w14:paraId="344E22DF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>AOP – Annual Operational Plan</w:t>
      </w:r>
    </w:p>
    <w:p w:rsidRPr="00517C3D" w:rsidR="00517C3D" w:rsidP="00F7378E" w:rsidRDefault="00517C3D" w14:paraId="349C9A35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>APP - Annual Performance Plan</w:t>
      </w:r>
    </w:p>
    <w:p w:rsidRPr="00517C3D" w:rsidR="00517C3D" w:rsidP="00F7378E" w:rsidRDefault="00517C3D" w14:paraId="76D4AAE2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cs="Arial"/>
          <w:color w:val="000000" w:themeColor="text1"/>
        </w:rPr>
        <w:t>CREAM – Clear, Relevant, Economic, Adequate and Monitorable Principle</w:t>
      </w:r>
    </w:p>
    <w:p w:rsidRPr="00517C3D" w:rsidR="00517C3D" w:rsidP="00F7378E" w:rsidRDefault="00517C3D" w14:paraId="57AC92D1" w14:textId="77777777">
      <w:pPr>
        <w:spacing w:before="120" w:after="120"/>
        <w:ind w:left="20"/>
        <w:rPr>
          <w:rFonts w:ascii="Arial" w:hAnsi="Arial" w:cs="Arial"/>
          <w:color w:val="000000" w:themeColor="text1"/>
        </w:rPr>
      </w:pPr>
      <w:r w:rsidRPr="00517C3D">
        <w:rPr>
          <w:rFonts w:ascii="Arial" w:hAnsi="Arial" w:cs="Arial"/>
          <w:color w:val="000000" w:themeColor="text1"/>
        </w:rPr>
        <w:t>DPME - National Department of Monitoring and Evaluation</w:t>
      </w:r>
    </w:p>
    <w:p w:rsidRPr="00517C3D" w:rsidR="00517C3D" w:rsidP="00F7378E" w:rsidRDefault="00517C3D" w14:paraId="1289395D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 xml:space="preserve">EPWP - Expanded Public Works </w:t>
      </w:r>
      <w:proofErr w:type="spellStart"/>
      <w:r w:rsidRPr="00517C3D">
        <w:rPr>
          <w:rFonts w:ascii="Arial" w:hAnsi="Arial" w:eastAsia="Arial" w:cs="Arial"/>
          <w:color w:val="000000" w:themeColor="text1"/>
        </w:rPr>
        <w:t>Programme</w:t>
      </w:r>
      <w:proofErr w:type="spellEnd"/>
      <w:r w:rsidRPr="00517C3D">
        <w:rPr>
          <w:rFonts w:ascii="Arial" w:hAnsi="Arial" w:eastAsia="Arial" w:cs="Arial"/>
          <w:color w:val="000000" w:themeColor="text1"/>
        </w:rPr>
        <w:t xml:space="preserve"> </w:t>
      </w:r>
    </w:p>
    <w:p w:rsidRPr="00517C3D" w:rsidR="00517C3D" w:rsidP="00F7378E" w:rsidRDefault="00517C3D" w14:paraId="356A6BAB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cs="Arial"/>
          <w:color w:val="000000" w:themeColor="text1"/>
        </w:rPr>
        <w:t xml:space="preserve">FMPPI - Framework for Managing </w:t>
      </w:r>
      <w:proofErr w:type="spellStart"/>
      <w:r w:rsidRPr="00517C3D">
        <w:rPr>
          <w:rFonts w:ascii="Arial" w:hAnsi="Arial" w:cs="Arial"/>
          <w:color w:val="000000" w:themeColor="text1"/>
        </w:rPr>
        <w:t>Programme</w:t>
      </w:r>
      <w:proofErr w:type="spellEnd"/>
      <w:r w:rsidRPr="00517C3D">
        <w:rPr>
          <w:rFonts w:ascii="Arial" w:hAnsi="Arial" w:cs="Arial"/>
          <w:color w:val="000000" w:themeColor="text1"/>
        </w:rPr>
        <w:t xml:space="preserve"> Performance Information</w:t>
      </w:r>
    </w:p>
    <w:p w:rsidRPr="00517C3D" w:rsidR="00517C3D" w:rsidP="00F7378E" w:rsidRDefault="00517C3D" w14:paraId="4EB15284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 xml:space="preserve">KPI - Key Performance Indicator </w:t>
      </w:r>
    </w:p>
    <w:p w:rsidRPr="00517C3D" w:rsidR="00517C3D" w:rsidP="00F7378E" w:rsidRDefault="00517C3D" w14:paraId="03B7722A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 xml:space="preserve">MEC - Member of Executive Council </w:t>
      </w:r>
    </w:p>
    <w:p w:rsidRPr="00517C3D" w:rsidR="00517C3D" w:rsidP="00F7378E" w:rsidRDefault="00517C3D" w14:paraId="2FA3716D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>MTDP - Medium Term Development Plan</w:t>
      </w:r>
    </w:p>
    <w:p w:rsidRPr="00517C3D" w:rsidR="00517C3D" w:rsidP="00F7378E" w:rsidRDefault="00517C3D" w14:paraId="2C4336F8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 xml:space="preserve">MTEF - Medium Term Expenditure Framework </w:t>
      </w:r>
    </w:p>
    <w:p w:rsidRPr="00517C3D" w:rsidR="00517C3D" w:rsidP="00F7378E" w:rsidRDefault="00517C3D" w14:paraId="29A08FCD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bookmarkStart w:name="_Hlk167270446" w:id="3"/>
      <w:r w:rsidRPr="00517C3D">
        <w:rPr>
          <w:rFonts w:ascii="Arial" w:hAnsi="Arial" w:eastAsia="Arial" w:cs="Arial"/>
          <w:color w:val="000000" w:themeColor="text1"/>
        </w:rPr>
        <w:t>NDP - National Development Plan</w:t>
      </w:r>
    </w:p>
    <w:p w:rsidRPr="00517C3D" w:rsidR="00517C3D" w:rsidP="00F7378E" w:rsidRDefault="00517C3D" w14:paraId="0FB97ECC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>NMTDP - National Medium-Term Development Plan</w:t>
      </w:r>
    </w:p>
    <w:p w:rsidRPr="00517C3D" w:rsidR="00517C3D" w:rsidP="00F7378E" w:rsidRDefault="00517C3D" w14:paraId="5A420AFC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>NDPW - National Department of Public Works</w:t>
      </w:r>
    </w:p>
    <w:bookmarkEnd w:id="3"/>
    <w:p w:rsidRPr="00517C3D" w:rsidR="00517C3D" w:rsidP="00F7378E" w:rsidRDefault="00517C3D" w14:paraId="32AC4C33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 xml:space="preserve">NWDPWR – </w:t>
      </w:r>
      <w:proofErr w:type="gramStart"/>
      <w:r w:rsidRPr="00517C3D">
        <w:rPr>
          <w:rFonts w:ascii="Arial" w:hAnsi="Arial" w:eastAsia="Arial" w:cs="Arial"/>
          <w:color w:val="000000" w:themeColor="text1"/>
        </w:rPr>
        <w:t>North West</w:t>
      </w:r>
      <w:proofErr w:type="gramEnd"/>
      <w:r w:rsidRPr="00517C3D">
        <w:rPr>
          <w:rFonts w:ascii="Arial" w:hAnsi="Arial" w:eastAsia="Arial" w:cs="Arial"/>
          <w:color w:val="000000" w:themeColor="text1"/>
        </w:rPr>
        <w:t xml:space="preserve"> Department of Public Works and Roads</w:t>
      </w:r>
    </w:p>
    <w:p w:rsidRPr="00517C3D" w:rsidR="00517C3D" w:rsidP="00F7378E" w:rsidRDefault="00517C3D" w14:paraId="16F41486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>SMART - Specific, Measurable, Achievable, Relevant</w:t>
      </w:r>
      <w:r w:rsidRPr="00517C3D">
        <w:rPr>
          <w:rFonts w:ascii="Arial" w:hAnsi="Arial" w:cs="Arial"/>
          <w:color w:val="000000" w:themeColor="text1"/>
        </w:rPr>
        <w:t>, and Time-bound Principle</w:t>
      </w:r>
    </w:p>
    <w:p w:rsidRPr="00517C3D" w:rsidR="00517C3D" w:rsidP="00F7378E" w:rsidRDefault="00517C3D" w14:paraId="2CC423E9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Calibri" w:cs="Arial"/>
          <w:color w:val="000000" w:themeColor="text1"/>
        </w:rPr>
        <w:t>SOPA - State of Province Address</w:t>
      </w:r>
    </w:p>
    <w:p w:rsidRPr="00517C3D" w:rsidR="00517C3D" w:rsidP="00F7378E" w:rsidRDefault="00517C3D" w14:paraId="7BA26334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>SP – Strategic Plan</w:t>
      </w:r>
    </w:p>
    <w:p w:rsidRPr="00517C3D" w:rsidR="00517C3D" w:rsidP="00F7378E" w:rsidRDefault="00517C3D" w14:paraId="1FC4BF9F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 xml:space="preserve">PFMA - Public Finance Management Act </w:t>
      </w:r>
    </w:p>
    <w:p w:rsidRPr="00517C3D" w:rsidR="00517C3D" w:rsidP="00F7378E" w:rsidRDefault="00517C3D" w14:paraId="59F808CF" w14:textId="77777777">
      <w:pPr>
        <w:spacing w:before="120" w:after="120"/>
        <w:ind w:left="20"/>
        <w:rPr>
          <w:rFonts w:ascii="Arial" w:hAnsi="Arial" w:cs="Arial"/>
          <w:color w:val="000000" w:themeColor="text1"/>
        </w:rPr>
      </w:pPr>
      <w:r w:rsidRPr="00517C3D">
        <w:rPr>
          <w:rFonts w:ascii="Arial" w:hAnsi="Arial" w:cs="Arial"/>
          <w:color w:val="000000" w:themeColor="text1"/>
        </w:rPr>
        <w:t>POE - Portfolio of Audience</w:t>
      </w:r>
    </w:p>
    <w:p w:rsidRPr="00517C3D" w:rsidR="00517C3D" w:rsidP="00F7378E" w:rsidRDefault="00517C3D" w14:paraId="1B76C312" w14:textId="77777777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 xml:space="preserve">PPPMU - Project, </w:t>
      </w:r>
      <w:proofErr w:type="spellStart"/>
      <w:r w:rsidRPr="00517C3D">
        <w:rPr>
          <w:rFonts w:ascii="Arial" w:hAnsi="Arial" w:eastAsia="Arial" w:cs="Arial"/>
          <w:color w:val="000000" w:themeColor="text1"/>
        </w:rPr>
        <w:t>Programme</w:t>
      </w:r>
      <w:proofErr w:type="spellEnd"/>
      <w:r w:rsidRPr="00517C3D">
        <w:rPr>
          <w:rFonts w:ascii="Arial" w:hAnsi="Arial" w:eastAsia="Arial" w:cs="Arial"/>
          <w:color w:val="000000" w:themeColor="text1"/>
        </w:rPr>
        <w:t xml:space="preserve"> and Portfolio Management Unit</w:t>
      </w:r>
    </w:p>
    <w:p w:rsidR="00517C3D" w:rsidP="00F7378E" w:rsidRDefault="00517C3D" w14:paraId="5AA3CAED" w14:textId="0C3ACA29">
      <w:pPr>
        <w:spacing w:before="120" w:after="120"/>
        <w:ind w:left="20"/>
        <w:rPr>
          <w:rFonts w:ascii="Arial" w:hAnsi="Arial" w:eastAsia="Arial" w:cs="Arial"/>
          <w:color w:val="000000" w:themeColor="text1"/>
        </w:rPr>
      </w:pPr>
      <w:r w:rsidRPr="00517C3D">
        <w:rPr>
          <w:rFonts w:ascii="Arial" w:hAnsi="Arial" w:eastAsia="Arial" w:cs="Arial"/>
          <w:color w:val="000000" w:themeColor="text1"/>
        </w:rPr>
        <w:t>TID – Technical Indicator Description</w:t>
      </w:r>
    </w:p>
    <w:p w:rsidRPr="001C1AB3" w:rsidR="00517C3D" w:rsidP="080C365A" w:rsidRDefault="00D61053" w14:paraId="3994602F" w14:textId="50BC241D">
      <w:pPr>
        <w:pStyle w:val="Heading1"/>
        <w:spacing w:line="360" w:lineRule="auto"/>
        <w:rPr>
          <w:rFonts w:ascii="Arial" w:hAnsi="Arial" w:cs="Arial"/>
        </w:rPr>
      </w:pPr>
      <w:bookmarkStart w:name="_Toc2088062170" w:id="77626190"/>
      <w:r w:rsidRPr="080C365A" w:rsidR="00D61053">
        <w:rPr>
          <w:rFonts w:ascii="Arial" w:hAnsi="Arial" w:cs="Arial"/>
        </w:rPr>
        <w:t>CIPMS</w:t>
      </w:r>
      <w:r w:rsidRPr="080C365A" w:rsidR="67029107">
        <w:rPr>
          <w:rFonts w:ascii="Arial" w:hAnsi="Arial" w:cs="Arial"/>
        </w:rPr>
        <w:t xml:space="preserve"> - </w:t>
      </w:r>
      <w:r w:rsidRPr="080C365A" w:rsidR="67029107">
        <w:rPr>
          <w:rFonts w:ascii="Arial" w:hAnsi="Arial" w:cs="Arial"/>
        </w:rPr>
        <w:t>CBP P</w:t>
      </w:r>
      <w:r w:rsidRPr="080C365A" w:rsidR="137E7630">
        <w:rPr>
          <w:rFonts w:ascii="Arial" w:hAnsi="Arial" w:cs="Arial"/>
        </w:rPr>
        <w:t>AYMENT</w:t>
      </w:r>
      <w:r w:rsidRPr="080C365A" w:rsidR="67029107">
        <w:rPr>
          <w:rFonts w:ascii="Arial" w:hAnsi="Arial" w:cs="Arial"/>
        </w:rPr>
        <w:t xml:space="preserve"> </w:t>
      </w:r>
      <w:r w:rsidRPr="080C365A" w:rsidR="4EDB2CCD">
        <w:rPr>
          <w:rFonts w:ascii="Arial" w:hAnsi="Arial" w:cs="Arial"/>
        </w:rPr>
        <w:t>AND</w:t>
      </w:r>
      <w:r w:rsidRPr="080C365A" w:rsidR="67029107">
        <w:rPr>
          <w:rFonts w:ascii="Arial" w:hAnsi="Arial" w:cs="Arial"/>
        </w:rPr>
        <w:t xml:space="preserve"> I</w:t>
      </w:r>
      <w:r w:rsidRPr="080C365A" w:rsidR="04E5F6B0">
        <w:rPr>
          <w:rFonts w:ascii="Arial" w:hAnsi="Arial" w:cs="Arial"/>
        </w:rPr>
        <w:t>NFRASTRUCTURE</w:t>
      </w:r>
      <w:r w:rsidRPr="080C365A" w:rsidR="67029107">
        <w:rPr>
          <w:rFonts w:ascii="Arial" w:hAnsi="Arial" w:cs="Arial"/>
        </w:rPr>
        <w:t xml:space="preserve"> P</w:t>
      </w:r>
      <w:r w:rsidRPr="080C365A" w:rsidR="5F6CE848">
        <w:rPr>
          <w:rFonts w:ascii="Arial" w:hAnsi="Arial" w:cs="Arial"/>
        </w:rPr>
        <w:t>ROJECT</w:t>
      </w:r>
      <w:r w:rsidRPr="080C365A" w:rsidR="67029107">
        <w:rPr>
          <w:rFonts w:ascii="Arial" w:hAnsi="Arial" w:cs="Arial"/>
        </w:rPr>
        <w:t xml:space="preserve"> M</w:t>
      </w:r>
      <w:r w:rsidRPr="080C365A" w:rsidR="5299C73C">
        <w:rPr>
          <w:rFonts w:ascii="Arial" w:hAnsi="Arial" w:cs="Arial"/>
        </w:rPr>
        <w:t>ANAGEMENT</w:t>
      </w:r>
      <w:r w:rsidRPr="080C365A" w:rsidR="67029107">
        <w:rPr>
          <w:rFonts w:ascii="Arial" w:hAnsi="Arial" w:cs="Arial"/>
        </w:rPr>
        <w:t xml:space="preserve"> S</w:t>
      </w:r>
      <w:r w:rsidRPr="080C365A" w:rsidR="66960E9F">
        <w:rPr>
          <w:rFonts w:ascii="Arial" w:hAnsi="Arial" w:cs="Arial"/>
        </w:rPr>
        <w:t>YSTEM</w:t>
      </w:r>
      <w:r w:rsidRPr="080C365A" w:rsidR="67029107">
        <w:rPr>
          <w:rFonts w:ascii="Arial" w:hAnsi="Arial" w:cs="Arial"/>
        </w:rPr>
        <w:t xml:space="preserve"> A</w:t>
      </w:r>
      <w:r w:rsidRPr="080C365A" w:rsidR="22EC59CE">
        <w:rPr>
          <w:rFonts w:ascii="Arial" w:hAnsi="Arial" w:cs="Arial"/>
        </w:rPr>
        <w:t>RCHITECTURE</w:t>
      </w:r>
      <w:bookmarkEnd w:id="77626190"/>
    </w:p>
    <w:p w:rsidRPr="00517C3D" w:rsidR="003D1D34" w:rsidP="00035338" w:rsidRDefault="00D61053" w14:paraId="0FC0829E" w14:textId="62F6A5E7">
      <w:pPr>
        <w:pStyle w:val="Heading2"/>
        <w:spacing w:line="360" w:lineRule="auto"/>
        <w:rPr>
          <w:rFonts w:ascii="Arial" w:hAnsi="Arial" w:cs="Arial"/>
        </w:rPr>
      </w:pPr>
      <w:bookmarkStart w:name="_Toc576984524" w:id="1190973234"/>
      <w:r w:rsidRPr="080C365A" w:rsidR="00D61053">
        <w:rPr>
          <w:rFonts w:ascii="Arial" w:hAnsi="Arial" w:cs="Arial"/>
        </w:rPr>
        <w:t>1. I</w:t>
      </w:r>
      <w:r w:rsidRPr="080C365A" w:rsidR="5D0805DA">
        <w:rPr>
          <w:rFonts w:ascii="Arial" w:hAnsi="Arial" w:cs="Arial"/>
        </w:rPr>
        <w:t>NTRODUCTION</w:t>
      </w:r>
      <w:bookmarkEnd w:id="1190973234"/>
    </w:p>
    <w:p w:rsidRPr="00517C3D" w:rsidR="003D1D34" w:rsidP="00035338" w:rsidRDefault="00D61053" w14:paraId="675FAFC7" w14:textId="77777777">
      <w:pPr>
        <w:pStyle w:val="Heading3"/>
        <w:spacing w:line="360" w:lineRule="auto"/>
        <w:rPr>
          <w:rFonts w:ascii="Arial" w:hAnsi="Arial" w:cs="Arial"/>
        </w:rPr>
      </w:pPr>
      <w:bookmarkStart w:name="_Toc2086284592" w:id="1447134398"/>
      <w:r w:rsidRPr="080C365A" w:rsidR="00D61053">
        <w:rPr>
          <w:rFonts w:ascii="Arial" w:hAnsi="Arial" w:cs="Arial"/>
        </w:rPr>
        <w:t>1.1 Purpose</w:t>
      </w:r>
      <w:bookmarkEnd w:id="1447134398"/>
    </w:p>
    <w:p w:rsidRPr="00517C3D" w:rsidR="003D1D34" w:rsidP="00035338" w:rsidRDefault="00D61053" w14:paraId="5CE750F7" w14:textId="794F2300">
      <w:pPr>
        <w:pStyle w:val="FirstParagraph"/>
        <w:spacing w:line="360" w:lineRule="auto"/>
        <w:rPr>
          <w:rFonts w:ascii="Arial" w:hAnsi="Arial" w:cs="Arial"/>
        </w:rPr>
      </w:pPr>
      <w:r w:rsidRPr="1C373D02" w:rsidR="00D61053">
        <w:rPr>
          <w:rFonts w:ascii="Arial" w:hAnsi="Arial" w:cs="Arial"/>
        </w:rPr>
        <w:t xml:space="preserve">This document provides </w:t>
      </w:r>
      <w:r w:rsidRPr="1C373D02" w:rsidR="00D61053">
        <w:rPr>
          <w:rFonts w:ascii="Arial" w:hAnsi="Arial" w:cs="Arial"/>
        </w:rPr>
        <w:t>a comprehensive</w:t>
      </w:r>
      <w:r w:rsidRPr="1C373D02" w:rsidR="00D61053">
        <w:rPr>
          <w:rFonts w:ascii="Arial" w:hAnsi="Arial" w:cs="Arial"/>
        </w:rPr>
        <w:t xml:space="preserve"> and detailed system architecture for the web-based </w:t>
      </w:r>
      <w:r w:rsidRPr="1C373D02" w:rsidR="7EBE88D0">
        <w:rPr>
          <w:rFonts w:ascii="Arial" w:hAnsi="Arial" w:cs="Arial"/>
        </w:rPr>
        <w:t xml:space="preserve">CBP Payment and </w:t>
      </w:r>
      <w:r w:rsidRPr="1C373D02" w:rsidR="00D61053">
        <w:rPr>
          <w:rFonts w:ascii="Arial" w:hAnsi="Arial" w:cs="Arial"/>
        </w:rPr>
        <w:t>Comprehensive Infrastructure Project Management System (CIPMS) platform supporting Infrastructure Project Management, Asset Management, Asset Maintenance, and Contractor Development.</w:t>
      </w:r>
    </w:p>
    <w:p w:rsidRPr="00517C3D" w:rsidR="003D1D34" w:rsidP="00035338" w:rsidRDefault="00D61053" w14:paraId="3119EE3F" w14:textId="77777777">
      <w:pPr>
        <w:pStyle w:val="BodyText"/>
        <w:spacing w:line="360" w:lineRule="auto"/>
        <w:rPr>
          <w:rFonts w:ascii="Arial" w:hAnsi="Arial" w:cs="Arial"/>
        </w:rPr>
      </w:pPr>
      <w:bookmarkStart w:name="purpose" w:id="7"/>
      <w:r w:rsidRPr="00517C3D">
        <w:rPr>
          <w:rFonts w:ascii="Arial" w:hAnsi="Arial" w:cs="Arial"/>
        </w:rPr>
        <w:t>This document is intended to satisfy internal technical governance, audit requirements, and alignment with applicable security and compliance frameworks.</w:t>
      </w:r>
      <w:bookmarkEnd w:id="7"/>
    </w:p>
    <w:p w:rsidRPr="00517C3D" w:rsidR="003D1D34" w:rsidP="00035338" w:rsidRDefault="00D61053" w14:paraId="4AD5AA8C" w14:textId="77777777">
      <w:pPr>
        <w:pStyle w:val="BodyText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The architecture is designed to support:</w:t>
      </w:r>
    </w:p>
    <w:p w:rsidRPr="00517C3D" w:rsidR="003D1D34" w:rsidP="00035338" w:rsidRDefault="00D61053" w14:paraId="01FC9787" w14:textId="77777777">
      <w:pPr>
        <w:pStyle w:val="BodyText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ab/>
      </w:r>
      <w:r w:rsidRPr="00517C3D">
        <w:rPr>
          <w:rFonts w:ascii="Arial" w:hAnsi="Arial" w:cs="Arial"/>
        </w:rPr>
        <w:t xml:space="preserve">• </w:t>
      </w:r>
      <w:proofErr w:type="spellStart"/>
      <w:r w:rsidRPr="00517C3D">
        <w:rPr>
          <w:rFonts w:ascii="Arial" w:hAnsi="Arial" w:cs="Arial"/>
        </w:rPr>
        <w:t>centralised</w:t>
      </w:r>
      <w:proofErr w:type="spellEnd"/>
      <w:r w:rsidRPr="00517C3D">
        <w:rPr>
          <w:rFonts w:ascii="Arial" w:hAnsi="Arial" w:cs="Arial"/>
        </w:rPr>
        <w:t xml:space="preserve"> infrastructure project and asset information management</w:t>
      </w:r>
    </w:p>
    <w:p w:rsidRPr="00517C3D" w:rsidR="003D1D34" w:rsidP="00035338" w:rsidRDefault="00D61053" w14:paraId="524DC147" w14:textId="77777777">
      <w:pPr>
        <w:pStyle w:val="BodyText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ab/>
      </w:r>
      <w:r w:rsidRPr="00517C3D">
        <w:rPr>
          <w:rFonts w:ascii="Arial" w:hAnsi="Arial" w:cs="Arial"/>
        </w:rPr>
        <w:t>• integration readiness with existing government systems</w:t>
      </w:r>
    </w:p>
    <w:p w:rsidRPr="00517C3D" w:rsidR="003D1D34" w:rsidP="00035338" w:rsidRDefault="00D61053" w14:paraId="0BFC9338" w14:textId="77777777">
      <w:pPr>
        <w:pStyle w:val="BodyText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ab/>
      </w:r>
      <w:r w:rsidRPr="00517C3D">
        <w:rPr>
          <w:rFonts w:ascii="Arial" w:hAnsi="Arial" w:cs="Arial"/>
        </w:rPr>
        <w:t xml:space="preserve">• secure access for </w:t>
      </w:r>
      <w:proofErr w:type="spellStart"/>
      <w:r w:rsidRPr="00517C3D">
        <w:rPr>
          <w:rFonts w:ascii="Arial" w:hAnsi="Arial" w:cs="Arial"/>
        </w:rPr>
        <w:t>authorised</w:t>
      </w:r>
      <w:proofErr w:type="spellEnd"/>
      <w:r w:rsidRPr="00517C3D">
        <w:rPr>
          <w:rFonts w:ascii="Arial" w:hAnsi="Arial" w:cs="Arial"/>
        </w:rPr>
        <w:t xml:space="preserve"> users across departmental locations</w:t>
      </w:r>
    </w:p>
    <w:p w:rsidRPr="00517C3D" w:rsidR="003D1D34" w:rsidP="00035338" w:rsidRDefault="00D61053" w14:paraId="73A88E54" w14:textId="77777777">
      <w:pPr>
        <w:pStyle w:val="BodyText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ab/>
      </w:r>
      <w:r w:rsidRPr="00517C3D">
        <w:rPr>
          <w:rFonts w:ascii="Arial" w:hAnsi="Arial" w:cs="Arial"/>
        </w:rPr>
        <w:t>• reliable operational performance and data integrity</w:t>
      </w:r>
    </w:p>
    <w:p w:rsidRPr="00517C3D" w:rsidR="003D1D34" w:rsidP="00035338" w:rsidRDefault="00D61053" w14:paraId="24691531" w14:textId="77777777">
      <w:pPr>
        <w:pStyle w:val="BodyText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ab/>
      </w:r>
      <w:r w:rsidRPr="00517C3D">
        <w:rPr>
          <w:rFonts w:ascii="Arial" w:hAnsi="Arial" w:cs="Arial"/>
        </w:rPr>
        <w:t>• compliance with departmental ICT policies and national security standards.</w:t>
      </w:r>
    </w:p>
    <w:p w:rsidRPr="00517C3D" w:rsidR="003D1D34" w:rsidP="00035338" w:rsidRDefault="00D61053" w14:paraId="6E5EC932" w14:textId="77777777">
      <w:pPr>
        <w:pStyle w:val="BodyText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The system architecture documentation provides visibility into the internal structure of the platform, including application components, data management structures, integration mechanisms, security controls, and operational support frameworks.</w:t>
      </w:r>
    </w:p>
    <w:p w:rsidRPr="00517C3D" w:rsidR="003D1D34" w:rsidP="00035338" w:rsidRDefault="003D1D34" w14:paraId="45597F8C" w14:textId="77777777">
      <w:pPr>
        <w:pStyle w:val="BodyTex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157EE56B" w14:textId="77777777">
      <w:pPr>
        <w:pStyle w:val="Heading3"/>
        <w:spacing w:line="360" w:lineRule="auto"/>
        <w:rPr>
          <w:rFonts w:ascii="Arial" w:hAnsi="Arial" w:cs="Arial"/>
        </w:rPr>
      </w:pPr>
      <w:bookmarkStart w:name="_Toc1415621044" w:id="1294749218"/>
      <w:r w:rsidRPr="080C365A" w:rsidR="00D61053">
        <w:rPr>
          <w:rFonts w:ascii="Arial" w:hAnsi="Arial" w:cs="Arial"/>
        </w:rPr>
        <w:t>1.2 Scope</w:t>
      </w:r>
      <w:bookmarkEnd w:id="1294749218"/>
    </w:p>
    <w:p w:rsidR="00517C3D" w:rsidP="00035338" w:rsidRDefault="00D61053" w14:paraId="7DE80830" w14:textId="77777777">
      <w:pPr>
        <w:pStyle w:val="FirstParagraph"/>
        <w:numPr>
          <w:ilvl w:val="0"/>
          <w:numId w:val="164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 xml:space="preserve">The system supports: </w:t>
      </w:r>
    </w:p>
    <w:p w:rsidR="00517C3D" w:rsidP="00035338" w:rsidRDefault="00D61053" w14:paraId="126CF39A" w14:textId="2BC9FAED">
      <w:pPr>
        <w:pStyle w:val="FirstParagraph"/>
        <w:numPr>
          <w:ilvl w:val="1"/>
          <w:numId w:val="164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 xml:space="preserve">Infrastructure project planning and tracking </w:t>
      </w:r>
    </w:p>
    <w:p w:rsidR="00517C3D" w:rsidP="00035338" w:rsidRDefault="00D61053" w14:paraId="5A8C7048" w14:textId="66E5FA46">
      <w:pPr>
        <w:pStyle w:val="FirstParagraph"/>
        <w:numPr>
          <w:ilvl w:val="1"/>
          <w:numId w:val="164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 xml:space="preserve">Asset lifecycle management </w:t>
      </w:r>
    </w:p>
    <w:p w:rsidR="00517C3D" w:rsidP="00035338" w:rsidRDefault="00D61053" w14:paraId="194CC28D" w14:textId="11FFAA96">
      <w:pPr>
        <w:pStyle w:val="FirstParagraph"/>
        <w:numPr>
          <w:ilvl w:val="1"/>
          <w:numId w:val="164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 xml:space="preserve">Maintenance planning and execution  </w:t>
      </w:r>
    </w:p>
    <w:p w:rsidRPr="00517C3D" w:rsidR="003D1D34" w:rsidP="00035338" w:rsidRDefault="00D61053" w14:paraId="4033FF41" w14:textId="10C4F5E4">
      <w:pPr>
        <w:pStyle w:val="FirstParagraph"/>
        <w:numPr>
          <w:ilvl w:val="1"/>
          <w:numId w:val="164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Contractor onboarding, compliance, and performance tracking</w:t>
      </w:r>
    </w:p>
    <w:p w:rsidRPr="00517C3D" w:rsidR="003D1D34" w:rsidP="00035338" w:rsidRDefault="003D1D34" w14:paraId="25D44219" w14:textId="77777777">
      <w:pPr>
        <w:pStyle w:val="Heading2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5AF8789F" w14:textId="181BD4A9">
      <w:pPr>
        <w:pStyle w:val="Heading2"/>
        <w:spacing w:line="360" w:lineRule="auto"/>
        <w:rPr>
          <w:rFonts w:ascii="Arial" w:hAnsi="Arial" w:cs="Arial"/>
        </w:rPr>
      </w:pPr>
      <w:bookmarkStart w:name="_Toc696820387" w:id="2086677311"/>
      <w:r w:rsidRPr="080C365A" w:rsidR="00D61053">
        <w:rPr>
          <w:rFonts w:ascii="Arial" w:hAnsi="Arial" w:cs="Arial"/>
        </w:rPr>
        <w:t>2. T</w:t>
      </w:r>
      <w:r w:rsidRPr="080C365A" w:rsidR="7D650208">
        <w:rPr>
          <w:rFonts w:ascii="Arial" w:hAnsi="Arial" w:cs="Arial"/>
        </w:rPr>
        <w:t>ECHNOLOGY STACK</w:t>
      </w:r>
      <w:bookmarkEnd w:id="2086677311"/>
    </w:p>
    <w:p w:rsidRPr="00517C3D" w:rsidR="003D1D34" w:rsidP="00035338" w:rsidRDefault="00D61053" w14:paraId="093846CE" w14:textId="77777777">
      <w:pPr>
        <w:pStyle w:val="Heading3"/>
        <w:spacing w:line="360" w:lineRule="auto"/>
        <w:rPr>
          <w:rFonts w:ascii="Arial" w:hAnsi="Arial" w:cs="Arial"/>
        </w:rPr>
      </w:pPr>
      <w:bookmarkStart w:name="_Toc1528137199" w:id="1593684482"/>
      <w:r w:rsidRPr="080C365A" w:rsidR="00D61053">
        <w:rPr>
          <w:rFonts w:ascii="Arial" w:hAnsi="Arial" w:cs="Arial"/>
        </w:rPr>
        <w:t>2.1 Core Technologies</w:t>
      </w:r>
      <w:bookmarkEnd w:id="1593684482"/>
    </w:p>
    <w:p w:rsidRPr="00517C3D" w:rsidR="003D1D34" w:rsidP="00035338" w:rsidRDefault="00D61053" w14:paraId="4F00F48C" w14:textId="77777777">
      <w:pPr>
        <w:pStyle w:val="Compac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 xml:space="preserve">Backend: PHP (Apache </w:t>
      </w:r>
      <w:proofErr w:type="spellStart"/>
      <w:r w:rsidRPr="00517C3D">
        <w:rPr>
          <w:rFonts w:ascii="Arial" w:hAnsi="Arial" w:cs="Arial"/>
        </w:rPr>
        <w:t>mod_php</w:t>
      </w:r>
      <w:proofErr w:type="spellEnd"/>
      <w:r w:rsidRPr="00517C3D">
        <w:rPr>
          <w:rFonts w:ascii="Arial" w:hAnsi="Arial" w:cs="Arial"/>
        </w:rPr>
        <w:t>)</w:t>
      </w:r>
    </w:p>
    <w:p w:rsidRPr="00517C3D" w:rsidR="003D1D34" w:rsidP="00035338" w:rsidRDefault="00D61053" w14:paraId="72B28309" w14:textId="77777777">
      <w:pPr>
        <w:pStyle w:val="Compac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Database: PostgreSQL</w:t>
      </w:r>
    </w:p>
    <w:p w:rsidRPr="00517C3D" w:rsidR="003D1D34" w:rsidP="00035338" w:rsidRDefault="00D61053" w14:paraId="4559EADA" w14:textId="77777777">
      <w:pPr>
        <w:pStyle w:val="Compact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Web Server: Apache HTTP Server</w:t>
      </w:r>
    </w:p>
    <w:p w:rsidRPr="00517C3D" w:rsidR="003D1D34" w:rsidP="00035338" w:rsidRDefault="00D61053" w14:paraId="25938D55" w14:textId="77777777">
      <w:pPr>
        <w:pStyle w:val="Compact"/>
        <w:numPr>
          <w:ilvl w:val="0"/>
          <w:numId w:val="1"/>
        </w:numPr>
        <w:spacing w:line="360" w:lineRule="auto"/>
        <w:rPr>
          <w:rFonts w:ascii="Arial" w:hAnsi="Arial" w:cs="Arial"/>
        </w:rPr>
      </w:pPr>
      <w:bookmarkStart w:name="core-technologies" w:id="11"/>
      <w:r w:rsidRPr="00517C3D">
        <w:rPr>
          <w:rFonts w:ascii="Arial" w:hAnsi="Arial" w:cs="Arial"/>
        </w:rPr>
        <w:t>API: RESTful API (JSON over HTTPS)</w:t>
      </w:r>
      <w:bookmarkEnd w:id="11"/>
    </w:p>
    <w:p w:rsidRPr="00517C3D" w:rsidR="003D1D34" w:rsidP="00035338" w:rsidRDefault="003D1D34" w14:paraId="28A1AB14" w14:textId="77777777">
      <w:pPr>
        <w:pStyle w:val="Compac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5D2CF6C1" w14:textId="77777777">
      <w:pPr>
        <w:pStyle w:val="Heading3"/>
        <w:spacing w:line="360" w:lineRule="auto"/>
        <w:rPr>
          <w:rFonts w:ascii="Arial" w:hAnsi="Arial" w:cs="Arial"/>
        </w:rPr>
      </w:pPr>
      <w:bookmarkStart w:name="_Toc1366208989" w:id="1012993940"/>
      <w:r w:rsidRPr="080C365A" w:rsidR="00D61053">
        <w:rPr>
          <w:rFonts w:ascii="Arial" w:hAnsi="Arial" w:cs="Arial"/>
        </w:rPr>
        <w:t>2.2 Hosting Environment</w:t>
      </w:r>
      <w:bookmarkEnd w:id="1012993940"/>
    </w:p>
    <w:p w:rsidRPr="00517C3D" w:rsidR="003D1D34" w:rsidP="00035338" w:rsidRDefault="00D61053" w14:paraId="210337CF" w14:textId="77777777">
      <w:pPr>
        <w:pStyle w:val="Compact"/>
        <w:numPr>
          <w:ilvl w:val="0"/>
          <w:numId w:val="83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Cloud-hosted within South Africa</w:t>
      </w:r>
    </w:p>
    <w:p w:rsidRPr="00517C3D" w:rsidR="003D1D34" w:rsidP="00035338" w:rsidRDefault="00D61053" w14:paraId="1380D70B" w14:textId="77777777">
      <w:pPr>
        <w:pStyle w:val="Compact"/>
        <w:numPr>
          <w:ilvl w:val="0"/>
          <w:numId w:val="84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Linux-based infrastructure</w:t>
      </w:r>
    </w:p>
    <w:p w:rsidRPr="00517C3D" w:rsidR="003D1D34" w:rsidP="00035338" w:rsidRDefault="00D61053" w14:paraId="50C6887A" w14:textId="77777777">
      <w:pPr>
        <w:pStyle w:val="Compact"/>
        <w:numPr>
          <w:ilvl w:val="0"/>
          <w:numId w:val="85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 xml:space="preserve">Segregated </w:t>
      </w:r>
      <w:proofErr w:type="gramStart"/>
      <w:r w:rsidRPr="00517C3D">
        <w:rPr>
          <w:rFonts w:ascii="Arial" w:hAnsi="Arial" w:cs="Arial"/>
        </w:rPr>
        <w:t>environments</w:t>
      </w:r>
      <w:proofErr w:type="gramEnd"/>
      <w:r w:rsidRPr="00517C3D">
        <w:rPr>
          <w:rFonts w:ascii="Arial" w:hAnsi="Arial" w:cs="Arial"/>
        </w:rPr>
        <w:t xml:space="preserve"> (Development, Staging, Production)</w:t>
      </w:r>
    </w:p>
    <w:p w:rsidRPr="00517C3D" w:rsidR="003D1D34" w:rsidP="00035338" w:rsidRDefault="003D1D34" w14:paraId="0C5AC5B0" w14:textId="77777777">
      <w:pPr>
        <w:spacing w:line="360" w:lineRule="auto"/>
        <w:rPr>
          <w:rFonts w:ascii="Arial" w:hAnsi="Arial" w:cs="Arial"/>
        </w:rPr>
      </w:pPr>
      <w:bookmarkStart w:name="technology-stack" w:id="13"/>
      <w:bookmarkStart w:name="hosting-environment" w:id="14"/>
      <w:bookmarkEnd w:id="13"/>
      <w:bookmarkEnd w:id="14"/>
    </w:p>
    <w:p w:rsidRPr="00517C3D" w:rsidR="003D1D34" w:rsidP="00035338" w:rsidRDefault="00D61053" w14:paraId="115EB01B" w14:textId="378BF80F">
      <w:pPr>
        <w:pStyle w:val="Heading2"/>
        <w:spacing w:line="360" w:lineRule="auto"/>
        <w:rPr>
          <w:rFonts w:ascii="Arial" w:hAnsi="Arial" w:cs="Arial"/>
        </w:rPr>
      </w:pPr>
      <w:bookmarkStart w:name="_Toc930756713" w:id="1782970145"/>
      <w:r w:rsidRPr="080C365A" w:rsidR="00D61053">
        <w:rPr>
          <w:rFonts w:ascii="Arial" w:hAnsi="Arial" w:cs="Arial"/>
        </w:rPr>
        <w:t>3. L</w:t>
      </w:r>
      <w:r w:rsidRPr="080C365A" w:rsidR="396B4B3C">
        <w:rPr>
          <w:rFonts w:ascii="Arial" w:hAnsi="Arial" w:cs="Arial"/>
        </w:rPr>
        <w:t>OGICAL ARCHITECTURE</w:t>
      </w:r>
      <w:bookmarkEnd w:id="1782970145"/>
    </w:p>
    <w:p w:rsidRPr="00517C3D" w:rsidR="003D1D34" w:rsidP="00035338" w:rsidRDefault="00D61053" w14:paraId="7896B400" w14:textId="77777777">
      <w:pPr>
        <w:pStyle w:val="Heading3"/>
        <w:spacing w:line="360" w:lineRule="auto"/>
        <w:rPr>
          <w:rFonts w:ascii="Arial" w:hAnsi="Arial" w:cs="Arial"/>
        </w:rPr>
      </w:pPr>
      <w:bookmarkStart w:name="_Toc1997956750" w:id="1374669433"/>
      <w:r w:rsidRPr="080C365A" w:rsidR="00D61053">
        <w:rPr>
          <w:rFonts w:ascii="Arial" w:hAnsi="Arial" w:cs="Arial"/>
        </w:rPr>
        <w:t>3.1 Architecture Pattern</w:t>
      </w:r>
      <w:bookmarkEnd w:id="1374669433"/>
    </w:p>
    <w:p w:rsidRPr="00517C3D" w:rsidR="003D1D34" w:rsidP="00035338" w:rsidRDefault="00D61053" w14:paraId="48846D0B" w14:textId="77777777">
      <w:pPr>
        <w:pStyle w:val="FirstParagraph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The system follows a layered 3-tier architecture:</w:t>
      </w:r>
    </w:p>
    <w:p w:rsidRPr="00517C3D" w:rsidR="003D1D34" w:rsidP="00035338" w:rsidRDefault="00D61053" w14:paraId="1B582161" w14:textId="77777777">
      <w:pPr>
        <w:pStyle w:val="Compact"/>
        <w:numPr>
          <w:ilvl w:val="0"/>
          <w:numId w:val="86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Presentation Layer (Web UI)</w:t>
      </w:r>
    </w:p>
    <w:p w:rsidRPr="00517C3D" w:rsidR="003D1D34" w:rsidP="00035338" w:rsidRDefault="00D61053" w14:paraId="1F054CAC" w14:textId="77777777">
      <w:pPr>
        <w:pStyle w:val="Compact"/>
        <w:numPr>
          <w:ilvl w:val="0"/>
          <w:numId w:val="87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Application Layer (Business Logic &amp; API)</w:t>
      </w:r>
    </w:p>
    <w:p w:rsidRPr="00517C3D" w:rsidR="003D1D34" w:rsidP="00035338" w:rsidRDefault="00D61053" w14:paraId="295B326F" w14:textId="77777777">
      <w:pPr>
        <w:pStyle w:val="Compact"/>
        <w:numPr>
          <w:ilvl w:val="0"/>
          <w:numId w:val="88"/>
        </w:numPr>
        <w:spacing w:line="360" w:lineRule="auto"/>
        <w:rPr>
          <w:rFonts w:ascii="Arial" w:hAnsi="Arial" w:cs="Arial"/>
        </w:rPr>
      </w:pPr>
      <w:bookmarkStart w:name="architecture-pattern" w:id="17"/>
      <w:r w:rsidRPr="00517C3D">
        <w:rPr>
          <w:rFonts w:ascii="Arial" w:hAnsi="Arial" w:cs="Arial"/>
        </w:rPr>
        <w:t>Data Layer (PostgreSQL Database)</w:t>
      </w:r>
      <w:bookmarkEnd w:id="17"/>
    </w:p>
    <w:p w:rsidRPr="00517C3D" w:rsidR="003D1D34" w:rsidP="00035338" w:rsidRDefault="003D1D34" w14:paraId="2AAA9EE6" w14:textId="77777777">
      <w:pPr>
        <w:pStyle w:val="Compac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6E9E9779" w14:textId="77777777">
      <w:pPr>
        <w:pStyle w:val="Heading3"/>
        <w:spacing w:line="360" w:lineRule="auto"/>
        <w:rPr>
          <w:rFonts w:ascii="Arial" w:hAnsi="Arial" w:cs="Arial"/>
        </w:rPr>
      </w:pPr>
      <w:bookmarkStart w:name="_Toc748819237" w:id="1671466718"/>
      <w:r w:rsidRPr="080C365A" w:rsidR="00D61053">
        <w:rPr>
          <w:rFonts w:ascii="Arial" w:hAnsi="Arial" w:cs="Arial"/>
        </w:rPr>
        <w:t>3.2 Application Layers</w:t>
      </w:r>
      <w:bookmarkEnd w:id="1671466718"/>
    </w:p>
    <w:p w:rsidRPr="00517C3D" w:rsidR="003D1D34" w:rsidP="00035338" w:rsidRDefault="00D61053" w14:paraId="5525E675" w14:textId="77777777">
      <w:pPr>
        <w:pStyle w:val="Heading4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Presentation Layer</w:t>
      </w:r>
    </w:p>
    <w:p w:rsidRPr="00517C3D" w:rsidR="003D1D34" w:rsidP="00035338" w:rsidRDefault="00D61053" w14:paraId="2A06E6C1" w14:textId="77777777">
      <w:pPr>
        <w:pStyle w:val="Compact"/>
        <w:numPr>
          <w:ilvl w:val="0"/>
          <w:numId w:val="89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Browser-based UI</w:t>
      </w:r>
    </w:p>
    <w:p w:rsidRPr="00517C3D" w:rsidR="003D1D34" w:rsidP="00035338" w:rsidRDefault="00D61053" w14:paraId="65CF4231" w14:textId="77777777">
      <w:pPr>
        <w:pStyle w:val="Compact"/>
        <w:numPr>
          <w:ilvl w:val="0"/>
          <w:numId w:val="90"/>
        </w:numPr>
        <w:spacing w:line="360" w:lineRule="auto"/>
        <w:rPr>
          <w:rFonts w:ascii="Arial" w:hAnsi="Arial" w:cs="Arial"/>
        </w:rPr>
      </w:pPr>
      <w:bookmarkStart w:name="presentation-layer" w:id="19"/>
      <w:r w:rsidRPr="00517C3D">
        <w:rPr>
          <w:rFonts w:ascii="Arial" w:hAnsi="Arial" w:cs="Arial"/>
        </w:rPr>
        <w:t>Handles user interaction and input validation</w:t>
      </w:r>
      <w:bookmarkEnd w:id="19"/>
    </w:p>
    <w:p w:rsidRPr="00517C3D" w:rsidR="003D1D34" w:rsidP="00035338" w:rsidRDefault="00D61053" w14:paraId="5B2B47F6" w14:textId="77777777">
      <w:pPr>
        <w:pStyle w:val="Heading4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Application Layer</w:t>
      </w:r>
    </w:p>
    <w:p w:rsidRPr="00517C3D" w:rsidR="003D1D34" w:rsidP="00035338" w:rsidRDefault="00D61053" w14:paraId="2674935E" w14:textId="77777777">
      <w:pPr>
        <w:pStyle w:val="Compact"/>
        <w:numPr>
          <w:ilvl w:val="0"/>
          <w:numId w:val="91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PHP-based business logic</w:t>
      </w:r>
    </w:p>
    <w:p w:rsidRPr="00517C3D" w:rsidR="003D1D34" w:rsidP="00035338" w:rsidRDefault="00D61053" w14:paraId="61463F4F" w14:textId="77777777">
      <w:pPr>
        <w:pStyle w:val="Compact"/>
        <w:numPr>
          <w:ilvl w:val="0"/>
          <w:numId w:val="92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REST API endpoints</w:t>
      </w:r>
    </w:p>
    <w:p w:rsidRPr="00517C3D" w:rsidR="003D1D34" w:rsidP="00035338" w:rsidRDefault="00D61053" w14:paraId="5EF7A273" w14:textId="77777777">
      <w:pPr>
        <w:pStyle w:val="Compact"/>
        <w:numPr>
          <w:ilvl w:val="0"/>
          <w:numId w:val="93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Handles:</w:t>
      </w:r>
    </w:p>
    <w:p w:rsidRPr="00517C3D" w:rsidR="003D1D34" w:rsidP="00035338" w:rsidRDefault="00D61053" w14:paraId="5D1FED11" w14:textId="77777777">
      <w:pPr>
        <w:pStyle w:val="Compact"/>
        <w:numPr>
          <w:ilvl w:val="1"/>
          <w:numId w:val="94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Project workflows</w:t>
      </w:r>
    </w:p>
    <w:p w:rsidRPr="00517C3D" w:rsidR="003D1D34" w:rsidP="00035338" w:rsidRDefault="00D61053" w14:paraId="2CD69678" w14:textId="77777777">
      <w:pPr>
        <w:pStyle w:val="Compact"/>
        <w:numPr>
          <w:ilvl w:val="1"/>
          <w:numId w:val="95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Asset lifecycle logic</w:t>
      </w:r>
    </w:p>
    <w:p w:rsidRPr="00517C3D" w:rsidR="003D1D34" w:rsidP="00035338" w:rsidRDefault="00D61053" w14:paraId="3F5745A5" w14:textId="77777777">
      <w:pPr>
        <w:pStyle w:val="Compact"/>
        <w:numPr>
          <w:ilvl w:val="1"/>
          <w:numId w:val="96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Maintenance scheduling</w:t>
      </w:r>
    </w:p>
    <w:p w:rsidRPr="00517C3D" w:rsidR="003D1D34" w:rsidP="00035338" w:rsidRDefault="00D61053" w14:paraId="1217B2CC" w14:textId="77777777">
      <w:pPr>
        <w:pStyle w:val="Compact"/>
        <w:numPr>
          <w:ilvl w:val="1"/>
          <w:numId w:val="97"/>
        </w:numPr>
        <w:spacing w:line="360" w:lineRule="auto"/>
        <w:rPr>
          <w:rFonts w:ascii="Arial" w:hAnsi="Arial" w:cs="Arial"/>
        </w:rPr>
      </w:pPr>
      <w:bookmarkStart w:name="application-layer" w:id="20"/>
      <w:r w:rsidRPr="00517C3D">
        <w:rPr>
          <w:rFonts w:ascii="Arial" w:hAnsi="Arial" w:cs="Arial"/>
        </w:rPr>
        <w:t>Contractor management</w:t>
      </w:r>
      <w:bookmarkEnd w:id="20"/>
    </w:p>
    <w:p w:rsidRPr="00517C3D" w:rsidR="003D1D34" w:rsidP="00035338" w:rsidRDefault="00D61053" w14:paraId="3232E625" w14:textId="77777777">
      <w:pPr>
        <w:pStyle w:val="Heading4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Data Layer</w:t>
      </w:r>
    </w:p>
    <w:p w:rsidRPr="00517C3D" w:rsidR="003D1D34" w:rsidP="00035338" w:rsidRDefault="00D61053" w14:paraId="65B3EF75" w14:textId="77777777">
      <w:pPr>
        <w:pStyle w:val="Compact"/>
        <w:numPr>
          <w:ilvl w:val="0"/>
          <w:numId w:val="98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PostgreSQL relational database</w:t>
      </w:r>
    </w:p>
    <w:p w:rsidRPr="00517C3D" w:rsidR="003D1D34" w:rsidP="080C365A" w:rsidRDefault="003D1D34" w14:paraId="7D6B9FFA" w14:textId="328EEC24">
      <w:pPr>
        <w:pStyle w:val="Compact"/>
        <w:numPr>
          <w:ilvl w:val="0"/>
          <w:numId w:val="99"/>
        </w:numPr>
        <w:spacing w:line="360" w:lineRule="auto"/>
        <w:rPr>
          <w:rFonts w:ascii="Arial" w:hAnsi="Arial" w:cs="Arial"/>
        </w:rPr>
      </w:pPr>
      <w:bookmarkStart w:name="data-layer" w:id="21"/>
      <w:bookmarkStart w:name="application-layers" w:id="22"/>
      <w:r w:rsidRPr="080C365A" w:rsidR="00D61053">
        <w:rPr>
          <w:rFonts w:ascii="Arial" w:hAnsi="Arial" w:cs="Arial"/>
        </w:rPr>
        <w:t>Structured schemas enforcing referential integrity</w:t>
      </w:r>
      <w:bookmarkEnd w:id="21"/>
      <w:bookmarkEnd w:id="22"/>
    </w:p>
    <w:p w:rsidRPr="00517C3D" w:rsidR="003D1D34" w:rsidP="00035338" w:rsidRDefault="00D61053" w14:paraId="24E541AB" w14:textId="77777777">
      <w:pPr>
        <w:pStyle w:val="Heading3"/>
        <w:spacing w:line="360" w:lineRule="auto"/>
        <w:rPr>
          <w:rFonts w:ascii="Arial" w:hAnsi="Arial" w:cs="Arial"/>
        </w:rPr>
      </w:pPr>
      <w:bookmarkStart w:name="_Toc592653753" w:id="427204555"/>
      <w:r w:rsidRPr="080C365A" w:rsidR="00D61053">
        <w:rPr>
          <w:rFonts w:ascii="Arial" w:hAnsi="Arial" w:cs="Arial"/>
        </w:rPr>
        <w:t>3.3 Data Flow Overview</w:t>
      </w:r>
      <w:bookmarkEnd w:id="427204555"/>
    </w:p>
    <w:p w:rsidRPr="00517C3D" w:rsidR="003D1D34" w:rsidP="00035338" w:rsidRDefault="00D61053" w14:paraId="0A14FCBD" w14:textId="77777777">
      <w:pPr>
        <w:pStyle w:val="Compact"/>
        <w:numPr>
          <w:ilvl w:val="0"/>
          <w:numId w:val="100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User submits request via browser</w:t>
      </w:r>
    </w:p>
    <w:p w:rsidRPr="00517C3D" w:rsidR="003D1D34" w:rsidP="00035338" w:rsidRDefault="00D61053" w14:paraId="62309A4D" w14:textId="77777777">
      <w:pPr>
        <w:pStyle w:val="Compact"/>
        <w:numPr>
          <w:ilvl w:val="0"/>
          <w:numId w:val="101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Request processed by Apache/PHP application</w:t>
      </w:r>
    </w:p>
    <w:p w:rsidRPr="00517C3D" w:rsidR="003D1D34" w:rsidP="00035338" w:rsidRDefault="00D61053" w14:paraId="7D9C6C49" w14:textId="77777777">
      <w:pPr>
        <w:pStyle w:val="Compact"/>
        <w:numPr>
          <w:ilvl w:val="0"/>
          <w:numId w:val="102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Business logic executes</w:t>
      </w:r>
    </w:p>
    <w:p w:rsidRPr="00517C3D" w:rsidR="003D1D34" w:rsidP="00035338" w:rsidRDefault="00D61053" w14:paraId="74F3376F" w14:textId="77777777">
      <w:pPr>
        <w:pStyle w:val="Compact"/>
        <w:numPr>
          <w:ilvl w:val="0"/>
          <w:numId w:val="103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Data retrieved/stored in PostgreSQL</w:t>
      </w:r>
    </w:p>
    <w:p w:rsidRPr="00517C3D" w:rsidR="003D1D34" w:rsidP="00035338" w:rsidRDefault="00D61053" w14:paraId="31A29489" w14:textId="77777777">
      <w:pPr>
        <w:pStyle w:val="Compact"/>
        <w:numPr>
          <w:ilvl w:val="0"/>
          <w:numId w:val="104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Response returned as HTML or JSON</w:t>
      </w:r>
    </w:p>
    <w:p w:rsidRPr="00517C3D" w:rsidR="003D1D34" w:rsidP="00035338" w:rsidRDefault="003D1D34" w14:paraId="4529254F" w14:textId="77777777">
      <w:pPr>
        <w:spacing w:line="360" w:lineRule="auto"/>
        <w:rPr>
          <w:rFonts w:ascii="Arial" w:hAnsi="Arial" w:cs="Arial"/>
        </w:rPr>
      </w:pPr>
      <w:bookmarkStart w:name="data-flow-overview" w:id="24"/>
      <w:bookmarkStart w:name="logical-architecture" w:id="25"/>
      <w:bookmarkEnd w:id="24"/>
      <w:bookmarkEnd w:id="25"/>
    </w:p>
    <w:p w:rsidRPr="00517C3D" w:rsidR="003D1D34" w:rsidP="00035338" w:rsidRDefault="00D61053" w14:paraId="568923DC" w14:textId="307D4774">
      <w:pPr>
        <w:pStyle w:val="Heading2"/>
        <w:spacing w:line="360" w:lineRule="auto"/>
        <w:rPr>
          <w:rFonts w:ascii="Arial" w:hAnsi="Arial" w:cs="Arial"/>
        </w:rPr>
      </w:pPr>
      <w:bookmarkStart w:name="_Toc1581522896" w:id="545627096"/>
      <w:r w:rsidRPr="080C365A" w:rsidR="00D61053">
        <w:rPr>
          <w:rFonts w:ascii="Arial" w:hAnsi="Arial" w:cs="Arial"/>
        </w:rPr>
        <w:t>4. I</w:t>
      </w:r>
      <w:r w:rsidRPr="080C365A" w:rsidR="76940D95">
        <w:rPr>
          <w:rFonts w:ascii="Arial" w:hAnsi="Arial" w:cs="Arial"/>
        </w:rPr>
        <w:t>NTEGRATION ARCHITECTURE</w:t>
      </w:r>
      <w:bookmarkEnd w:id="545627096"/>
    </w:p>
    <w:p w:rsidRPr="00517C3D" w:rsidR="003D1D34" w:rsidP="00035338" w:rsidRDefault="00D61053" w14:paraId="663198CB" w14:textId="77777777">
      <w:pPr>
        <w:pStyle w:val="Heading3"/>
        <w:spacing w:line="360" w:lineRule="auto"/>
        <w:rPr>
          <w:rFonts w:ascii="Arial" w:hAnsi="Arial" w:cs="Arial"/>
        </w:rPr>
      </w:pPr>
      <w:bookmarkStart w:name="_Toc1426223964" w:id="2087396016"/>
      <w:r w:rsidRPr="080C365A" w:rsidR="00D61053">
        <w:rPr>
          <w:rFonts w:ascii="Arial" w:hAnsi="Arial" w:cs="Arial"/>
        </w:rPr>
        <w:t>4.1 Integration Overview</w:t>
      </w:r>
      <w:bookmarkEnd w:id="2087396016"/>
    </w:p>
    <w:p w:rsidRPr="00517C3D" w:rsidR="003D1D34" w:rsidP="080C365A" w:rsidRDefault="003D1D34" w14:paraId="2C0A6995" w14:textId="266C5CAE">
      <w:pPr>
        <w:pStyle w:val="FirstParagraph"/>
        <w:spacing w:line="360" w:lineRule="auto"/>
        <w:rPr>
          <w:rFonts w:ascii="Arial" w:hAnsi="Arial" w:cs="Arial"/>
        </w:rPr>
      </w:pPr>
      <w:bookmarkStart w:name="integration-overview" w:id="28"/>
      <w:r w:rsidRPr="080C365A" w:rsidR="00D61053">
        <w:rPr>
          <w:rFonts w:ascii="Arial" w:hAnsi="Arial" w:cs="Arial"/>
        </w:rPr>
        <w:t xml:space="preserve">The system exposes a RESTful API to support external </w:t>
      </w:r>
      <w:r w:rsidRPr="080C365A" w:rsidR="16190C83">
        <w:rPr>
          <w:rFonts w:ascii="Arial" w:hAnsi="Arial" w:cs="Arial"/>
        </w:rPr>
        <w:t>integrations,</w:t>
      </w:r>
      <w:r w:rsidRPr="080C365A" w:rsidR="00D61053">
        <w:rPr>
          <w:rFonts w:ascii="Arial" w:hAnsi="Arial" w:cs="Arial"/>
        </w:rPr>
        <w:t xml:space="preserve"> including </w:t>
      </w:r>
      <w:r w:rsidRPr="080C365A" w:rsidR="00D61053">
        <w:rPr>
          <w:rFonts w:ascii="Arial" w:hAnsi="Arial" w:cs="Arial"/>
        </w:rPr>
        <w:t>SmartGov</w:t>
      </w:r>
      <w:r w:rsidRPr="080C365A" w:rsidR="00D61053">
        <w:rPr>
          <w:rFonts w:ascii="Arial" w:hAnsi="Arial" w:cs="Arial"/>
        </w:rPr>
        <w:t>.</w:t>
      </w:r>
      <w:bookmarkEnd w:id="28"/>
    </w:p>
    <w:p w:rsidRPr="00517C3D" w:rsidR="003D1D34" w:rsidP="00035338" w:rsidRDefault="00D61053" w14:paraId="26814ACD" w14:textId="77777777">
      <w:pPr>
        <w:pStyle w:val="Heading3"/>
        <w:spacing w:line="360" w:lineRule="auto"/>
        <w:rPr>
          <w:rFonts w:ascii="Arial" w:hAnsi="Arial" w:cs="Arial"/>
        </w:rPr>
      </w:pPr>
      <w:bookmarkStart w:name="_Toc1872442765" w:id="408813878"/>
      <w:r w:rsidRPr="080C365A" w:rsidR="00D61053">
        <w:rPr>
          <w:rFonts w:ascii="Arial" w:hAnsi="Arial" w:cs="Arial"/>
        </w:rPr>
        <w:t>4.2 API Specifications</w:t>
      </w:r>
      <w:bookmarkEnd w:id="408813878"/>
    </w:p>
    <w:p w:rsidRPr="00517C3D" w:rsidR="003D1D34" w:rsidP="00035338" w:rsidRDefault="00D61053" w14:paraId="491F73DD" w14:textId="77777777">
      <w:pPr>
        <w:pStyle w:val="Compact"/>
        <w:numPr>
          <w:ilvl w:val="0"/>
          <w:numId w:val="105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Protocol: HTTPS</w:t>
      </w:r>
    </w:p>
    <w:p w:rsidRPr="00517C3D" w:rsidR="003D1D34" w:rsidP="00035338" w:rsidRDefault="00D61053" w14:paraId="56ACB382" w14:textId="77777777">
      <w:pPr>
        <w:pStyle w:val="Compact"/>
        <w:numPr>
          <w:ilvl w:val="0"/>
          <w:numId w:val="106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Style: REST</w:t>
      </w:r>
    </w:p>
    <w:p w:rsidRPr="00517C3D" w:rsidR="003D1D34" w:rsidP="00035338" w:rsidRDefault="00D61053" w14:paraId="3A6F7458" w14:textId="77777777">
      <w:pPr>
        <w:pStyle w:val="Compact"/>
        <w:numPr>
          <w:ilvl w:val="0"/>
          <w:numId w:val="107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Data Format: JSON</w:t>
      </w:r>
    </w:p>
    <w:p w:rsidRPr="00517C3D" w:rsidR="003D1D34" w:rsidP="080C365A" w:rsidRDefault="003D1D34" w14:paraId="050967CD" w14:textId="573C738D">
      <w:pPr>
        <w:pStyle w:val="Compact"/>
        <w:numPr>
          <w:ilvl w:val="0"/>
          <w:numId w:val="108"/>
        </w:numPr>
        <w:spacing w:line="360" w:lineRule="auto"/>
        <w:rPr>
          <w:rFonts w:ascii="Arial" w:hAnsi="Arial" w:cs="Arial"/>
        </w:rPr>
      </w:pPr>
      <w:bookmarkStart w:name="api-specifications" w:id="30"/>
      <w:r w:rsidRPr="080C365A" w:rsidR="00D61053">
        <w:rPr>
          <w:rFonts w:ascii="Arial" w:hAnsi="Arial" w:cs="Arial"/>
        </w:rPr>
        <w:t>Authentication: Token-based (API keys or JWT where applicable)</w:t>
      </w:r>
      <w:bookmarkEnd w:id="30"/>
    </w:p>
    <w:p w:rsidRPr="00517C3D" w:rsidR="003D1D34" w:rsidP="00035338" w:rsidRDefault="00D61053" w14:paraId="54DFD1A1" w14:textId="77777777">
      <w:pPr>
        <w:pStyle w:val="Heading3"/>
        <w:spacing w:line="360" w:lineRule="auto"/>
        <w:rPr>
          <w:rFonts w:ascii="Arial" w:hAnsi="Arial" w:cs="Arial"/>
        </w:rPr>
      </w:pPr>
      <w:bookmarkStart w:name="_Toc524366325" w:id="124292611"/>
      <w:r w:rsidRPr="080C365A" w:rsidR="00D61053">
        <w:rPr>
          <w:rFonts w:ascii="Arial" w:hAnsi="Arial" w:cs="Arial"/>
        </w:rPr>
        <w:t xml:space="preserve">4.3 </w:t>
      </w:r>
      <w:r w:rsidRPr="080C365A" w:rsidR="00D61053">
        <w:rPr>
          <w:rFonts w:ascii="Arial" w:hAnsi="Arial" w:cs="Arial"/>
        </w:rPr>
        <w:t>SmartGov</w:t>
      </w:r>
      <w:r w:rsidRPr="080C365A" w:rsidR="00D61053">
        <w:rPr>
          <w:rFonts w:ascii="Arial" w:hAnsi="Arial" w:cs="Arial"/>
        </w:rPr>
        <w:t xml:space="preserve"> Integration (Planned)</w:t>
      </w:r>
      <w:bookmarkEnd w:id="124292611"/>
    </w:p>
    <w:p w:rsidRPr="00517C3D" w:rsidR="003D1D34" w:rsidP="00035338" w:rsidRDefault="00D61053" w14:paraId="2979E322" w14:textId="77777777">
      <w:pPr>
        <w:pStyle w:val="Compact"/>
        <w:numPr>
          <w:ilvl w:val="0"/>
          <w:numId w:val="109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CIPMS provides secure API endpoints for:</w:t>
      </w:r>
    </w:p>
    <w:p w:rsidRPr="00517C3D" w:rsidR="003D1D34" w:rsidP="00035338" w:rsidRDefault="00D61053" w14:paraId="440B5A6E" w14:textId="77777777">
      <w:pPr>
        <w:pStyle w:val="Compact"/>
        <w:numPr>
          <w:ilvl w:val="1"/>
          <w:numId w:val="110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Project data</w:t>
      </w:r>
    </w:p>
    <w:p w:rsidRPr="00517C3D" w:rsidR="003D1D34" w:rsidP="00035338" w:rsidRDefault="00D61053" w14:paraId="029907F4" w14:textId="77777777">
      <w:pPr>
        <w:pStyle w:val="Compact"/>
        <w:numPr>
          <w:ilvl w:val="1"/>
          <w:numId w:val="111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Asset data</w:t>
      </w:r>
    </w:p>
    <w:p w:rsidRPr="00517C3D" w:rsidR="003D1D34" w:rsidP="00035338" w:rsidRDefault="00D61053" w14:paraId="43D2D4E3" w14:textId="77777777">
      <w:pPr>
        <w:pStyle w:val="Compact"/>
        <w:numPr>
          <w:ilvl w:val="1"/>
          <w:numId w:val="112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Contractor information</w:t>
      </w:r>
    </w:p>
    <w:p w:rsidRPr="00517C3D" w:rsidR="003D1D34" w:rsidP="00035338" w:rsidRDefault="00D61053" w14:paraId="0A3DD99E" w14:textId="77777777">
      <w:pPr>
        <w:pStyle w:val="Compact"/>
        <w:numPr>
          <w:ilvl w:val="1"/>
          <w:numId w:val="113"/>
        </w:numPr>
        <w:spacing w:line="360" w:lineRule="auto"/>
        <w:rPr>
          <w:rFonts w:ascii="Arial" w:hAnsi="Arial" w:cs="Arial"/>
        </w:rPr>
      </w:pPr>
      <w:bookmarkStart w:name="smartgov-integration-planned" w:id="32"/>
      <w:r w:rsidRPr="00517C3D">
        <w:rPr>
          <w:rFonts w:ascii="Arial" w:hAnsi="Arial" w:cs="Arial"/>
        </w:rPr>
        <w:t>Work orders and maintenance records</w:t>
      </w:r>
      <w:bookmarkEnd w:id="32"/>
    </w:p>
    <w:p w:rsidRPr="00517C3D" w:rsidR="003D1D34" w:rsidP="080C365A" w:rsidRDefault="003D1D34" w14:paraId="7A3B4F18" w14:textId="523CD478">
      <w:pPr>
        <w:pStyle w:val="Compact"/>
        <w:numPr>
          <w:ilvl w:val="0"/>
          <w:numId w:val="114"/>
        </w:numPr>
        <w:spacing w:line="360" w:lineRule="auto"/>
        <w:rPr>
          <w:rFonts w:ascii="Arial" w:hAnsi="Arial" w:cs="Arial"/>
        </w:rPr>
      </w:pPr>
      <w:r w:rsidRPr="080C365A" w:rsidR="00D61053">
        <w:rPr>
          <w:rFonts w:ascii="Arial" w:hAnsi="Arial" w:cs="Arial"/>
        </w:rPr>
        <w:t>Integration is implemented in consultation with 3</w:t>
      </w:r>
      <w:r w:rsidRPr="080C365A" w:rsidR="00D61053">
        <w:rPr>
          <w:rFonts w:ascii="Arial" w:hAnsi="Arial" w:cs="Arial"/>
          <w:vertAlign w:val="superscript"/>
        </w:rPr>
        <w:t>rd</w:t>
      </w:r>
      <w:r w:rsidRPr="080C365A" w:rsidR="00D61053">
        <w:rPr>
          <w:rFonts w:ascii="Arial" w:hAnsi="Arial" w:cs="Arial"/>
        </w:rPr>
        <w:t xml:space="preserve"> party system developers/vendors (</w:t>
      </w:r>
      <w:r w:rsidRPr="080C365A" w:rsidR="00D61053">
        <w:rPr>
          <w:rFonts w:ascii="Arial" w:hAnsi="Arial" w:cs="Arial"/>
        </w:rPr>
        <w:t>eg</w:t>
      </w:r>
      <w:r w:rsidRPr="080C365A" w:rsidR="00D61053">
        <w:rPr>
          <w:rFonts w:ascii="Arial" w:hAnsi="Arial" w:cs="Arial"/>
        </w:rPr>
        <w:t xml:space="preserve"> </w:t>
      </w:r>
      <w:r w:rsidRPr="080C365A" w:rsidR="00D61053">
        <w:rPr>
          <w:rFonts w:ascii="Arial" w:hAnsi="Arial" w:cs="Arial"/>
        </w:rPr>
        <w:t>SmartGov</w:t>
      </w:r>
      <w:r w:rsidRPr="080C365A" w:rsidR="00D61053">
        <w:rPr>
          <w:rFonts w:ascii="Arial" w:hAnsi="Arial" w:cs="Arial"/>
        </w:rPr>
        <w:t>)</w:t>
      </w:r>
    </w:p>
    <w:p w:rsidRPr="00517C3D" w:rsidR="003D1D34" w:rsidP="00035338" w:rsidRDefault="00D61053" w14:paraId="50563C0A" w14:textId="77777777">
      <w:pPr>
        <w:pStyle w:val="Heading3"/>
        <w:spacing w:line="360" w:lineRule="auto"/>
        <w:rPr>
          <w:rFonts w:ascii="Arial" w:hAnsi="Arial" w:cs="Arial"/>
        </w:rPr>
      </w:pPr>
      <w:bookmarkStart w:name="_Toc2041636372" w:id="1957797315"/>
      <w:r w:rsidRPr="080C365A" w:rsidR="00D61053">
        <w:rPr>
          <w:rFonts w:ascii="Arial" w:hAnsi="Arial" w:cs="Arial"/>
        </w:rPr>
        <w:t>4.4 Integration Considerations</w:t>
      </w:r>
      <w:bookmarkEnd w:id="1957797315"/>
    </w:p>
    <w:p w:rsidRPr="00517C3D" w:rsidR="003D1D34" w:rsidP="00035338" w:rsidRDefault="00D61053" w14:paraId="174A20D4" w14:textId="77777777">
      <w:pPr>
        <w:pStyle w:val="Compact"/>
        <w:numPr>
          <w:ilvl w:val="0"/>
          <w:numId w:val="115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Rate limiting to protect system resources</w:t>
      </w:r>
    </w:p>
    <w:p w:rsidRPr="00517C3D" w:rsidR="003D1D34" w:rsidP="00035338" w:rsidRDefault="00D61053" w14:paraId="11DA2CA6" w14:textId="77777777">
      <w:pPr>
        <w:pStyle w:val="Compact"/>
        <w:numPr>
          <w:ilvl w:val="0"/>
          <w:numId w:val="116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Input validation and schema enforcement</w:t>
      </w:r>
    </w:p>
    <w:p w:rsidRPr="00517C3D" w:rsidR="003D1D34" w:rsidP="00035338" w:rsidRDefault="00D61053" w14:paraId="79EFA8A7" w14:textId="77777777">
      <w:pPr>
        <w:pStyle w:val="Compact"/>
        <w:numPr>
          <w:ilvl w:val="0"/>
          <w:numId w:val="117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Error handling via HTTP status codes</w:t>
      </w:r>
    </w:p>
    <w:p w:rsidRPr="00517C3D" w:rsidR="003D1D34" w:rsidP="080C365A" w:rsidRDefault="003D1D34" w14:paraId="219C6CC2" w14:textId="270AD3E7">
      <w:pPr>
        <w:pStyle w:val="Compact"/>
        <w:numPr>
          <w:ilvl w:val="0"/>
          <w:numId w:val="118"/>
        </w:numPr>
        <w:spacing w:line="360" w:lineRule="auto"/>
        <w:rPr>
          <w:rFonts w:ascii="Arial" w:hAnsi="Arial" w:cs="Arial"/>
        </w:rPr>
      </w:pPr>
      <w:bookmarkStart w:name="integration-considerations" w:id="34"/>
      <w:r w:rsidRPr="080C365A" w:rsidR="00D61053">
        <w:rPr>
          <w:rFonts w:ascii="Arial" w:hAnsi="Arial" w:cs="Arial"/>
        </w:rPr>
        <w:t>Logging of all API access for audit purposes</w:t>
      </w:r>
      <w:bookmarkEnd w:id="34"/>
    </w:p>
    <w:p w:rsidRPr="00517C3D" w:rsidR="003D1D34" w:rsidP="00035338" w:rsidRDefault="00D61053" w14:paraId="09050DA5" w14:textId="77777777">
      <w:pPr>
        <w:pStyle w:val="Heading3"/>
        <w:spacing w:line="360" w:lineRule="auto"/>
        <w:rPr>
          <w:rFonts w:ascii="Arial" w:hAnsi="Arial" w:cs="Arial"/>
        </w:rPr>
      </w:pPr>
      <w:bookmarkStart w:name="_Toc922719336" w:id="1446113752"/>
      <w:r w:rsidRPr="080C365A" w:rsidR="00D61053">
        <w:rPr>
          <w:rFonts w:ascii="Arial" w:hAnsi="Arial" w:cs="Arial"/>
        </w:rPr>
        <w:t>4.5 Future Integration Support</w:t>
      </w:r>
      <w:bookmarkEnd w:id="1446113752"/>
    </w:p>
    <w:p w:rsidRPr="00517C3D" w:rsidR="003D1D34" w:rsidP="00035338" w:rsidRDefault="00D61053" w14:paraId="21E92B24" w14:textId="77777777">
      <w:pPr>
        <w:pStyle w:val="Compact"/>
        <w:numPr>
          <w:ilvl w:val="0"/>
          <w:numId w:val="119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GIS systems (spatial data)</w:t>
      </w:r>
    </w:p>
    <w:p w:rsidRPr="00517C3D" w:rsidR="003D1D34" w:rsidP="00035338" w:rsidRDefault="00D61053" w14:paraId="0928C066" w14:textId="77777777">
      <w:pPr>
        <w:pStyle w:val="Compact"/>
        <w:numPr>
          <w:ilvl w:val="0"/>
          <w:numId w:val="120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Financial systems</w:t>
      </w:r>
    </w:p>
    <w:p w:rsidRPr="00517C3D" w:rsidR="003D1D34" w:rsidP="080C365A" w:rsidRDefault="003D1D34" w14:paraId="23B75077" w14:textId="0843C224">
      <w:pPr>
        <w:pStyle w:val="Compact"/>
        <w:numPr>
          <w:ilvl w:val="0"/>
          <w:numId w:val="121"/>
        </w:numPr>
        <w:spacing w:line="360" w:lineRule="auto"/>
        <w:rPr>
          <w:rFonts w:ascii="Arial" w:hAnsi="Arial" w:cs="Arial"/>
        </w:rPr>
      </w:pPr>
      <w:r w:rsidRPr="080C365A" w:rsidR="00D61053">
        <w:rPr>
          <w:rFonts w:ascii="Arial" w:hAnsi="Arial" w:cs="Arial"/>
        </w:rPr>
        <w:t>Email/SMS gateways</w:t>
      </w:r>
      <w:bookmarkStart w:name="future-integration-support" w:id="36"/>
      <w:bookmarkStart w:name="integration-architecture" w:id="37"/>
      <w:bookmarkEnd w:id="36"/>
      <w:bookmarkEnd w:id="37"/>
    </w:p>
    <w:p w:rsidR="080C365A" w:rsidP="080C365A" w:rsidRDefault="080C365A" w14:paraId="089EA75A" w14:textId="109FEBDA">
      <w:pPr>
        <w:pStyle w:val="Compact"/>
        <w:spacing w:line="360" w:lineRule="auto"/>
        <w:ind w:left="720"/>
        <w:rPr>
          <w:rFonts w:ascii="Arial" w:hAnsi="Arial" w:cs="Arial"/>
        </w:rPr>
      </w:pPr>
    </w:p>
    <w:p w:rsidRPr="00517C3D" w:rsidR="003D1D34" w:rsidP="00035338" w:rsidRDefault="00D61053" w14:paraId="4A96B960" w14:textId="50902823">
      <w:pPr>
        <w:pStyle w:val="Heading2"/>
        <w:spacing w:line="360" w:lineRule="auto"/>
        <w:rPr>
          <w:rFonts w:ascii="Arial" w:hAnsi="Arial" w:cs="Arial"/>
        </w:rPr>
      </w:pPr>
      <w:bookmarkStart w:name="_Toc156953300" w:id="678858003"/>
      <w:r w:rsidRPr="080C365A" w:rsidR="00D61053">
        <w:rPr>
          <w:rFonts w:ascii="Arial" w:hAnsi="Arial" w:cs="Arial"/>
        </w:rPr>
        <w:t>5. S</w:t>
      </w:r>
      <w:r w:rsidRPr="080C365A" w:rsidR="6E3F01B0">
        <w:rPr>
          <w:rFonts w:ascii="Arial" w:hAnsi="Arial" w:cs="Arial"/>
        </w:rPr>
        <w:t>ECURITY ARCHITECTURE</w:t>
      </w:r>
      <w:bookmarkEnd w:id="678858003"/>
    </w:p>
    <w:p w:rsidRPr="00517C3D" w:rsidR="003D1D34" w:rsidP="00035338" w:rsidRDefault="00D61053" w14:paraId="1352710B" w14:textId="77777777">
      <w:pPr>
        <w:pStyle w:val="Heading3"/>
        <w:spacing w:line="360" w:lineRule="auto"/>
        <w:rPr>
          <w:rFonts w:ascii="Arial" w:hAnsi="Arial" w:cs="Arial"/>
        </w:rPr>
      </w:pPr>
      <w:bookmarkStart w:name="_Toc372339602" w:id="766035840"/>
      <w:r w:rsidRPr="080C365A" w:rsidR="00D61053">
        <w:rPr>
          <w:rFonts w:ascii="Arial" w:hAnsi="Arial" w:cs="Arial"/>
        </w:rPr>
        <w:t>5.1 Security Principles</w:t>
      </w:r>
      <w:bookmarkEnd w:id="766035840"/>
    </w:p>
    <w:p w:rsidRPr="00517C3D" w:rsidR="003D1D34" w:rsidP="00035338" w:rsidRDefault="00D61053" w14:paraId="5CC76C51" w14:textId="77777777">
      <w:pPr>
        <w:pStyle w:val="FirstParagraph"/>
        <w:spacing w:line="360" w:lineRule="auto"/>
        <w:rPr>
          <w:rFonts w:ascii="Arial" w:hAnsi="Arial" w:cs="Arial"/>
        </w:rPr>
      </w:pPr>
      <w:bookmarkStart w:name="security-principles" w:id="40"/>
      <w:r w:rsidRPr="641A1423" w:rsidR="00D61053">
        <w:rPr>
          <w:rFonts w:ascii="Arial" w:hAnsi="Arial" w:cs="Arial"/>
        </w:rPr>
        <w:t>The system aligns with: - Minimum Information Security Standards (MISS) - ISO/IEC 27001 principles (where applicable)</w:t>
      </w:r>
      <w:bookmarkEnd w:id="40"/>
    </w:p>
    <w:p w:rsidRPr="00517C3D" w:rsidR="003D1D34" w:rsidP="00035338" w:rsidRDefault="00D61053" w14:paraId="4FC69A59" w14:textId="77777777">
      <w:pPr>
        <w:pStyle w:val="Heading3"/>
        <w:spacing w:line="360" w:lineRule="auto"/>
        <w:rPr>
          <w:rFonts w:ascii="Arial" w:hAnsi="Arial" w:cs="Arial"/>
        </w:rPr>
      </w:pPr>
      <w:bookmarkStart w:name="_Toc1631230103" w:id="900978180"/>
      <w:r w:rsidRPr="080C365A" w:rsidR="00D61053">
        <w:rPr>
          <w:rFonts w:ascii="Arial" w:hAnsi="Arial" w:cs="Arial"/>
        </w:rPr>
        <w:t>5.2 Authentication</w:t>
      </w:r>
      <w:bookmarkEnd w:id="900978180"/>
    </w:p>
    <w:p w:rsidRPr="00517C3D" w:rsidR="003D1D34" w:rsidP="00035338" w:rsidRDefault="00D61053" w14:paraId="111C33C8" w14:textId="77777777">
      <w:pPr>
        <w:pStyle w:val="Compact"/>
        <w:numPr>
          <w:ilvl w:val="0"/>
          <w:numId w:val="122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Username and password authentication</w:t>
      </w:r>
    </w:p>
    <w:p w:rsidRPr="00517C3D" w:rsidR="003D1D34" w:rsidP="00035338" w:rsidRDefault="00D61053" w14:paraId="01FB4545" w14:textId="77777777">
      <w:pPr>
        <w:pStyle w:val="Compact"/>
        <w:numPr>
          <w:ilvl w:val="0"/>
          <w:numId w:val="123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Passwords stored using secure hashing algorithms</w:t>
      </w:r>
    </w:p>
    <w:p w:rsidRPr="00517C3D" w:rsidR="003D1D34" w:rsidP="00035338" w:rsidRDefault="00D61053" w14:paraId="1F9D11BB" w14:textId="77777777">
      <w:pPr>
        <w:pStyle w:val="Compact"/>
        <w:numPr>
          <w:ilvl w:val="0"/>
          <w:numId w:val="124"/>
        </w:numPr>
        <w:spacing w:line="360" w:lineRule="auto"/>
        <w:rPr>
          <w:rFonts w:ascii="Arial" w:hAnsi="Arial" w:cs="Arial"/>
        </w:rPr>
      </w:pPr>
      <w:bookmarkStart w:name="authentication" w:id="42"/>
      <w:r w:rsidRPr="00517C3D">
        <w:rPr>
          <w:rFonts w:ascii="Arial" w:hAnsi="Arial" w:cs="Arial"/>
        </w:rPr>
        <w:t>Configurable password policies</w:t>
      </w:r>
      <w:bookmarkEnd w:id="42"/>
    </w:p>
    <w:p w:rsidRPr="00517C3D" w:rsidR="003D1D34" w:rsidP="00035338" w:rsidRDefault="003D1D34" w14:paraId="67BDE61C" w14:textId="77777777">
      <w:pPr>
        <w:pStyle w:val="Compac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7B31B355" w14:textId="77777777">
      <w:pPr>
        <w:pStyle w:val="Heading3"/>
        <w:spacing w:line="360" w:lineRule="auto"/>
        <w:rPr>
          <w:rFonts w:ascii="Arial" w:hAnsi="Arial" w:cs="Arial"/>
        </w:rPr>
      </w:pPr>
      <w:bookmarkStart w:name="_Toc404422791" w:id="1216626644"/>
      <w:r w:rsidRPr="080C365A" w:rsidR="00D61053">
        <w:rPr>
          <w:rFonts w:ascii="Arial" w:hAnsi="Arial" w:cs="Arial"/>
        </w:rPr>
        <w:t>5.3 Authorization</w:t>
      </w:r>
      <w:bookmarkEnd w:id="1216626644"/>
    </w:p>
    <w:p w:rsidRPr="00517C3D" w:rsidR="003D1D34" w:rsidP="00035338" w:rsidRDefault="00D61053" w14:paraId="3CB9CB0D" w14:textId="77777777">
      <w:pPr>
        <w:pStyle w:val="Compact"/>
        <w:numPr>
          <w:ilvl w:val="0"/>
          <w:numId w:val="125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Role-Based Access Control (RBAC)</w:t>
      </w:r>
    </w:p>
    <w:p w:rsidRPr="00517C3D" w:rsidR="003D1D34" w:rsidP="080C365A" w:rsidRDefault="003D1D34" w14:paraId="6DB27A31" w14:textId="130F064C">
      <w:pPr>
        <w:pStyle w:val="Compact"/>
        <w:numPr>
          <w:ilvl w:val="0"/>
          <w:numId w:val="126"/>
        </w:numPr>
        <w:spacing w:line="360" w:lineRule="auto"/>
        <w:rPr>
          <w:rFonts w:ascii="Arial" w:hAnsi="Arial" w:cs="Arial"/>
        </w:rPr>
      </w:pPr>
      <w:bookmarkStart w:name="authorization" w:id="44"/>
      <w:r w:rsidRPr="080C365A" w:rsidR="00D61053">
        <w:rPr>
          <w:rFonts w:ascii="Arial" w:hAnsi="Arial" w:cs="Arial"/>
        </w:rPr>
        <w:t>Granular permissions per module and function</w:t>
      </w:r>
      <w:bookmarkEnd w:id="44"/>
    </w:p>
    <w:p w:rsidRPr="00517C3D" w:rsidR="003D1D34" w:rsidP="00035338" w:rsidRDefault="00D61053" w14:paraId="73069ADD" w14:textId="77777777">
      <w:pPr>
        <w:pStyle w:val="Heading3"/>
        <w:spacing w:line="360" w:lineRule="auto"/>
        <w:rPr>
          <w:rFonts w:ascii="Arial" w:hAnsi="Arial" w:cs="Arial"/>
        </w:rPr>
      </w:pPr>
      <w:bookmarkStart w:name="_Toc1727631029" w:id="1590815615"/>
      <w:r w:rsidRPr="080C365A" w:rsidR="00D61053">
        <w:rPr>
          <w:rFonts w:ascii="Arial" w:hAnsi="Arial" w:cs="Arial"/>
        </w:rPr>
        <w:t>5.4 Data Protection</w:t>
      </w:r>
      <w:bookmarkEnd w:id="1590815615"/>
    </w:p>
    <w:p w:rsidRPr="00517C3D" w:rsidR="003D1D34" w:rsidP="00035338" w:rsidRDefault="00D61053" w14:paraId="5F70143B" w14:textId="77777777">
      <w:pPr>
        <w:pStyle w:val="Compact"/>
        <w:numPr>
          <w:ilvl w:val="0"/>
          <w:numId w:val="127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Encryption in transit via HTTPS (TLS)</w:t>
      </w:r>
    </w:p>
    <w:p w:rsidRPr="00517C3D" w:rsidR="003D1D34" w:rsidP="080C365A" w:rsidRDefault="003D1D34" w14:paraId="4904566C" w14:textId="249A6FDB">
      <w:pPr>
        <w:pStyle w:val="Compact"/>
        <w:numPr>
          <w:ilvl w:val="0"/>
          <w:numId w:val="128"/>
        </w:numPr>
        <w:spacing w:line="360" w:lineRule="auto"/>
        <w:rPr>
          <w:rFonts w:ascii="Arial" w:hAnsi="Arial" w:cs="Arial"/>
        </w:rPr>
      </w:pPr>
      <w:bookmarkStart w:name="data-protection" w:id="46"/>
      <w:r w:rsidRPr="080C365A" w:rsidR="00D61053">
        <w:rPr>
          <w:rFonts w:ascii="Arial" w:hAnsi="Arial" w:cs="Arial"/>
        </w:rPr>
        <w:t>Sensitive data protected at database level</w:t>
      </w:r>
      <w:bookmarkEnd w:id="46"/>
    </w:p>
    <w:p w:rsidRPr="00517C3D" w:rsidR="003D1D34" w:rsidP="00035338" w:rsidRDefault="00D61053" w14:paraId="46744A12" w14:textId="77777777">
      <w:pPr>
        <w:pStyle w:val="Heading3"/>
        <w:spacing w:line="360" w:lineRule="auto"/>
        <w:rPr>
          <w:rFonts w:ascii="Arial" w:hAnsi="Arial" w:cs="Arial"/>
        </w:rPr>
      </w:pPr>
      <w:bookmarkStart w:name="_Toc92470492" w:id="155373893"/>
      <w:r w:rsidRPr="080C365A" w:rsidR="00D61053">
        <w:rPr>
          <w:rFonts w:ascii="Arial" w:hAnsi="Arial" w:cs="Arial"/>
        </w:rPr>
        <w:t>5.5 Audit Logging</w:t>
      </w:r>
      <w:bookmarkEnd w:id="155373893"/>
    </w:p>
    <w:p w:rsidRPr="00517C3D" w:rsidR="003D1D34" w:rsidP="00035338" w:rsidRDefault="00D61053" w14:paraId="764A7066" w14:textId="77777777">
      <w:pPr>
        <w:pStyle w:val="Compact"/>
        <w:numPr>
          <w:ilvl w:val="0"/>
          <w:numId w:val="129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All user actions logged (create, update, delete)</w:t>
      </w:r>
    </w:p>
    <w:p w:rsidRPr="00517C3D" w:rsidR="003D1D34" w:rsidP="00035338" w:rsidRDefault="00D61053" w14:paraId="20C6ED6C" w14:textId="77777777">
      <w:pPr>
        <w:pStyle w:val="Compact"/>
        <w:numPr>
          <w:ilvl w:val="0"/>
          <w:numId w:val="130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API access logging</w:t>
      </w:r>
    </w:p>
    <w:p w:rsidRPr="00517C3D" w:rsidR="003D1D34" w:rsidP="080C365A" w:rsidRDefault="003D1D34" w14:paraId="2ADF80D7" w14:textId="3795527B">
      <w:pPr>
        <w:pStyle w:val="Compact"/>
        <w:numPr>
          <w:ilvl w:val="0"/>
          <w:numId w:val="131"/>
        </w:numPr>
        <w:spacing w:line="360" w:lineRule="auto"/>
        <w:rPr>
          <w:rFonts w:ascii="Arial" w:hAnsi="Arial" w:cs="Arial"/>
        </w:rPr>
      </w:pPr>
      <w:bookmarkStart w:name="audit-logging" w:id="48"/>
      <w:r w:rsidRPr="080C365A" w:rsidR="00D61053">
        <w:rPr>
          <w:rFonts w:ascii="Arial" w:hAnsi="Arial" w:cs="Arial"/>
        </w:rPr>
        <w:t>Timestamped audit trails</w:t>
      </w:r>
      <w:bookmarkEnd w:id="48"/>
    </w:p>
    <w:p w:rsidRPr="00517C3D" w:rsidR="003D1D34" w:rsidP="00035338" w:rsidRDefault="00D61053" w14:paraId="5B5E93BE" w14:textId="77777777">
      <w:pPr>
        <w:pStyle w:val="Heading3"/>
        <w:spacing w:line="360" w:lineRule="auto"/>
        <w:rPr>
          <w:rFonts w:ascii="Arial" w:hAnsi="Arial" w:cs="Arial"/>
        </w:rPr>
      </w:pPr>
      <w:bookmarkStart w:name="_Toc2031960968" w:id="883686290"/>
      <w:r w:rsidRPr="080C365A" w:rsidR="00D61053">
        <w:rPr>
          <w:rFonts w:ascii="Arial" w:hAnsi="Arial" w:cs="Arial"/>
        </w:rPr>
        <w:t>5.6 Session Management</w:t>
      </w:r>
      <w:bookmarkEnd w:id="883686290"/>
    </w:p>
    <w:p w:rsidRPr="00517C3D" w:rsidR="003D1D34" w:rsidP="00035338" w:rsidRDefault="00D61053" w14:paraId="5656BF7B" w14:textId="77777777">
      <w:pPr>
        <w:pStyle w:val="Compact"/>
        <w:numPr>
          <w:ilvl w:val="0"/>
          <w:numId w:val="132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Secure session handling</w:t>
      </w:r>
    </w:p>
    <w:p w:rsidRPr="00517C3D" w:rsidR="003D1D34" w:rsidP="080C365A" w:rsidRDefault="003D1D34" w14:paraId="72A8AA31" w14:textId="0392012D">
      <w:pPr>
        <w:pStyle w:val="Compact"/>
        <w:numPr>
          <w:ilvl w:val="0"/>
          <w:numId w:val="133"/>
        </w:numPr>
        <w:spacing w:line="360" w:lineRule="auto"/>
        <w:rPr>
          <w:rFonts w:ascii="Arial" w:hAnsi="Arial" w:cs="Arial"/>
        </w:rPr>
      </w:pPr>
      <w:bookmarkStart w:name="session-management" w:id="50"/>
      <w:r w:rsidRPr="080C365A" w:rsidR="00D61053">
        <w:rPr>
          <w:rFonts w:ascii="Arial" w:hAnsi="Arial" w:cs="Arial"/>
        </w:rPr>
        <w:t>Session timeout and expiry controls</w:t>
      </w:r>
      <w:bookmarkEnd w:id="50"/>
    </w:p>
    <w:p w:rsidRPr="00517C3D" w:rsidR="003D1D34" w:rsidP="00035338" w:rsidRDefault="00D61053" w14:paraId="4B960420" w14:textId="77777777">
      <w:pPr>
        <w:pStyle w:val="Heading3"/>
        <w:spacing w:line="360" w:lineRule="auto"/>
        <w:rPr>
          <w:rFonts w:ascii="Arial" w:hAnsi="Arial" w:cs="Arial"/>
        </w:rPr>
      </w:pPr>
      <w:bookmarkStart w:name="_Toc756967907" w:id="1405501625"/>
      <w:r w:rsidRPr="080C365A" w:rsidR="00D61053">
        <w:rPr>
          <w:rFonts w:ascii="Arial" w:hAnsi="Arial" w:cs="Arial"/>
        </w:rPr>
        <w:t>5.7 Monitoring &amp; Threat Detection</w:t>
      </w:r>
      <w:bookmarkEnd w:id="1405501625"/>
    </w:p>
    <w:p w:rsidRPr="00517C3D" w:rsidR="003D1D34" w:rsidP="00035338" w:rsidRDefault="00D61053" w14:paraId="55290FDF" w14:textId="77777777">
      <w:pPr>
        <w:pStyle w:val="Compact"/>
        <w:numPr>
          <w:ilvl w:val="0"/>
          <w:numId w:val="134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Log monitoring for suspicious activity</w:t>
      </w:r>
    </w:p>
    <w:p w:rsidRPr="00517C3D" w:rsidR="003D1D34" w:rsidP="080C365A" w:rsidRDefault="003D1D34" w14:paraId="3A7A744E" w14:textId="2A17E895">
      <w:pPr>
        <w:pStyle w:val="Compact"/>
        <w:numPr>
          <w:ilvl w:val="0"/>
          <w:numId w:val="135"/>
        </w:numPr>
        <w:spacing w:line="360" w:lineRule="auto"/>
        <w:ind/>
        <w:rPr>
          <w:rFonts w:ascii="Arial" w:hAnsi="Arial" w:cs="Arial"/>
        </w:rPr>
      </w:pPr>
      <w:r w:rsidRPr="080C365A" w:rsidR="00D61053">
        <w:rPr>
          <w:rFonts w:ascii="Arial" w:hAnsi="Arial" w:cs="Arial"/>
        </w:rPr>
        <w:t>Failed login attempt tracking</w:t>
      </w:r>
      <w:r w:rsidRPr="080C365A">
        <w:rPr>
          <w:rFonts w:ascii="Arial" w:hAnsi="Arial" w:cs="Arial"/>
        </w:rPr>
        <w:br w:type="page"/>
      </w:r>
    </w:p>
    <w:p w:rsidRPr="00517C3D" w:rsidR="003D1D34" w:rsidP="00035338" w:rsidRDefault="00D61053" w14:paraId="06CC98F9" w14:textId="39F48075">
      <w:pPr>
        <w:pStyle w:val="Heading2"/>
        <w:spacing w:line="360" w:lineRule="auto"/>
        <w:rPr>
          <w:rFonts w:ascii="Arial" w:hAnsi="Arial" w:cs="Arial"/>
        </w:rPr>
      </w:pPr>
      <w:bookmarkStart w:name="monitoring-threat-detection" w:id="52"/>
      <w:bookmarkStart w:name="security-architecture" w:id="53"/>
      <w:bookmarkEnd w:id="52"/>
      <w:bookmarkEnd w:id="53"/>
      <w:bookmarkStart w:name="_Toc419024093" w:id="1474473042"/>
      <w:r w:rsidRPr="080C365A" w:rsidR="00D61053">
        <w:rPr>
          <w:rFonts w:ascii="Arial" w:hAnsi="Arial" w:cs="Arial"/>
        </w:rPr>
        <w:t>6. C</w:t>
      </w:r>
      <w:r w:rsidRPr="080C365A" w:rsidR="046ED0A0">
        <w:rPr>
          <w:rFonts w:ascii="Arial" w:hAnsi="Arial" w:cs="Arial"/>
        </w:rPr>
        <w:t>OMPLIANCE MAPPING</w:t>
      </w:r>
      <w:bookmarkEnd w:id="1474473042"/>
    </w:p>
    <w:p w:rsidRPr="00517C3D" w:rsidR="003D1D34" w:rsidP="00035338" w:rsidRDefault="00D61053" w14:paraId="72154A9E" w14:textId="77777777">
      <w:pPr>
        <w:pStyle w:val="FirstParagraph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The system aligns with the following: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4157"/>
        <w:gridCol w:w="5197"/>
      </w:tblGrid>
      <w:tr w:rsidRPr="00517C3D" w:rsidR="003D1D34" w:rsidTr="003D1D34" w14:paraId="47DA46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35DC7826" w14:textId="77777777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17C3D">
              <w:rPr>
                <w:rFonts w:ascii="Arial" w:hAnsi="Arial" w:eastAsia="Aptos" w:cs="Arial"/>
                <w:b/>
                <w:bCs/>
              </w:rPr>
              <w:t>Requirement</w:t>
            </w:r>
          </w:p>
        </w:tc>
        <w:tc>
          <w:tcPr>
            <w:tcW w:w="52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65FA213E" w14:textId="77777777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17C3D">
              <w:rPr>
                <w:rFonts w:ascii="Arial" w:hAnsi="Arial" w:eastAsia="Aptos" w:cs="Arial"/>
                <w:b/>
                <w:bCs/>
              </w:rPr>
              <w:t>Implementation</w:t>
            </w:r>
          </w:p>
        </w:tc>
      </w:tr>
      <w:tr w:rsidRPr="00517C3D" w:rsidR="003D1D34" w:rsidTr="003D1D34" w14:paraId="70E7DF98" w14:textId="77777777">
        <w:tc>
          <w:tcPr>
            <w:tcW w:w="415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1BD91DED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MISS</w:t>
            </w:r>
          </w:p>
        </w:tc>
        <w:tc>
          <w:tcPr>
            <w:tcW w:w="520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735DCF55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Access control, logging, secure authentication</w:t>
            </w:r>
          </w:p>
        </w:tc>
      </w:tr>
      <w:tr w:rsidRPr="00517C3D" w:rsidR="003D1D34" w:rsidTr="003D1D34" w14:paraId="3448B12A" w14:textId="77777777">
        <w:tc>
          <w:tcPr>
            <w:tcW w:w="415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0A79C3D5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ISO 27001 (principles)</w:t>
            </w:r>
          </w:p>
        </w:tc>
        <w:tc>
          <w:tcPr>
            <w:tcW w:w="520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7C5A6E5C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Risk-based security controls, audit trails</w:t>
            </w:r>
          </w:p>
        </w:tc>
      </w:tr>
      <w:tr w:rsidRPr="00517C3D" w:rsidR="003D1D34" w:rsidTr="003D1D34" w14:paraId="02325660" w14:textId="77777777">
        <w:tc>
          <w:tcPr>
            <w:tcW w:w="415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63C167E8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POPIA</w:t>
            </w:r>
          </w:p>
        </w:tc>
        <w:tc>
          <w:tcPr>
            <w:tcW w:w="520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0DBC0C58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Protection of personal data, controlled access</w:t>
            </w:r>
          </w:p>
        </w:tc>
      </w:tr>
      <w:tr w:rsidRPr="00517C3D" w:rsidR="003D1D34" w:rsidTr="003D1D34" w14:paraId="36E77DE1" w14:textId="77777777">
        <w:tc>
          <w:tcPr>
            <w:tcW w:w="415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60286283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Department ICT Policies</w:t>
            </w:r>
          </w:p>
        </w:tc>
        <w:tc>
          <w:tcPr>
            <w:tcW w:w="520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085819EE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Role-based access, auditability, secure hosting</w:t>
            </w:r>
          </w:p>
        </w:tc>
      </w:tr>
    </w:tbl>
    <w:bookmarkStart w:name="compliance-mapping" w:id="55"/>
    <w:p w:rsidRPr="00517C3D" w:rsidR="003D1D34" w:rsidP="00035338" w:rsidRDefault="00D61053" w14:paraId="69D4DFFA" w14:textId="77777777">
      <w:p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E6624B4" wp14:editId="5F9B038D">
                <wp:extent cx="635" cy="19050"/>
                <wp:effectExtent l="0" t="0" r="0" b="0"/>
                <wp:docPr id="1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w14:anchorId="3DBE8147">
              <v:rect id="Shape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weight="0" w14:anchorId="0B2D0D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">
                <w10:anchorlock/>
              </v:rect>
            </w:pict>
          </mc:Fallback>
        </mc:AlternateContent>
      </w:r>
      <w:bookmarkEnd w:id="55"/>
    </w:p>
    <w:p w:rsidRPr="00517C3D" w:rsidR="003D1D34" w:rsidP="00035338" w:rsidRDefault="00D61053" w14:paraId="26A15F5A" w14:textId="3D165241">
      <w:pPr>
        <w:pStyle w:val="Heading2"/>
        <w:spacing w:line="360" w:lineRule="auto"/>
        <w:rPr>
          <w:rFonts w:ascii="Arial" w:hAnsi="Arial" w:cs="Arial"/>
        </w:rPr>
      </w:pPr>
      <w:bookmarkStart w:name="_Toc2059812967" w:id="553704444"/>
      <w:r w:rsidRPr="080C365A" w:rsidR="00D61053">
        <w:rPr>
          <w:rFonts w:ascii="Arial" w:hAnsi="Arial" w:cs="Arial"/>
        </w:rPr>
        <w:t>7. O</w:t>
      </w:r>
      <w:r w:rsidRPr="080C365A" w:rsidR="222E9B28">
        <w:rPr>
          <w:rFonts w:ascii="Arial" w:hAnsi="Arial" w:cs="Arial"/>
        </w:rPr>
        <w:t>PERATIONAL ARCHITECTURE</w:t>
      </w:r>
      <w:bookmarkEnd w:id="553704444"/>
    </w:p>
    <w:p w:rsidRPr="00517C3D" w:rsidR="003D1D34" w:rsidP="00035338" w:rsidRDefault="00D61053" w14:paraId="17D3B7E5" w14:textId="77777777">
      <w:pPr>
        <w:pStyle w:val="Heading3"/>
        <w:spacing w:line="360" w:lineRule="auto"/>
        <w:rPr>
          <w:rFonts w:ascii="Arial" w:hAnsi="Arial" w:cs="Arial"/>
        </w:rPr>
      </w:pPr>
      <w:bookmarkStart w:name="_Toc293066022" w:id="616669784"/>
      <w:r w:rsidRPr="080C365A" w:rsidR="00D61053">
        <w:rPr>
          <w:rFonts w:ascii="Arial" w:hAnsi="Arial" w:cs="Arial"/>
        </w:rPr>
        <w:t>7.1 Backup Strategy</w:t>
      </w:r>
      <w:bookmarkEnd w:id="616669784"/>
    </w:p>
    <w:p w:rsidRPr="00517C3D" w:rsidR="003D1D34" w:rsidP="00035338" w:rsidRDefault="00D61053" w14:paraId="30428883" w14:textId="77777777">
      <w:pPr>
        <w:pStyle w:val="Compact"/>
        <w:numPr>
          <w:ilvl w:val="0"/>
          <w:numId w:val="136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Full database backups performed daily</w:t>
      </w:r>
    </w:p>
    <w:p w:rsidRPr="00517C3D" w:rsidR="003D1D34" w:rsidP="00035338" w:rsidRDefault="00D61053" w14:paraId="037BC589" w14:textId="77777777">
      <w:pPr>
        <w:pStyle w:val="Compact"/>
        <w:numPr>
          <w:ilvl w:val="0"/>
          <w:numId w:val="137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Backup retention: minimum 7 days</w:t>
      </w:r>
    </w:p>
    <w:p w:rsidRPr="00517C3D" w:rsidR="003D1D34" w:rsidP="00035338" w:rsidRDefault="00D61053" w14:paraId="3E55D83C" w14:textId="77777777">
      <w:pPr>
        <w:pStyle w:val="Compact"/>
        <w:numPr>
          <w:ilvl w:val="0"/>
          <w:numId w:val="138"/>
        </w:numPr>
        <w:spacing w:line="360" w:lineRule="auto"/>
        <w:rPr>
          <w:rFonts w:ascii="Arial" w:hAnsi="Arial" w:cs="Arial"/>
        </w:rPr>
      </w:pPr>
      <w:bookmarkStart w:name="backup-strategy" w:id="58"/>
      <w:r w:rsidRPr="00517C3D">
        <w:rPr>
          <w:rFonts w:ascii="Arial" w:hAnsi="Arial" w:cs="Arial"/>
        </w:rPr>
        <w:t>Backups replicated to separate storage</w:t>
      </w:r>
      <w:bookmarkEnd w:id="58"/>
    </w:p>
    <w:p w:rsidRPr="00517C3D" w:rsidR="003D1D34" w:rsidP="00035338" w:rsidRDefault="003D1D34" w14:paraId="7E5549DD" w14:textId="77777777">
      <w:pPr>
        <w:pStyle w:val="Compac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28FF9BD9" w14:textId="77777777">
      <w:pPr>
        <w:pStyle w:val="Heading3"/>
        <w:spacing w:line="360" w:lineRule="auto"/>
        <w:rPr>
          <w:rFonts w:ascii="Arial" w:hAnsi="Arial" w:cs="Arial"/>
        </w:rPr>
      </w:pPr>
      <w:bookmarkStart w:name="_Toc911930694" w:id="1699215273"/>
      <w:r w:rsidRPr="080C365A" w:rsidR="00D61053">
        <w:rPr>
          <w:rFonts w:ascii="Arial" w:hAnsi="Arial" w:cs="Arial"/>
        </w:rPr>
        <w:t>7.2 Disaster Recovery</w:t>
      </w:r>
      <w:bookmarkEnd w:id="1699215273"/>
    </w:p>
    <w:p w:rsidRPr="00517C3D" w:rsidR="003D1D34" w:rsidP="00035338" w:rsidRDefault="00D61053" w14:paraId="710A9158" w14:textId="77777777">
      <w:pPr>
        <w:pStyle w:val="Compact"/>
        <w:numPr>
          <w:ilvl w:val="0"/>
          <w:numId w:val="139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Recovery Time Objective (RTO): Defined per deployment</w:t>
      </w:r>
    </w:p>
    <w:p w:rsidRPr="00517C3D" w:rsidR="003D1D34" w:rsidP="00035338" w:rsidRDefault="00D61053" w14:paraId="3D76E20B" w14:textId="77777777">
      <w:pPr>
        <w:pStyle w:val="Compact"/>
        <w:numPr>
          <w:ilvl w:val="0"/>
          <w:numId w:val="140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Recovery Point Objective (RPO): Up to last backup</w:t>
      </w:r>
    </w:p>
    <w:p w:rsidRPr="00517C3D" w:rsidR="003D1D34" w:rsidP="00035338" w:rsidRDefault="00D61053" w14:paraId="14CA8A41" w14:textId="77777777">
      <w:pPr>
        <w:pStyle w:val="Compact"/>
        <w:numPr>
          <w:ilvl w:val="0"/>
          <w:numId w:val="141"/>
        </w:numPr>
        <w:spacing w:line="360" w:lineRule="auto"/>
        <w:rPr>
          <w:rFonts w:ascii="Arial" w:hAnsi="Arial" w:cs="Arial"/>
        </w:rPr>
      </w:pPr>
      <w:bookmarkStart w:name="disaster-recovery" w:id="60"/>
      <w:r w:rsidRPr="00517C3D">
        <w:rPr>
          <w:rFonts w:ascii="Arial" w:hAnsi="Arial" w:cs="Arial"/>
        </w:rPr>
        <w:t>Ability to restore database to point-in-time within retention window</w:t>
      </w:r>
      <w:bookmarkEnd w:id="60"/>
    </w:p>
    <w:p w:rsidRPr="00517C3D" w:rsidR="003D1D34" w:rsidP="00035338" w:rsidRDefault="003D1D34" w14:paraId="39269351" w14:textId="77777777">
      <w:pPr>
        <w:pStyle w:val="Compac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17EE4AA4" w14:textId="77777777">
      <w:pPr>
        <w:pStyle w:val="Heading3"/>
        <w:spacing w:line="360" w:lineRule="auto"/>
        <w:rPr>
          <w:rFonts w:ascii="Arial" w:hAnsi="Arial" w:cs="Arial"/>
        </w:rPr>
      </w:pPr>
      <w:bookmarkStart w:name="_Toc1185138641" w:id="2103397032"/>
      <w:r w:rsidRPr="080C365A" w:rsidR="00D61053">
        <w:rPr>
          <w:rFonts w:ascii="Arial" w:hAnsi="Arial" w:cs="Arial"/>
        </w:rPr>
        <w:t>7.3 Monitoring &amp; Alerting</w:t>
      </w:r>
      <w:bookmarkEnd w:id="2103397032"/>
    </w:p>
    <w:p w:rsidRPr="00517C3D" w:rsidR="003D1D34" w:rsidP="00035338" w:rsidRDefault="00D61053" w14:paraId="2BB2429B" w14:textId="77777777">
      <w:pPr>
        <w:pStyle w:val="Compact"/>
        <w:numPr>
          <w:ilvl w:val="0"/>
          <w:numId w:val="142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Server health monitoring</w:t>
      </w:r>
    </w:p>
    <w:p w:rsidRPr="00517C3D" w:rsidR="003D1D34" w:rsidP="00035338" w:rsidRDefault="00D61053" w14:paraId="70B203A8" w14:textId="77777777">
      <w:pPr>
        <w:pStyle w:val="Compact"/>
        <w:numPr>
          <w:ilvl w:val="0"/>
          <w:numId w:val="143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Application error logging</w:t>
      </w:r>
    </w:p>
    <w:p w:rsidRPr="00517C3D" w:rsidR="003D1D34" w:rsidP="00035338" w:rsidRDefault="00D61053" w14:paraId="78432B94" w14:textId="77777777">
      <w:pPr>
        <w:pStyle w:val="Compact"/>
        <w:numPr>
          <w:ilvl w:val="0"/>
          <w:numId w:val="144"/>
        </w:numPr>
        <w:spacing w:line="360" w:lineRule="auto"/>
        <w:rPr>
          <w:rFonts w:ascii="Arial" w:hAnsi="Arial" w:cs="Arial"/>
        </w:rPr>
      </w:pPr>
      <w:bookmarkStart w:name="monitoring-alerting" w:id="62"/>
      <w:r w:rsidRPr="00517C3D">
        <w:rPr>
          <w:rFonts w:ascii="Arial" w:hAnsi="Arial" w:cs="Arial"/>
        </w:rPr>
        <w:t>Alerts for failures and downtime</w:t>
      </w:r>
      <w:bookmarkEnd w:id="62"/>
    </w:p>
    <w:p w:rsidRPr="00517C3D" w:rsidR="003D1D34" w:rsidP="00035338" w:rsidRDefault="003D1D34" w14:paraId="43EBCE2B" w14:textId="77777777">
      <w:pPr>
        <w:pStyle w:val="Compac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485115C5" w14:textId="77777777">
      <w:pPr>
        <w:pStyle w:val="Heading3"/>
        <w:spacing w:line="360" w:lineRule="auto"/>
        <w:rPr>
          <w:rFonts w:ascii="Arial" w:hAnsi="Arial" w:cs="Arial"/>
        </w:rPr>
      </w:pPr>
      <w:bookmarkStart w:name="_Toc1245179863" w:id="520410285"/>
      <w:r w:rsidRPr="080C365A" w:rsidR="00D61053">
        <w:rPr>
          <w:rFonts w:ascii="Arial" w:hAnsi="Arial" w:cs="Arial"/>
        </w:rPr>
        <w:t>7.4 Scalability</w:t>
      </w:r>
      <w:bookmarkEnd w:id="520410285"/>
    </w:p>
    <w:p w:rsidRPr="00517C3D" w:rsidR="003D1D34" w:rsidP="00035338" w:rsidRDefault="00D61053" w14:paraId="69BD11B6" w14:textId="77777777">
      <w:pPr>
        <w:pStyle w:val="Compact"/>
        <w:numPr>
          <w:ilvl w:val="0"/>
          <w:numId w:val="145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Horizontal scaling of application servers</w:t>
      </w:r>
    </w:p>
    <w:p w:rsidRPr="00517C3D" w:rsidR="003D1D34" w:rsidP="00035338" w:rsidRDefault="00D61053" w14:paraId="155D6995" w14:textId="77777777">
      <w:pPr>
        <w:pStyle w:val="Compact"/>
        <w:numPr>
          <w:ilvl w:val="0"/>
          <w:numId w:val="146"/>
        </w:numPr>
        <w:spacing w:line="360" w:lineRule="auto"/>
        <w:rPr>
          <w:rFonts w:ascii="Arial" w:hAnsi="Arial" w:cs="Arial"/>
        </w:rPr>
      </w:pPr>
      <w:bookmarkStart w:name="scalability" w:id="64"/>
      <w:r w:rsidRPr="00517C3D">
        <w:rPr>
          <w:rFonts w:ascii="Arial" w:hAnsi="Arial" w:cs="Arial"/>
        </w:rPr>
        <w:t xml:space="preserve">Load balancing </w:t>
      </w:r>
      <w:proofErr w:type="gramStart"/>
      <w:r w:rsidRPr="00517C3D">
        <w:rPr>
          <w:rFonts w:ascii="Arial" w:hAnsi="Arial" w:cs="Arial"/>
        </w:rPr>
        <w:t>supported</w:t>
      </w:r>
      <w:bookmarkEnd w:id="64"/>
      <w:proofErr w:type="gramEnd"/>
    </w:p>
    <w:p w:rsidRPr="00517C3D" w:rsidR="003D1D34" w:rsidP="00035338" w:rsidRDefault="003D1D34" w14:paraId="3BA83346" w14:textId="77777777">
      <w:pPr>
        <w:pStyle w:val="Compac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3EC3DC79" w14:textId="77777777">
      <w:pPr>
        <w:pStyle w:val="Heading3"/>
        <w:spacing w:line="360" w:lineRule="auto"/>
        <w:rPr>
          <w:rFonts w:ascii="Arial" w:hAnsi="Arial" w:cs="Arial"/>
        </w:rPr>
      </w:pPr>
      <w:bookmarkStart w:name="_Toc1551713392" w:id="441932247"/>
      <w:r w:rsidRPr="080C365A" w:rsidR="00D61053">
        <w:rPr>
          <w:rFonts w:ascii="Arial" w:hAnsi="Arial" w:cs="Arial"/>
        </w:rPr>
        <w:t>7.5 Capacity Planning</w:t>
      </w:r>
      <w:bookmarkEnd w:id="441932247"/>
    </w:p>
    <w:p w:rsidRPr="00517C3D" w:rsidR="003D1D34" w:rsidP="00035338" w:rsidRDefault="00D61053" w14:paraId="7AEDD1D7" w14:textId="77777777">
      <w:pPr>
        <w:pStyle w:val="Compact"/>
        <w:numPr>
          <w:ilvl w:val="0"/>
          <w:numId w:val="147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Resource usage monitored (CPU, memory, storage)</w:t>
      </w:r>
    </w:p>
    <w:p w:rsidRPr="00517C3D" w:rsidR="003D1D34" w:rsidP="00035338" w:rsidRDefault="00D61053" w14:paraId="109814AD" w14:textId="77777777">
      <w:pPr>
        <w:pStyle w:val="Compact"/>
        <w:numPr>
          <w:ilvl w:val="0"/>
          <w:numId w:val="148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Scaling decisions based on usage trends</w:t>
      </w:r>
    </w:p>
    <w:p w:rsidRPr="00517C3D" w:rsidR="003D1D34" w:rsidP="00035338" w:rsidRDefault="003D1D34" w14:paraId="355DF628" w14:textId="77777777">
      <w:pPr>
        <w:spacing w:line="360" w:lineRule="auto"/>
        <w:rPr>
          <w:rFonts w:ascii="Arial" w:hAnsi="Arial" w:cs="Arial"/>
        </w:rPr>
      </w:pPr>
      <w:bookmarkStart w:name="capacity-planning" w:id="66"/>
      <w:bookmarkStart w:name="operational-architecture" w:id="67"/>
      <w:bookmarkEnd w:id="66"/>
      <w:bookmarkEnd w:id="67"/>
    </w:p>
    <w:p w:rsidRPr="00517C3D" w:rsidR="003D1D34" w:rsidP="00035338" w:rsidRDefault="00D61053" w14:paraId="70B9370B" w14:textId="340322DC">
      <w:pPr>
        <w:pStyle w:val="Heading2"/>
        <w:spacing w:line="360" w:lineRule="auto"/>
        <w:rPr>
          <w:rFonts w:ascii="Arial" w:hAnsi="Arial" w:cs="Arial"/>
        </w:rPr>
      </w:pPr>
      <w:bookmarkStart w:name="_Toc341693293" w:id="1857555206"/>
      <w:r w:rsidRPr="080C365A" w:rsidR="00D61053">
        <w:rPr>
          <w:rFonts w:ascii="Arial" w:hAnsi="Arial" w:cs="Arial"/>
        </w:rPr>
        <w:t>8. T</w:t>
      </w:r>
      <w:r w:rsidRPr="080C365A" w:rsidR="7FAED5FB">
        <w:rPr>
          <w:rFonts w:ascii="Arial" w:hAnsi="Arial" w:cs="Arial"/>
        </w:rPr>
        <w:t>ECHNICAL SPECIFI</w:t>
      </w:r>
      <w:r w:rsidRPr="080C365A" w:rsidR="7FAED5FB">
        <w:rPr>
          <w:rFonts w:ascii="Arial" w:hAnsi="Arial" w:cs="Arial"/>
        </w:rPr>
        <w:t>CATIONS</w:t>
      </w:r>
      <w:bookmarkEnd w:id="1857555206"/>
    </w:p>
    <w:p w:rsidRPr="00517C3D" w:rsidR="003D1D34" w:rsidP="00035338" w:rsidRDefault="00D61053" w14:paraId="0C818B06" w14:textId="77777777">
      <w:pPr>
        <w:pStyle w:val="Heading3"/>
        <w:spacing w:line="360" w:lineRule="auto"/>
        <w:rPr>
          <w:rFonts w:ascii="Arial" w:hAnsi="Arial" w:cs="Arial"/>
        </w:rPr>
      </w:pPr>
      <w:bookmarkStart w:name="_Toc785883799" w:id="1086485250"/>
      <w:r w:rsidRPr="080C365A" w:rsidR="00D61053">
        <w:rPr>
          <w:rFonts w:ascii="Arial" w:hAnsi="Arial" w:cs="Arial"/>
        </w:rPr>
        <w:t>8.1 Application</w:t>
      </w:r>
      <w:bookmarkEnd w:id="1086485250"/>
    </w:p>
    <w:p w:rsidRPr="00517C3D" w:rsidR="003D1D34" w:rsidP="00035338" w:rsidRDefault="00D61053" w14:paraId="60BF198E" w14:textId="77777777">
      <w:pPr>
        <w:pStyle w:val="Compact"/>
        <w:numPr>
          <w:ilvl w:val="0"/>
          <w:numId w:val="149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PHP running on Apache</w:t>
      </w:r>
    </w:p>
    <w:p w:rsidRPr="00517C3D" w:rsidR="003D1D34" w:rsidP="080C365A" w:rsidRDefault="003D1D34" w14:paraId="39B7E778" w14:textId="64EFCCBC">
      <w:pPr>
        <w:pStyle w:val="Compact"/>
        <w:numPr>
          <w:ilvl w:val="0"/>
          <w:numId w:val="150"/>
        </w:numPr>
        <w:spacing w:line="360" w:lineRule="auto"/>
        <w:rPr>
          <w:rFonts w:ascii="Arial" w:hAnsi="Arial" w:cs="Arial"/>
        </w:rPr>
      </w:pPr>
      <w:bookmarkStart w:name="application" w:id="70"/>
      <w:r w:rsidRPr="080C365A" w:rsidR="00D61053">
        <w:rPr>
          <w:rFonts w:ascii="Arial" w:hAnsi="Arial" w:cs="Arial"/>
        </w:rPr>
        <w:t>REST API endpoints exposed via HTTPS</w:t>
      </w:r>
      <w:bookmarkEnd w:id="70"/>
    </w:p>
    <w:p w:rsidRPr="00517C3D" w:rsidR="003D1D34" w:rsidP="00035338" w:rsidRDefault="00D61053" w14:paraId="5F37B950" w14:textId="77777777">
      <w:pPr>
        <w:pStyle w:val="Heading3"/>
        <w:spacing w:line="360" w:lineRule="auto"/>
        <w:rPr>
          <w:rFonts w:ascii="Arial" w:hAnsi="Arial" w:cs="Arial"/>
        </w:rPr>
      </w:pPr>
      <w:bookmarkStart w:name="_Toc1534353261" w:id="557521397"/>
      <w:r w:rsidRPr="080C365A" w:rsidR="00D61053">
        <w:rPr>
          <w:rFonts w:ascii="Arial" w:hAnsi="Arial" w:cs="Arial"/>
        </w:rPr>
        <w:t>8.2 Database</w:t>
      </w:r>
      <w:bookmarkEnd w:id="557521397"/>
    </w:p>
    <w:p w:rsidRPr="00517C3D" w:rsidR="003D1D34" w:rsidP="00035338" w:rsidRDefault="00D61053" w14:paraId="77CD2047" w14:textId="77777777">
      <w:pPr>
        <w:pStyle w:val="Compact"/>
        <w:numPr>
          <w:ilvl w:val="0"/>
          <w:numId w:val="151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PostgreSQL relational database</w:t>
      </w:r>
    </w:p>
    <w:p w:rsidRPr="00517C3D" w:rsidR="003D1D34" w:rsidP="00035338" w:rsidRDefault="00D61053" w14:paraId="135C4B6B" w14:textId="77777777">
      <w:pPr>
        <w:pStyle w:val="Compact"/>
        <w:numPr>
          <w:ilvl w:val="0"/>
          <w:numId w:val="152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Indexed tables for performance</w:t>
      </w:r>
    </w:p>
    <w:p w:rsidRPr="00517C3D" w:rsidR="003D1D34" w:rsidP="080C365A" w:rsidRDefault="003D1D34" w14:paraId="02FAE602" w14:textId="43DDAB5B">
      <w:pPr>
        <w:pStyle w:val="Compact"/>
        <w:numPr>
          <w:ilvl w:val="0"/>
          <w:numId w:val="153"/>
        </w:numPr>
        <w:spacing w:line="360" w:lineRule="auto"/>
        <w:rPr>
          <w:rFonts w:ascii="Arial" w:hAnsi="Arial" w:cs="Arial"/>
        </w:rPr>
      </w:pPr>
      <w:bookmarkStart w:name="database" w:id="72"/>
      <w:r w:rsidRPr="080C365A" w:rsidR="00D61053">
        <w:rPr>
          <w:rFonts w:ascii="Arial" w:hAnsi="Arial" w:cs="Arial"/>
        </w:rPr>
        <w:t>Use of constraints and foreign keys for integrity</w:t>
      </w:r>
      <w:bookmarkEnd w:id="72"/>
    </w:p>
    <w:p w:rsidRPr="00517C3D" w:rsidR="003D1D34" w:rsidP="00035338" w:rsidRDefault="00D61053" w14:paraId="6E569F6F" w14:textId="77777777">
      <w:pPr>
        <w:pStyle w:val="Heading3"/>
        <w:spacing w:line="360" w:lineRule="auto"/>
        <w:rPr>
          <w:rFonts w:ascii="Arial" w:hAnsi="Arial" w:cs="Arial"/>
        </w:rPr>
      </w:pPr>
      <w:bookmarkStart w:name="_Toc1939417500" w:id="1551493148"/>
      <w:r w:rsidRPr="080C365A" w:rsidR="00D61053">
        <w:rPr>
          <w:rFonts w:ascii="Arial" w:hAnsi="Arial" w:cs="Arial"/>
        </w:rPr>
        <w:t>8.3 Web Server</w:t>
      </w:r>
      <w:bookmarkEnd w:id="1551493148"/>
    </w:p>
    <w:p w:rsidRPr="00517C3D" w:rsidR="003D1D34" w:rsidP="00035338" w:rsidRDefault="00D61053" w14:paraId="0C2F54D3" w14:textId="77777777">
      <w:pPr>
        <w:pStyle w:val="Compact"/>
        <w:numPr>
          <w:ilvl w:val="0"/>
          <w:numId w:val="154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Apache HTTP Server</w:t>
      </w:r>
    </w:p>
    <w:p w:rsidRPr="00517C3D" w:rsidR="003D1D34" w:rsidP="00035338" w:rsidRDefault="00D61053" w14:paraId="0ED5D1A3" w14:textId="77777777">
      <w:pPr>
        <w:pStyle w:val="Compact"/>
        <w:numPr>
          <w:ilvl w:val="0"/>
          <w:numId w:val="155"/>
        </w:numPr>
        <w:spacing w:line="360" w:lineRule="auto"/>
        <w:rPr>
          <w:rFonts w:ascii="Arial" w:hAnsi="Arial" w:cs="Arial"/>
        </w:rPr>
      </w:pPr>
      <w:bookmarkStart w:name="web-server" w:id="74"/>
      <w:r w:rsidRPr="00517C3D">
        <w:rPr>
          <w:rFonts w:ascii="Arial" w:hAnsi="Arial" w:cs="Arial"/>
        </w:rPr>
        <w:t>SSL/TLS enabled</w:t>
      </w:r>
      <w:bookmarkEnd w:id="74"/>
    </w:p>
    <w:p w:rsidRPr="00517C3D" w:rsidR="003D1D34" w:rsidP="00035338" w:rsidRDefault="003D1D34" w14:paraId="3BD8096C" w14:textId="77777777">
      <w:pPr>
        <w:pStyle w:val="Compac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69EE3858" w14:textId="77777777">
      <w:pPr>
        <w:pStyle w:val="Heading3"/>
        <w:spacing w:line="360" w:lineRule="auto"/>
        <w:rPr>
          <w:rFonts w:ascii="Arial" w:hAnsi="Arial" w:cs="Arial"/>
        </w:rPr>
      </w:pPr>
      <w:bookmarkStart w:name="_Toc464617357" w:id="2055334006"/>
      <w:r w:rsidRPr="080C365A" w:rsidR="00D61053">
        <w:rPr>
          <w:rFonts w:ascii="Arial" w:hAnsi="Arial" w:cs="Arial"/>
        </w:rPr>
        <w:t>8.4 Networking</w:t>
      </w:r>
      <w:bookmarkEnd w:id="2055334006"/>
    </w:p>
    <w:p w:rsidRPr="00517C3D" w:rsidR="003D1D34" w:rsidP="00035338" w:rsidRDefault="00D61053" w14:paraId="72F46613" w14:textId="77777777">
      <w:pPr>
        <w:pStyle w:val="Compact"/>
        <w:numPr>
          <w:ilvl w:val="0"/>
          <w:numId w:val="156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HTTPS enforced</w:t>
      </w:r>
    </w:p>
    <w:p w:rsidRPr="00517C3D" w:rsidR="003D1D34" w:rsidP="00035338" w:rsidRDefault="00D61053" w14:paraId="24FCEC80" w14:textId="77777777">
      <w:pPr>
        <w:pStyle w:val="Compact"/>
        <w:numPr>
          <w:ilvl w:val="0"/>
          <w:numId w:val="157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Firewall rules restricting access to required ports only</w:t>
      </w:r>
    </w:p>
    <w:p w:rsidRPr="00517C3D" w:rsidR="003D1D34" w:rsidP="00035338" w:rsidRDefault="003D1D34" w14:paraId="1609BF3F" w14:textId="77777777">
      <w:pPr>
        <w:spacing w:line="360" w:lineRule="auto"/>
        <w:rPr>
          <w:rFonts w:ascii="Arial" w:hAnsi="Arial" w:cs="Arial"/>
        </w:rPr>
      </w:pPr>
      <w:bookmarkStart w:name="networking" w:id="76"/>
      <w:bookmarkStart w:name="technical-specifications" w:id="77"/>
      <w:bookmarkEnd w:id="76"/>
      <w:bookmarkEnd w:id="77"/>
    </w:p>
    <w:p w:rsidRPr="00517C3D" w:rsidR="003D1D34" w:rsidP="00035338" w:rsidRDefault="00D61053" w14:paraId="0EFA9813" w14:textId="565C708B">
      <w:pPr>
        <w:pStyle w:val="Heading2"/>
        <w:spacing w:line="360" w:lineRule="auto"/>
        <w:rPr>
          <w:rFonts w:ascii="Arial" w:hAnsi="Arial" w:cs="Arial"/>
        </w:rPr>
      </w:pPr>
      <w:bookmarkStart w:name="_Toc145536405" w:id="2074235354"/>
      <w:r w:rsidRPr="080C365A" w:rsidR="00D61053">
        <w:rPr>
          <w:rFonts w:ascii="Arial" w:hAnsi="Arial" w:cs="Arial"/>
        </w:rPr>
        <w:t>9. G</w:t>
      </w:r>
      <w:r w:rsidRPr="080C365A" w:rsidR="5496C0A7">
        <w:rPr>
          <w:rFonts w:ascii="Arial" w:hAnsi="Arial" w:cs="Arial"/>
        </w:rPr>
        <w:t>OVERNANCE AND APPROVAL</w:t>
      </w:r>
      <w:bookmarkEnd w:id="2074235354"/>
    </w:p>
    <w:p w:rsidRPr="00517C3D" w:rsidR="003D1D34" w:rsidP="00035338" w:rsidRDefault="00D61053" w14:paraId="3EA8CF9E" w14:textId="77777777">
      <w:pPr>
        <w:pStyle w:val="Heading3"/>
        <w:spacing w:line="360" w:lineRule="auto"/>
        <w:rPr>
          <w:rFonts w:ascii="Arial" w:hAnsi="Arial" w:cs="Arial"/>
        </w:rPr>
      </w:pPr>
      <w:bookmarkStart w:name="_Toc394085815" w:id="111634603"/>
      <w:r w:rsidRPr="080C365A" w:rsidR="00D61053">
        <w:rPr>
          <w:rFonts w:ascii="Arial" w:hAnsi="Arial" w:cs="Arial"/>
        </w:rPr>
        <w:t>9.1 Architecture Governance</w:t>
      </w:r>
      <w:bookmarkEnd w:id="111634603"/>
    </w:p>
    <w:p w:rsidRPr="00517C3D" w:rsidR="003D1D34" w:rsidP="00035338" w:rsidRDefault="00D61053" w14:paraId="6D31BB82" w14:textId="77777777">
      <w:pPr>
        <w:pStyle w:val="FirstParagraph"/>
        <w:spacing w:line="360" w:lineRule="auto"/>
        <w:rPr>
          <w:rFonts w:ascii="Arial" w:hAnsi="Arial" w:cs="Arial"/>
        </w:rPr>
      </w:pPr>
      <w:bookmarkStart w:name="architecture-governance" w:id="80"/>
      <w:r w:rsidRPr="00517C3D">
        <w:rPr>
          <w:rFonts w:ascii="Arial" w:hAnsi="Arial" w:cs="Arial"/>
        </w:rPr>
        <w:t>This document is subject to review and approval by: - Architecture Authority - Government Information Technology Officer (GITO) - Department ICT Governance Structures</w:t>
      </w:r>
      <w:bookmarkEnd w:id="80"/>
    </w:p>
    <w:p w:rsidRPr="00517C3D" w:rsidR="003D1D34" w:rsidP="00035338" w:rsidRDefault="003D1D34" w14:paraId="27F365A3" w14:textId="77777777">
      <w:pPr>
        <w:pStyle w:val="BodyTex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3F8ED7FC" w14:textId="77777777">
      <w:pPr>
        <w:pStyle w:val="Heading3"/>
        <w:spacing w:line="360" w:lineRule="auto"/>
        <w:rPr>
          <w:rFonts w:ascii="Arial" w:hAnsi="Arial" w:cs="Arial"/>
        </w:rPr>
      </w:pPr>
      <w:bookmarkStart w:name="_Toc730423432" w:id="1538138765"/>
      <w:r w:rsidRPr="080C365A" w:rsidR="00D61053">
        <w:rPr>
          <w:rFonts w:ascii="Arial" w:hAnsi="Arial" w:cs="Arial"/>
        </w:rPr>
        <w:t>9.2 Version Control</w:t>
      </w:r>
      <w:bookmarkEnd w:id="1538138765"/>
    </w:p>
    <w:p w:rsidRPr="00517C3D" w:rsidR="003D1D34" w:rsidP="00035338" w:rsidRDefault="00D61053" w14:paraId="6600BA1B" w14:textId="77777777">
      <w:pPr>
        <w:pStyle w:val="Compact"/>
        <w:numPr>
          <w:ilvl w:val="0"/>
          <w:numId w:val="158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Document versioning maintained</w:t>
      </w:r>
    </w:p>
    <w:p w:rsidRPr="00517C3D" w:rsidR="003D1D34" w:rsidP="00035338" w:rsidRDefault="00D61053" w14:paraId="44F09CAA" w14:textId="77777777">
      <w:pPr>
        <w:pStyle w:val="Compact"/>
        <w:numPr>
          <w:ilvl w:val="0"/>
          <w:numId w:val="159"/>
        </w:numPr>
        <w:spacing w:line="360" w:lineRule="auto"/>
        <w:rPr>
          <w:rFonts w:ascii="Arial" w:hAnsi="Arial" w:cs="Arial"/>
        </w:rPr>
      </w:pPr>
      <w:bookmarkStart w:name="version-control" w:id="82"/>
      <w:r w:rsidRPr="00517C3D">
        <w:rPr>
          <w:rFonts w:ascii="Arial" w:hAnsi="Arial" w:cs="Arial"/>
        </w:rPr>
        <w:t>Changes tracked and approved</w:t>
      </w:r>
      <w:bookmarkEnd w:id="82"/>
    </w:p>
    <w:p w:rsidRPr="00517C3D" w:rsidR="003D1D34" w:rsidP="00035338" w:rsidRDefault="003D1D34" w14:paraId="5DB6ED17" w14:textId="77777777">
      <w:pPr>
        <w:pStyle w:val="Compac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4DB26232" w14:textId="77777777">
      <w:pPr>
        <w:pStyle w:val="Heading3"/>
        <w:spacing w:line="360" w:lineRule="auto"/>
        <w:rPr>
          <w:rFonts w:ascii="Arial" w:hAnsi="Arial" w:cs="Arial"/>
        </w:rPr>
      </w:pPr>
      <w:bookmarkStart w:name="_Toc899959523" w:id="897811512"/>
      <w:r w:rsidRPr="080C365A" w:rsidR="00D61053">
        <w:rPr>
          <w:rFonts w:ascii="Arial" w:hAnsi="Arial" w:cs="Arial"/>
        </w:rPr>
        <w:t>9.3 Approval Records</w:t>
      </w:r>
      <w:bookmarkEnd w:id="897811512"/>
    </w:p>
    <w:tbl>
      <w:tblPr>
        <w:tblStyle w:val="Table"/>
        <w:tblW w:w="9353" w:type="dxa"/>
        <w:tblInd w:w="108" w:type="dxa"/>
        <w:tblLayout w:type="fixed"/>
        <w:tblLook w:val="0020" w:firstRow="1" w:lastRow="0" w:firstColumn="0" w:lastColumn="0" w:noHBand="0" w:noVBand="0"/>
      </w:tblPr>
      <w:tblGrid>
        <w:gridCol w:w="1980"/>
        <w:gridCol w:w="3155"/>
        <w:gridCol w:w="2330"/>
        <w:gridCol w:w="1888"/>
      </w:tblGrid>
      <w:tr w:rsidRPr="00517C3D" w:rsidR="003D1D34" w:rsidTr="003D1D34" w14:paraId="77D5E81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4F6E0602" w14:textId="77777777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17C3D">
              <w:rPr>
                <w:rFonts w:ascii="Arial" w:hAnsi="Arial" w:eastAsia="Aptos" w:cs="Arial"/>
                <w:b/>
                <w:bCs/>
              </w:rPr>
              <w:t>Role</w:t>
            </w:r>
          </w:p>
        </w:tc>
        <w:tc>
          <w:tcPr>
            <w:tcW w:w="31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4AE95F81" w14:textId="77777777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17C3D">
              <w:rPr>
                <w:rFonts w:ascii="Arial" w:hAnsi="Arial" w:eastAsia="Aptos" w:cs="Arial"/>
                <w:b/>
                <w:bCs/>
              </w:rPr>
              <w:t>Name</w:t>
            </w:r>
          </w:p>
        </w:tc>
        <w:tc>
          <w:tcPr>
            <w:tcW w:w="2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7601BD77" w14:textId="77777777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17C3D">
              <w:rPr>
                <w:rFonts w:ascii="Arial" w:hAnsi="Arial" w:eastAsia="Aptos" w:cs="Arial"/>
                <w:b/>
                <w:bCs/>
              </w:rPr>
              <w:t>Signature</w:t>
            </w:r>
          </w:p>
        </w:tc>
        <w:tc>
          <w:tcPr>
            <w:tcW w:w="18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3BCE63C2" w14:textId="77777777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17C3D">
              <w:rPr>
                <w:rFonts w:ascii="Arial" w:hAnsi="Arial" w:eastAsia="Aptos" w:cs="Arial"/>
                <w:b/>
                <w:bCs/>
              </w:rPr>
              <w:t>Date</w:t>
            </w:r>
          </w:p>
        </w:tc>
      </w:tr>
      <w:tr w:rsidRPr="00517C3D" w:rsidR="003D1D34" w:rsidTr="003D1D34" w14:paraId="13863D6A" w14:textId="77777777">
        <w:tc>
          <w:tcPr>
            <w:tcW w:w="1980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643663D2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Architecture Authority</w:t>
            </w:r>
          </w:p>
        </w:tc>
        <w:tc>
          <w:tcPr>
            <w:tcW w:w="315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3D1D34" w14:paraId="15A04DA0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</w:p>
        </w:tc>
        <w:tc>
          <w:tcPr>
            <w:tcW w:w="2330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3D1D34" w14:paraId="41CEC0E7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</w:p>
        </w:tc>
        <w:tc>
          <w:tcPr>
            <w:tcW w:w="18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3D1D34" w14:paraId="33CB263A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</w:p>
        </w:tc>
      </w:tr>
      <w:tr w:rsidRPr="00517C3D" w:rsidR="003D1D34" w:rsidTr="003D1D34" w14:paraId="66CB760C" w14:textId="77777777">
        <w:trPr>
          <w:trHeight w:val="849"/>
        </w:trPr>
        <w:tc>
          <w:tcPr>
            <w:tcW w:w="1980" w:type="dxa"/>
            <w:tcBorders>
              <w:left w:val="single" w:color="000000" w:sz="2" w:space="0"/>
              <w:bottom w:val="single" w:color="000000" w:sz="2" w:space="0"/>
            </w:tcBorders>
            <w:vAlign w:val="center"/>
          </w:tcPr>
          <w:p w:rsidRPr="00517C3D" w:rsidR="003D1D34" w:rsidP="00035338" w:rsidRDefault="00D61053" w14:paraId="1FEEC3C8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GITO</w:t>
            </w:r>
          </w:p>
        </w:tc>
        <w:tc>
          <w:tcPr>
            <w:tcW w:w="315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3D1D34" w14:paraId="25D992F2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</w:p>
        </w:tc>
        <w:tc>
          <w:tcPr>
            <w:tcW w:w="2330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3D1D34" w14:paraId="26E705BD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</w:p>
        </w:tc>
        <w:tc>
          <w:tcPr>
            <w:tcW w:w="18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3D1D34" w14:paraId="07D3E381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</w:p>
        </w:tc>
      </w:tr>
      <w:tr w:rsidRPr="00517C3D" w:rsidR="003D1D34" w:rsidTr="003D1D34" w14:paraId="0BDE5427" w14:textId="77777777">
        <w:tc>
          <w:tcPr>
            <w:tcW w:w="1980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267C8E51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Project Sponsor</w:t>
            </w:r>
          </w:p>
        </w:tc>
        <w:tc>
          <w:tcPr>
            <w:tcW w:w="315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3D1D34" w14:paraId="136C78BE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</w:p>
        </w:tc>
        <w:tc>
          <w:tcPr>
            <w:tcW w:w="2330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3D1D34" w14:paraId="4360D728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</w:p>
        </w:tc>
        <w:tc>
          <w:tcPr>
            <w:tcW w:w="1888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3D1D34" w14:paraId="752AF3F7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</w:p>
        </w:tc>
      </w:tr>
    </w:tbl>
    <w:bookmarkStart w:name="approval-records" w:id="84"/>
    <w:bookmarkStart w:name="governance-and-approval" w:id="85"/>
    <w:p w:rsidRPr="00517C3D" w:rsidR="003D1D34" w:rsidP="00035338" w:rsidRDefault="00D61053" w14:paraId="6B4F14BD" w14:textId="77777777">
      <w:p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8E4234B" wp14:editId="432AE3BD">
                <wp:extent cx="635" cy="19050"/>
                <wp:effectExtent l="0" t="0" r="0" b="0"/>
                <wp:docPr id="2" name="Shape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w14:anchorId="4292AAEF">
              <v:rect id="Shape9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weight="0" w14:anchorId="567122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">
                <w10:anchorlock/>
              </v:rect>
            </w:pict>
          </mc:Fallback>
        </mc:AlternateContent>
      </w:r>
      <w:bookmarkEnd w:id="84"/>
      <w:bookmarkEnd w:id="85"/>
    </w:p>
    <w:p w:rsidRPr="00517C3D" w:rsidR="003D1D34" w:rsidP="00035338" w:rsidRDefault="00D61053" w14:paraId="53DB75D1" w14:textId="1848B374">
      <w:pPr>
        <w:pStyle w:val="Heading2"/>
        <w:spacing w:line="360" w:lineRule="auto"/>
        <w:rPr>
          <w:rFonts w:ascii="Arial" w:hAnsi="Arial" w:cs="Arial"/>
        </w:rPr>
      </w:pPr>
      <w:bookmarkStart w:name="_Toc1760450066" w:id="619661921"/>
      <w:r w:rsidRPr="080C365A" w:rsidR="00D61053">
        <w:rPr>
          <w:rFonts w:ascii="Arial" w:hAnsi="Arial" w:cs="Arial"/>
        </w:rPr>
        <w:t>10. F</w:t>
      </w:r>
      <w:r w:rsidRPr="080C365A" w:rsidR="10078578">
        <w:rPr>
          <w:rFonts w:ascii="Arial" w:hAnsi="Arial" w:cs="Arial"/>
        </w:rPr>
        <w:t>UTURE ENHANCE</w:t>
      </w:r>
      <w:r w:rsidRPr="080C365A" w:rsidR="10078578">
        <w:rPr>
          <w:rFonts w:ascii="Arial" w:hAnsi="Arial" w:cs="Arial"/>
        </w:rPr>
        <w:t>MENTS</w:t>
      </w:r>
      <w:bookmarkEnd w:id="619661921"/>
    </w:p>
    <w:p w:rsidRPr="00517C3D" w:rsidR="003D1D34" w:rsidP="00035338" w:rsidRDefault="00D61053" w14:paraId="2543C724" w14:textId="77777777">
      <w:pPr>
        <w:pStyle w:val="Compact"/>
        <w:numPr>
          <w:ilvl w:val="0"/>
          <w:numId w:val="160"/>
        </w:numPr>
        <w:spacing w:line="360" w:lineRule="auto"/>
        <w:rPr>
          <w:rFonts w:ascii="Arial" w:hAnsi="Arial" w:cs="Arial"/>
        </w:rPr>
      </w:pPr>
      <w:proofErr w:type="spellStart"/>
      <w:r w:rsidRPr="00517C3D">
        <w:rPr>
          <w:rFonts w:ascii="Arial" w:hAnsi="Arial" w:cs="Arial"/>
        </w:rPr>
        <w:t>SmartGov</w:t>
      </w:r>
      <w:proofErr w:type="spellEnd"/>
      <w:r w:rsidRPr="00517C3D">
        <w:rPr>
          <w:rFonts w:ascii="Arial" w:hAnsi="Arial" w:cs="Arial"/>
        </w:rPr>
        <w:t xml:space="preserve"> integration implementation</w:t>
      </w:r>
    </w:p>
    <w:p w:rsidRPr="00517C3D" w:rsidR="003D1D34" w:rsidP="00035338" w:rsidRDefault="00D61053" w14:paraId="343B7F5A" w14:textId="77777777">
      <w:pPr>
        <w:pStyle w:val="Compact"/>
        <w:numPr>
          <w:ilvl w:val="0"/>
          <w:numId w:val="161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Expanded mobile application support</w:t>
      </w:r>
    </w:p>
    <w:p w:rsidRPr="00517C3D" w:rsidR="003D1D34" w:rsidP="00035338" w:rsidRDefault="00D61053" w14:paraId="69918047" w14:textId="77777777">
      <w:pPr>
        <w:pStyle w:val="Compact"/>
        <w:numPr>
          <w:ilvl w:val="0"/>
          <w:numId w:val="162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Advanced analytics and reporting</w:t>
      </w:r>
    </w:p>
    <w:p w:rsidRPr="00517C3D" w:rsidR="003D1D34" w:rsidP="00035338" w:rsidRDefault="00D61053" w14:paraId="0DF302CE" w14:textId="77777777">
      <w:pPr>
        <w:pStyle w:val="Compact"/>
        <w:numPr>
          <w:ilvl w:val="0"/>
          <w:numId w:val="163"/>
        </w:num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Predictive maintenance capabilities</w:t>
      </w:r>
    </w:p>
    <w:p w:rsidRPr="00517C3D" w:rsidR="003D1D34" w:rsidP="00035338" w:rsidRDefault="00D61053" w14:paraId="3EBF589A" w14:textId="6BACEA18">
      <w:pPr>
        <w:pStyle w:val="Heading2"/>
        <w:spacing w:line="360" w:lineRule="auto"/>
        <w:rPr>
          <w:rFonts w:ascii="Arial" w:hAnsi="Arial" w:cs="Arial"/>
        </w:rPr>
      </w:pPr>
      <w:bookmarkStart w:name="future-enhancements" w:id="87"/>
      <w:bookmarkEnd w:id="87"/>
      <w:bookmarkStart w:name="_Toc1110205803" w:id="286754841"/>
      <w:r w:rsidRPr="080C365A" w:rsidR="00D61053">
        <w:rPr>
          <w:rFonts w:ascii="Arial" w:hAnsi="Arial" w:cs="Arial"/>
        </w:rPr>
        <w:t>11. R</w:t>
      </w:r>
      <w:r w:rsidRPr="080C365A" w:rsidR="66B6C4C8">
        <w:rPr>
          <w:rFonts w:ascii="Arial" w:hAnsi="Arial" w:cs="Arial"/>
        </w:rPr>
        <w:t>ISK MITIGATION MAPPING</w:t>
      </w:r>
      <w:bookmarkEnd w:id="286754841"/>
    </w:p>
    <w:p w:rsidRPr="00517C3D" w:rsidR="003D1D34" w:rsidP="00035338" w:rsidRDefault="00D61053" w14:paraId="4DB6D586" w14:textId="77777777">
      <w:pPr>
        <w:pStyle w:val="FirstParagraph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>The following table maps identified audit risks to architectural controls implemented in the system: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338"/>
        <w:gridCol w:w="2673"/>
        <w:gridCol w:w="4343"/>
      </w:tblGrid>
      <w:tr w:rsidRPr="00517C3D" w:rsidR="003D1D34" w:rsidTr="003D1D34" w14:paraId="006337B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7A2A5DC0" w14:textId="77777777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17C3D">
              <w:rPr>
                <w:rFonts w:ascii="Arial" w:hAnsi="Arial" w:eastAsia="Aptos" w:cs="Arial"/>
                <w:b/>
                <w:bCs/>
              </w:rPr>
              <w:t>Risk Category</w:t>
            </w:r>
          </w:p>
        </w:tc>
        <w:tc>
          <w:tcPr>
            <w:tcW w:w="26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465B9A6B" w14:textId="77777777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17C3D">
              <w:rPr>
                <w:rFonts w:ascii="Arial" w:hAnsi="Arial" w:eastAsia="Aptos" w:cs="Arial"/>
                <w:b/>
                <w:bCs/>
              </w:rPr>
              <w:t>Identified Risk</w:t>
            </w:r>
          </w:p>
        </w:tc>
        <w:tc>
          <w:tcPr>
            <w:tcW w:w="4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433FC487" w14:textId="77777777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</w:rPr>
            </w:pPr>
            <w:r w:rsidRPr="00517C3D">
              <w:rPr>
                <w:rFonts w:ascii="Arial" w:hAnsi="Arial" w:eastAsia="Aptos" w:cs="Arial"/>
                <w:b/>
                <w:bCs/>
              </w:rPr>
              <w:t>Architectural Mitigation</w:t>
            </w:r>
          </w:p>
        </w:tc>
      </w:tr>
      <w:tr w:rsidRPr="00517C3D" w:rsidR="003D1D34" w:rsidTr="003D1D34" w14:paraId="353CFCE0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795D9563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Integration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1638E75D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Integration failures and interoperability issues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201087F8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RESTful API using HTTPS and JSON standards, clearly defined endpoints, input validation, and error handling via HTTP status codes</w:t>
            </w:r>
          </w:p>
        </w:tc>
      </w:tr>
      <w:tr w:rsidRPr="00517C3D" w:rsidR="003D1D34" w:rsidTr="003D1D34" w14:paraId="2824E8E5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7FBDF7A9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Integration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35D309E1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Data inconsistencies between systems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7C2EBD66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Structured data formats (JSON), validation rules, and controlled API access</w:t>
            </w:r>
          </w:p>
        </w:tc>
      </w:tr>
      <w:tr w:rsidRPr="00517C3D" w:rsidR="003D1D34" w:rsidTr="003D1D34" w14:paraId="27461BDD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2B074FF7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Security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5293881A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Unauthorized access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00D93154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Role-Based Access Control (RBAC), secure authentication mechanisms, session management</w:t>
            </w:r>
          </w:p>
        </w:tc>
      </w:tr>
      <w:tr w:rsidRPr="00517C3D" w:rsidR="003D1D34" w:rsidTr="003D1D34" w14:paraId="609B0354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47A7B78A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Security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08390EB4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Data breaches or exposure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0FF5B7DB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HTTPS encryption (TLS), controlled access, secure password storage</w:t>
            </w:r>
          </w:p>
        </w:tc>
      </w:tr>
      <w:tr w:rsidRPr="00517C3D" w:rsidR="003D1D34" w:rsidTr="003D1D34" w14:paraId="5D27F948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35DBA541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Security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465F6C21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Lack of auditability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55C40CB2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Comprehensive audit logging of user and API activity</w:t>
            </w:r>
          </w:p>
        </w:tc>
      </w:tr>
      <w:tr w:rsidRPr="00517C3D" w:rsidR="003D1D34" w:rsidTr="003D1D34" w14:paraId="41A5E130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61931938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Operational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633B5FEB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System downtime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77DBADC2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Monitoring and alerting mechanisms, scalable architecture</w:t>
            </w:r>
          </w:p>
        </w:tc>
      </w:tr>
      <w:tr w:rsidRPr="00517C3D" w:rsidR="003D1D34" w:rsidTr="003D1D34" w14:paraId="7AB3424B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13BCD611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Operational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4E6D05AB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Data loss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477F5380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Daily backups with retention and offsite replication</w:t>
            </w:r>
          </w:p>
        </w:tc>
      </w:tr>
      <w:tr w:rsidRPr="00517C3D" w:rsidR="003D1D34" w:rsidTr="003D1D34" w14:paraId="1E453820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4A032D8F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Operational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76F79998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Prolonged recovery times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13CC4379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Defined disaster recovery approach with RTO and RPO targets</w:t>
            </w:r>
          </w:p>
        </w:tc>
      </w:tr>
      <w:tr w:rsidRPr="00517C3D" w:rsidR="003D1D34" w:rsidTr="003D1D34" w14:paraId="63117BE1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6086DBD2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Governance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30ABE9F9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Non-compliance with ICT frameworks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4E3BB166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Compliance mapping to MISS, ISO principles, and POPIA</w:t>
            </w:r>
          </w:p>
        </w:tc>
      </w:tr>
      <w:tr w:rsidRPr="00517C3D" w:rsidR="003D1D34" w:rsidTr="003D1D34" w14:paraId="113C66B3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30CA612C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Governance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5EFEA72E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Lack of oversight and approval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6A607383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Defined governance and approval processes involving Architecture Authority and GITO</w:t>
            </w:r>
          </w:p>
        </w:tc>
      </w:tr>
      <w:tr w:rsidRPr="00517C3D" w:rsidR="003D1D34" w:rsidTr="003D1D34" w14:paraId="4E17FB19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553C890A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Financial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0E621E53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Increased remediation costs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653219E3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Clearly defined architecture and technical specifications reducing ambiguity</w:t>
            </w:r>
          </w:p>
        </w:tc>
      </w:tr>
      <w:tr w:rsidRPr="00517C3D" w:rsidR="003D1D34" w:rsidTr="003D1D34" w14:paraId="16DDD1C2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0908BB90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Financial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2F102FBF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Vendor accountability gaps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1B048137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Standardized architecture and documented responsibilities</w:t>
            </w:r>
          </w:p>
        </w:tc>
      </w:tr>
      <w:tr w:rsidRPr="00517C3D" w:rsidR="003D1D34" w:rsidTr="003D1D34" w14:paraId="2E3FF374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56C4AA7C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Sustainability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51CD3AED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Maintainability challenges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495A74CF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Modular architecture and layered design</w:t>
            </w:r>
          </w:p>
        </w:tc>
      </w:tr>
      <w:tr w:rsidRPr="00517C3D" w:rsidR="003D1D34" w:rsidTr="003D1D34" w14:paraId="1760D31D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666B8334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Sustainability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45954878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Technology obsolescence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0B09F0A0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 xml:space="preserve">Use of </w:t>
            </w:r>
            <w:proofErr w:type="gramStart"/>
            <w:r w:rsidRPr="00517C3D">
              <w:rPr>
                <w:rFonts w:ascii="Arial" w:hAnsi="Arial" w:eastAsia="Aptos" w:cs="Arial"/>
              </w:rPr>
              <w:t>widely adopted,</w:t>
            </w:r>
            <w:proofErr w:type="gramEnd"/>
            <w:r w:rsidRPr="00517C3D">
              <w:rPr>
                <w:rFonts w:ascii="Arial" w:hAnsi="Arial" w:eastAsia="Aptos" w:cs="Arial"/>
              </w:rPr>
              <w:t xml:space="preserve"> open technologies (PHP, PostgreSQL, REST)</w:t>
            </w:r>
          </w:p>
        </w:tc>
      </w:tr>
      <w:tr w:rsidRPr="00517C3D" w:rsidR="003D1D34" w:rsidTr="003D1D34" w14:paraId="7FDF47A2" w14:textId="77777777">
        <w:tc>
          <w:tcPr>
            <w:tcW w:w="2339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788FC0B8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Sustainability Risk</w:t>
            </w:r>
          </w:p>
        </w:tc>
        <w:tc>
          <w:tcPr>
            <w:tcW w:w="2675" w:type="dxa"/>
            <w:tcBorders>
              <w:left w:val="single" w:color="000000" w:sz="2" w:space="0"/>
              <w:bottom w:val="single" w:color="000000" w:sz="2" w:space="0"/>
            </w:tcBorders>
          </w:tcPr>
          <w:p w:rsidRPr="00517C3D" w:rsidR="003D1D34" w:rsidP="00035338" w:rsidRDefault="00D61053" w14:paraId="3DE15418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Vendor lock-in</w:t>
            </w:r>
          </w:p>
        </w:tc>
        <w:tc>
          <w:tcPr>
            <w:tcW w:w="4346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517C3D" w:rsidR="003D1D34" w:rsidP="00035338" w:rsidRDefault="00D61053" w14:paraId="0864034D" w14:textId="77777777">
            <w:pPr>
              <w:pStyle w:val="Compact"/>
              <w:spacing w:line="360" w:lineRule="auto"/>
              <w:rPr>
                <w:rFonts w:ascii="Arial" w:hAnsi="Arial" w:eastAsia="Aptos" w:cs="Arial"/>
              </w:rPr>
            </w:pPr>
            <w:r w:rsidRPr="00517C3D">
              <w:rPr>
                <w:rFonts w:ascii="Arial" w:hAnsi="Arial" w:eastAsia="Aptos" w:cs="Arial"/>
              </w:rPr>
              <w:t>Use of open standards and non-proprietary technologies</w:t>
            </w:r>
          </w:p>
        </w:tc>
      </w:tr>
    </w:tbl>
    <w:bookmarkStart w:name="risk-mitigation-mapping" w:id="89"/>
    <w:p w:rsidRPr="00517C3D" w:rsidR="003D1D34" w:rsidP="00035338" w:rsidRDefault="00D61053" w14:paraId="354B06F0" w14:textId="77C0BEE3">
      <w:pPr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F6FAE4A" wp14:editId="5A7E248C">
                <wp:extent cx="635" cy="19050"/>
                <wp:effectExtent l="0" t="0" r="0" b="0"/>
                <wp:docPr id="3" name="Shape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w14:anchorId="402CCBE5">
              <v:rect id="Shape11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weight="0" w14:anchorId="69E86C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">
                <w10:anchorlock/>
              </v:rect>
            </w:pict>
          </mc:Fallback>
        </mc:AlternateContent>
      </w:r>
      <w:bookmarkEnd w:id="89"/>
      <w:r w:rsidRPr="00517C3D">
        <w:rPr>
          <w:rFonts w:ascii="Arial" w:hAnsi="Arial" w:cs="Arial"/>
        </w:rPr>
        <w:br w:type="page"/>
      </w:r>
    </w:p>
    <w:p w:rsidRPr="00517C3D" w:rsidR="003D1D34" w:rsidP="00035338" w:rsidRDefault="00D61053" w14:paraId="1A56070C" w14:textId="77413094">
      <w:pPr>
        <w:pStyle w:val="Heading2"/>
        <w:spacing w:line="360" w:lineRule="auto"/>
        <w:rPr>
          <w:rFonts w:ascii="Arial" w:hAnsi="Arial" w:cs="Arial"/>
        </w:rPr>
      </w:pPr>
      <w:bookmarkStart w:name="conclusion" w:id="90"/>
      <w:bookmarkEnd w:id="90"/>
      <w:bookmarkStart w:name="_Toc375779695" w:id="971835510"/>
      <w:r w:rsidRPr="080C365A" w:rsidR="00D61053">
        <w:rPr>
          <w:rFonts w:ascii="Arial" w:hAnsi="Arial" w:cs="Arial"/>
        </w:rPr>
        <w:t>12. A</w:t>
      </w:r>
      <w:r w:rsidRPr="080C365A" w:rsidR="25AF28B3">
        <w:rPr>
          <w:rFonts w:ascii="Arial" w:hAnsi="Arial" w:cs="Arial"/>
        </w:rPr>
        <w:t>RCHITECTURE DIAGRAMS</w:t>
      </w:r>
      <w:bookmarkEnd w:id="971835510"/>
    </w:p>
    <w:p w:rsidRPr="00517C3D" w:rsidR="003D1D34" w:rsidP="00035338" w:rsidRDefault="00D61053" w14:paraId="71591360" w14:textId="77777777">
      <w:pPr>
        <w:pStyle w:val="BlockText"/>
        <w:spacing w:line="360" w:lineRule="auto"/>
        <w:rPr>
          <w:rFonts w:ascii="Arial" w:hAnsi="Arial" w:cs="Arial"/>
          <w:sz w:val="20"/>
        </w:rPr>
      </w:pPr>
      <w:r w:rsidRPr="00517C3D">
        <w:rPr>
          <w:rFonts w:ascii="Arial" w:hAnsi="Arial" w:cs="Arial"/>
          <w:sz w:val="20"/>
        </w:rPr>
        <w:t>Notes: - All external communications occur over HTTPS (TLS 1.2+). - Numbers on arrows indicate primary data flow sequence. - Components are logically separated; deployment separation may vary by environment.</w:t>
      </w:r>
    </w:p>
    <w:p w:rsidRPr="00517C3D" w:rsidR="003D1D34" w:rsidP="00035338" w:rsidRDefault="00D61053" w14:paraId="014936AD" w14:textId="77777777">
      <w:pPr>
        <w:pStyle w:val="Heading3"/>
        <w:spacing w:line="360" w:lineRule="auto"/>
        <w:rPr>
          <w:rFonts w:ascii="Arial" w:hAnsi="Arial" w:cs="Arial"/>
        </w:rPr>
      </w:pPr>
      <w:bookmarkStart w:name="_Toc1962563421" w:id="1405794798"/>
      <w:r w:rsidRPr="080C365A" w:rsidR="00D61053">
        <w:rPr>
          <w:rFonts w:ascii="Arial" w:hAnsi="Arial" w:cs="Arial"/>
        </w:rPr>
        <w:t>12.1 Logical Architecture (Layered View)</w:t>
      </w:r>
      <w:bookmarkEnd w:id="1405794798"/>
    </w:p>
    <w:p w:rsidRPr="00517C3D" w:rsidR="003D1D34" w:rsidP="00035338" w:rsidRDefault="00D61053" w14:paraId="70C3346E" w14:textId="77777777">
      <w:pPr>
        <w:pStyle w:val="BodyText"/>
        <w:spacing w:line="360" w:lineRule="auto"/>
        <w:jc w:val="center"/>
        <w:rPr>
          <w:rFonts w:ascii="Arial" w:hAnsi="Arial" w:cs="Arial"/>
        </w:rPr>
      </w:pPr>
      <w:r w:rsidRPr="00517C3D">
        <w:rPr>
          <w:rFonts w:ascii="Arial" w:hAnsi="Arial" w:cs="Arial"/>
          <w:noProof/>
        </w:rPr>
        <w:drawing>
          <wp:inline distT="0" distB="0" distL="0" distR="0" wp14:anchorId="344CFCA1" wp14:editId="08848A4D">
            <wp:extent cx="1998980" cy="5361305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8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7C3D" w:rsidR="003D1D34" w:rsidP="00035338" w:rsidRDefault="00D61053" w14:paraId="0BBF58E6" w14:textId="77777777">
      <w:pPr>
        <w:pStyle w:val="Heading3"/>
        <w:spacing w:line="360" w:lineRule="auto"/>
        <w:rPr>
          <w:rFonts w:ascii="Arial" w:hAnsi="Arial" w:cs="Arial"/>
        </w:rPr>
      </w:pPr>
      <w:bookmarkStart w:name="logical-architecture-layered-view" w:id="93"/>
      <w:bookmarkEnd w:id="93"/>
      <w:bookmarkStart w:name="_Toc1986845775" w:id="357242341"/>
      <w:r w:rsidRPr="080C365A" w:rsidR="00D61053">
        <w:rPr>
          <w:rFonts w:ascii="Arial" w:hAnsi="Arial" w:cs="Arial"/>
        </w:rPr>
        <w:t>12.2 Integration Architecture (</w:t>
      </w:r>
      <w:r w:rsidRPr="080C365A" w:rsidR="00D61053">
        <w:rPr>
          <w:rFonts w:ascii="Arial" w:hAnsi="Arial" w:cs="Arial"/>
        </w:rPr>
        <w:t>SmartGov</w:t>
      </w:r>
      <w:r w:rsidRPr="080C365A" w:rsidR="00D61053">
        <w:rPr>
          <w:rFonts w:ascii="Arial" w:hAnsi="Arial" w:cs="Arial"/>
        </w:rPr>
        <w:t>)</w:t>
      </w:r>
      <w:bookmarkEnd w:id="357242341"/>
    </w:p>
    <w:p w:rsidRPr="00517C3D" w:rsidR="003D1D34" w:rsidP="00035338" w:rsidRDefault="003D1D34" w14:paraId="46C23503" w14:textId="77777777">
      <w:pPr>
        <w:pStyle w:val="SourceCode"/>
        <w:spacing w:line="360" w:lineRule="auto"/>
        <w:rPr>
          <w:rStyle w:val="VerbatimChar"/>
          <w:rFonts w:ascii="Arial" w:hAnsi="Arial" w:cs="Arial"/>
        </w:rPr>
      </w:pPr>
    </w:p>
    <w:p w:rsidRPr="00517C3D" w:rsidR="003D1D34" w:rsidP="00035338" w:rsidRDefault="00D61053" w14:paraId="23789C8B" w14:textId="77777777">
      <w:pPr>
        <w:pStyle w:val="SourceCode"/>
        <w:spacing w:line="360" w:lineRule="auto"/>
        <w:rPr>
          <w:rFonts w:ascii="Arial" w:hAnsi="Arial" w:cs="Arial"/>
        </w:rPr>
      </w:pPr>
      <w:r w:rsidRPr="00517C3D">
        <w:rPr>
          <w:rStyle w:val="VerbatimChar"/>
          <w:rFonts w:ascii="Arial" w:hAnsi="Arial" w:cs="Arial"/>
          <w:noProof/>
        </w:rPr>
        <w:drawing>
          <wp:inline distT="0" distB="0" distL="0" distR="0" wp14:anchorId="5FBA6F55" wp14:editId="0E4DF509">
            <wp:extent cx="5943600" cy="1687830"/>
            <wp:effectExtent l="0" t="0" r="0" b="0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7C3D" w:rsidR="003D1D34" w:rsidP="00035338" w:rsidRDefault="003D1D34" w14:paraId="651A3BEA" w14:textId="77777777">
      <w:pPr>
        <w:pStyle w:val="SourceCode"/>
        <w:spacing w:line="360" w:lineRule="auto"/>
        <w:rPr>
          <w:rStyle w:val="VerbatimChar"/>
          <w:rFonts w:ascii="Arial" w:hAnsi="Arial" w:cs="Arial"/>
        </w:rPr>
      </w:pPr>
    </w:p>
    <w:p w:rsidRPr="00517C3D" w:rsidR="003D1D34" w:rsidP="00035338" w:rsidRDefault="00D61053" w14:paraId="3A795B6C" w14:textId="77777777">
      <w:pPr>
        <w:pStyle w:val="FirstParagraph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  <w:b/>
          <w:bCs/>
        </w:rPr>
        <w:t>Controls Illustrated:</w:t>
      </w:r>
      <w:r w:rsidRPr="00517C3D">
        <w:rPr>
          <w:rFonts w:ascii="Arial" w:hAnsi="Arial" w:cs="Arial"/>
        </w:rPr>
        <w:t xml:space="preserve"> - Transport security (HTTPS/TLS) - Authentication (API Key/JWT) - Input validation &amp; schema enforcement - </w:t>
      </w:r>
      <w:proofErr w:type="spellStart"/>
      <w:r w:rsidRPr="00517C3D">
        <w:rPr>
          <w:rFonts w:ascii="Arial" w:hAnsi="Arial" w:cs="Arial"/>
        </w:rPr>
        <w:t>Standardised</w:t>
      </w:r>
      <w:proofErr w:type="spellEnd"/>
      <w:r w:rsidRPr="00517C3D">
        <w:rPr>
          <w:rFonts w:ascii="Arial" w:hAnsi="Arial" w:cs="Arial"/>
        </w:rPr>
        <w:t xml:space="preserve"> responses (HTTP status codes) - </w:t>
      </w:r>
      <w:proofErr w:type="spellStart"/>
      <w:r w:rsidRPr="00517C3D">
        <w:rPr>
          <w:rFonts w:ascii="Arial" w:hAnsi="Arial" w:cs="Arial"/>
        </w:rPr>
        <w:t>Centralised</w:t>
      </w:r>
      <w:proofErr w:type="spellEnd"/>
      <w:r w:rsidRPr="00517C3D">
        <w:rPr>
          <w:rFonts w:ascii="Arial" w:hAnsi="Arial" w:cs="Arial"/>
        </w:rPr>
        <w:t xml:space="preserve"> audit logging</w:t>
      </w:r>
    </w:p>
    <w:p w:rsidRPr="00517C3D" w:rsidR="003D1D34" w:rsidP="00035338" w:rsidRDefault="00D61053" w14:paraId="5CB508C9" w14:textId="77777777">
      <w:pPr>
        <w:pStyle w:val="BodyText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br w:type="page"/>
      </w:r>
    </w:p>
    <w:p w:rsidRPr="00517C3D" w:rsidR="003D1D34" w:rsidP="00035338" w:rsidRDefault="00D61053" w14:paraId="281EFCF5" w14:textId="77777777">
      <w:pPr>
        <w:pStyle w:val="Heading3"/>
        <w:spacing w:line="360" w:lineRule="auto"/>
        <w:rPr>
          <w:rFonts w:ascii="Arial" w:hAnsi="Arial" w:cs="Arial"/>
        </w:rPr>
      </w:pPr>
      <w:bookmarkStart w:name="integration-architecture-smartgov" w:id="95"/>
      <w:bookmarkEnd w:id="95"/>
      <w:bookmarkStart w:name="_Toc261481697" w:id="851082897"/>
      <w:r w:rsidRPr="080C365A" w:rsidR="00D61053">
        <w:rPr>
          <w:rFonts w:ascii="Arial" w:hAnsi="Arial" w:cs="Arial"/>
        </w:rPr>
        <w:t>12.3 Deployment Architecture (Cloud – South Africa)</w:t>
      </w:r>
      <w:bookmarkEnd w:id="851082897"/>
    </w:p>
    <w:p w:rsidRPr="00517C3D" w:rsidR="003D1D34" w:rsidP="00035338" w:rsidRDefault="003D1D34" w14:paraId="47DB1919" w14:textId="77777777">
      <w:pPr>
        <w:pStyle w:val="BodyTex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3B5EA29C" w14:textId="77777777">
      <w:pPr>
        <w:pStyle w:val="SourceCode"/>
        <w:spacing w:line="360" w:lineRule="auto"/>
        <w:rPr>
          <w:rFonts w:ascii="Arial" w:hAnsi="Arial" w:cs="Arial"/>
        </w:rPr>
      </w:pPr>
      <w:r w:rsidRPr="00517C3D">
        <w:rPr>
          <w:rStyle w:val="VerbatimChar"/>
          <w:rFonts w:ascii="Arial" w:hAnsi="Arial" w:cs="Arial"/>
          <w:noProof/>
        </w:rPr>
        <w:drawing>
          <wp:inline distT="0" distB="0" distL="0" distR="0" wp14:anchorId="5FBE15FC" wp14:editId="1A5E5BD6">
            <wp:extent cx="5943600" cy="5045075"/>
            <wp:effectExtent l="0" t="0" r="0" b="0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7C3D" w:rsidR="003D1D34" w:rsidP="00035338" w:rsidRDefault="00D61053" w14:paraId="3890FBEF" w14:textId="77777777">
      <w:pPr>
        <w:pStyle w:val="FirstParagraph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  <w:b/>
          <w:bCs/>
        </w:rPr>
        <w:t>Operational Characteristics:</w:t>
      </w:r>
      <w:r w:rsidRPr="00517C3D">
        <w:rPr>
          <w:rFonts w:ascii="Arial" w:hAnsi="Arial" w:cs="Arial"/>
        </w:rPr>
        <w:t xml:space="preserve"> - Horizontal scaling via multiple web instances - Database replication for resilience - Offsite backups for recovery - </w:t>
      </w:r>
      <w:proofErr w:type="spellStart"/>
      <w:r w:rsidRPr="00517C3D">
        <w:rPr>
          <w:rFonts w:ascii="Arial" w:hAnsi="Arial" w:cs="Arial"/>
        </w:rPr>
        <w:t>Centralised</w:t>
      </w:r>
      <w:proofErr w:type="spellEnd"/>
      <w:r w:rsidRPr="00517C3D">
        <w:rPr>
          <w:rFonts w:ascii="Arial" w:hAnsi="Arial" w:cs="Arial"/>
        </w:rPr>
        <w:t xml:space="preserve"> monitoring and alerting - Network-level access controls</w:t>
      </w:r>
    </w:p>
    <w:p w:rsidRPr="00517C3D" w:rsidR="003D1D34" w:rsidP="00035338" w:rsidRDefault="003D1D34" w14:paraId="2D1DE1AF" w14:textId="77777777">
      <w:pPr>
        <w:spacing w:line="360" w:lineRule="auto"/>
        <w:rPr>
          <w:rFonts w:ascii="Arial" w:hAnsi="Arial" w:cs="Arial"/>
        </w:rPr>
      </w:pPr>
      <w:bookmarkStart w:name="Xf706b528e585817c62049085459caf911be2448" w:id="97"/>
      <w:bookmarkEnd w:id="97"/>
    </w:p>
    <w:p w:rsidRPr="00517C3D" w:rsidR="003D1D34" w:rsidP="00035338" w:rsidRDefault="00D61053" w14:paraId="6E67B297" w14:textId="77777777">
      <w:pPr>
        <w:pStyle w:val="Heading3"/>
        <w:spacing w:line="360" w:lineRule="auto"/>
        <w:rPr>
          <w:rFonts w:ascii="Arial" w:hAnsi="Arial" w:cs="Arial"/>
        </w:rPr>
      </w:pPr>
      <w:bookmarkStart w:name="_Toc471590710" w:id="1987263333"/>
      <w:r w:rsidRPr="080C365A" w:rsidR="00D61053">
        <w:rPr>
          <w:rFonts w:ascii="Arial" w:hAnsi="Arial" w:cs="Arial"/>
        </w:rPr>
        <w:t>12.4 Data Flow (Create Work Order – Example Sequence)</w:t>
      </w:r>
      <w:bookmarkEnd w:id="1987263333"/>
    </w:p>
    <w:p w:rsidRPr="00517C3D" w:rsidR="003D1D34" w:rsidP="00035338" w:rsidRDefault="003D1D34" w14:paraId="1B3B37A7" w14:textId="77777777">
      <w:pPr>
        <w:pStyle w:val="BodyText"/>
        <w:spacing w:line="360" w:lineRule="auto"/>
        <w:rPr>
          <w:rFonts w:ascii="Arial" w:hAnsi="Arial" w:cs="Arial"/>
        </w:rPr>
      </w:pPr>
    </w:p>
    <w:p w:rsidRPr="00517C3D" w:rsidR="003D1D34" w:rsidP="00035338" w:rsidRDefault="00D61053" w14:paraId="49D2D19E" w14:textId="77777777">
      <w:pPr>
        <w:pStyle w:val="SourceCode"/>
        <w:spacing w:line="360" w:lineRule="auto"/>
        <w:rPr>
          <w:rFonts w:ascii="Arial" w:hAnsi="Arial" w:cs="Arial"/>
        </w:rPr>
      </w:pPr>
      <w:r w:rsidRPr="00517C3D">
        <w:rPr>
          <w:rStyle w:val="VerbatimChar"/>
          <w:rFonts w:ascii="Arial" w:hAnsi="Arial" w:cs="Arial"/>
          <w:noProof/>
        </w:rPr>
        <w:drawing>
          <wp:inline distT="0" distB="0" distL="0" distR="0" wp14:anchorId="30F5DAD0" wp14:editId="62D82EA2">
            <wp:extent cx="5943600" cy="2705735"/>
            <wp:effectExtent l="0" t="0" r="0" b="0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7C3D" w:rsidR="003D1D34" w:rsidP="00035338" w:rsidRDefault="00D61053" w14:paraId="37C06CF8" w14:textId="77777777">
      <w:pPr>
        <w:pStyle w:val="FirstParagraph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  <w:b/>
          <w:bCs/>
        </w:rPr>
        <w:t>Assurances Provided:</w:t>
      </w:r>
      <w:r w:rsidRPr="00517C3D">
        <w:rPr>
          <w:rFonts w:ascii="Arial" w:hAnsi="Arial" w:cs="Arial"/>
        </w:rPr>
        <w:t xml:space="preserve"> - End-to-end traceability (audit logs) - Input validation before persistence - Transactional database operations - </w:t>
      </w:r>
      <w:proofErr w:type="spellStart"/>
      <w:r w:rsidRPr="00517C3D">
        <w:rPr>
          <w:rFonts w:ascii="Arial" w:hAnsi="Arial" w:cs="Arial"/>
        </w:rPr>
        <w:t>Standardised</w:t>
      </w:r>
      <w:proofErr w:type="spellEnd"/>
      <w:r w:rsidRPr="00517C3D">
        <w:rPr>
          <w:rFonts w:ascii="Arial" w:hAnsi="Arial" w:cs="Arial"/>
        </w:rPr>
        <w:t xml:space="preserve"> HTTP responses</w:t>
      </w:r>
    </w:p>
    <w:p w:rsidRPr="00517C3D" w:rsidR="003D1D34" w:rsidP="00035338" w:rsidRDefault="003D1D34" w14:paraId="6C214660" w14:textId="77777777">
      <w:pPr>
        <w:spacing w:line="360" w:lineRule="auto"/>
        <w:rPr>
          <w:rFonts w:ascii="Arial" w:hAnsi="Arial" w:cs="Arial"/>
          <w:b/>
          <w:bCs/>
        </w:rPr>
      </w:pPr>
    </w:p>
    <w:p w:rsidRPr="00517C3D" w:rsidR="003D1D34" w:rsidP="00035338" w:rsidRDefault="00D61053" w14:paraId="5395BA60" w14:textId="28C6716E">
      <w:pPr>
        <w:pStyle w:val="Heading2"/>
        <w:spacing w:line="360" w:lineRule="auto"/>
        <w:rPr>
          <w:rFonts w:ascii="Arial" w:hAnsi="Arial" w:cs="Arial"/>
        </w:rPr>
      </w:pPr>
      <w:bookmarkStart w:name="_Toc1806149409" w:id="1091727063"/>
      <w:r w:rsidRPr="080C365A" w:rsidR="00D61053">
        <w:rPr>
          <w:rFonts w:ascii="Arial" w:hAnsi="Arial" w:cs="Arial"/>
        </w:rPr>
        <w:t>13. C</w:t>
      </w:r>
      <w:r w:rsidRPr="080C365A" w:rsidR="7B714B34">
        <w:rPr>
          <w:rFonts w:ascii="Arial" w:hAnsi="Arial" w:cs="Arial"/>
        </w:rPr>
        <w:t>ONCLUSION</w:t>
      </w:r>
      <w:bookmarkEnd w:id="1091727063"/>
    </w:p>
    <w:p w:rsidRPr="00517C3D" w:rsidR="003D1D34" w:rsidP="00035338" w:rsidRDefault="00D61053" w14:paraId="321BC520" w14:textId="77777777">
      <w:pPr>
        <w:pStyle w:val="FirstParagraph"/>
        <w:spacing w:line="360" w:lineRule="auto"/>
        <w:rPr>
          <w:rFonts w:ascii="Arial" w:hAnsi="Arial" w:cs="Arial"/>
        </w:rPr>
      </w:pPr>
      <w:r w:rsidRPr="00517C3D">
        <w:rPr>
          <w:rFonts w:ascii="Arial" w:hAnsi="Arial" w:cs="Arial"/>
        </w:rPr>
        <w:t xml:space="preserve">This document provides </w:t>
      </w:r>
      <w:proofErr w:type="gramStart"/>
      <w:r w:rsidRPr="00517C3D">
        <w:rPr>
          <w:rFonts w:ascii="Arial" w:hAnsi="Arial" w:cs="Arial"/>
        </w:rPr>
        <w:t>a detailed</w:t>
      </w:r>
      <w:proofErr w:type="gramEnd"/>
      <w:r w:rsidRPr="00517C3D">
        <w:rPr>
          <w:rFonts w:ascii="Arial" w:hAnsi="Arial" w:cs="Arial"/>
        </w:rPr>
        <w:t xml:space="preserve"> system architecture addressing integration, security, operational, and governance requirements necessary for audit compliance and enterprise deployment.</w:t>
      </w:r>
    </w:p>
    <w:sectPr w:rsidRPr="00517C3D" w:rsidR="003D1D34" w:rsidSect="005332F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2474" w:right="1440" w:bottom="2314" w:left="1440" w:header="680" w:footer="10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5437" w:rsidRDefault="002E5437" w14:paraId="6AB8E58D" w14:textId="77777777">
      <w:pPr>
        <w:spacing w:after="0"/>
      </w:pPr>
      <w:r>
        <w:separator/>
      </w:r>
    </w:p>
  </w:endnote>
  <w:endnote w:type="continuationSeparator" w:id="0">
    <w:p w:rsidR="002E5437" w:rsidRDefault="002E5437" w14:paraId="2EA5F145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AB3" w:rsidRDefault="001C1AB3" w14:paraId="4CEE1F4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1D34" w:rsidRDefault="003D1D34" w14:paraId="0BFA76DE" w14:textId="6209AD61">
    <w:pPr>
      <w:pStyle w:val="Footer"/>
      <w:jc w:val="center"/>
      <w:rPr>
        <w:color w:val="8080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AB3" w:rsidRDefault="001C1AB3" w14:paraId="30D7CE1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5437" w:rsidRDefault="002E5437" w14:paraId="196ADDC2" w14:textId="77777777">
      <w:pPr>
        <w:spacing w:after="0"/>
      </w:pPr>
      <w:r>
        <w:separator/>
      </w:r>
    </w:p>
  </w:footnote>
  <w:footnote w:type="continuationSeparator" w:id="0">
    <w:p w:rsidR="002E5437" w:rsidRDefault="002E5437" w14:paraId="69A0F8D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AB3" w:rsidRDefault="001C1AB3" w14:paraId="1919984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1D34" w:rsidRDefault="003D1D34" w14:paraId="3F991B5D" w14:textId="45EB6D19">
    <w:pPr>
      <w:pStyle w:val="BodyText"/>
      <w:jc w:val="right"/>
      <w:rPr>
        <w:color w:val="8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AB3" w:rsidRDefault="001C1AB3" w14:paraId="2342B28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3F8"/>
    <w:multiLevelType w:val="multilevel"/>
    <w:tmpl w:val="A810F2F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3156240"/>
    <w:multiLevelType w:val="multilevel"/>
    <w:tmpl w:val="196A4DF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4CE7F12"/>
    <w:multiLevelType w:val="multilevel"/>
    <w:tmpl w:val="4F4C84E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 w15:restartNumberingAfterBreak="0">
    <w:nsid w:val="06F33A98"/>
    <w:multiLevelType w:val="multilevel"/>
    <w:tmpl w:val="3140CA5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08E84E82"/>
    <w:multiLevelType w:val="multilevel"/>
    <w:tmpl w:val="10A4E2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A8D02AB"/>
    <w:multiLevelType w:val="multilevel"/>
    <w:tmpl w:val="0220F3A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" w15:restartNumberingAfterBreak="0">
    <w:nsid w:val="0AE7697E"/>
    <w:multiLevelType w:val="multilevel"/>
    <w:tmpl w:val="A7F279D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" w15:restartNumberingAfterBreak="0">
    <w:nsid w:val="0E16144D"/>
    <w:multiLevelType w:val="multilevel"/>
    <w:tmpl w:val="17B6E81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8" w15:restartNumberingAfterBreak="0">
    <w:nsid w:val="0F8A50BA"/>
    <w:multiLevelType w:val="multilevel"/>
    <w:tmpl w:val="1DFEF99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9" w15:restartNumberingAfterBreak="0">
    <w:nsid w:val="10CD39F2"/>
    <w:multiLevelType w:val="multilevel"/>
    <w:tmpl w:val="7DDCCE0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0" w15:restartNumberingAfterBreak="0">
    <w:nsid w:val="1221354D"/>
    <w:multiLevelType w:val="multilevel"/>
    <w:tmpl w:val="0C16FBB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1" w15:restartNumberingAfterBreak="0">
    <w:nsid w:val="12626CE3"/>
    <w:multiLevelType w:val="multilevel"/>
    <w:tmpl w:val="175430F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127F4317"/>
    <w:multiLevelType w:val="multilevel"/>
    <w:tmpl w:val="FA88E36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3" w15:restartNumberingAfterBreak="0">
    <w:nsid w:val="162964B7"/>
    <w:multiLevelType w:val="multilevel"/>
    <w:tmpl w:val="1E7A9DC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4" w15:restartNumberingAfterBreak="0">
    <w:nsid w:val="16655089"/>
    <w:multiLevelType w:val="multilevel"/>
    <w:tmpl w:val="D6E2260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5" w15:restartNumberingAfterBreak="0">
    <w:nsid w:val="16697B53"/>
    <w:multiLevelType w:val="multilevel"/>
    <w:tmpl w:val="C192B58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6" w15:restartNumberingAfterBreak="0">
    <w:nsid w:val="16A57274"/>
    <w:multiLevelType w:val="multilevel"/>
    <w:tmpl w:val="3C34FB1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7" w15:restartNumberingAfterBreak="0">
    <w:nsid w:val="174851C5"/>
    <w:multiLevelType w:val="multilevel"/>
    <w:tmpl w:val="86B2D3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8" w15:restartNumberingAfterBreak="0">
    <w:nsid w:val="17BC3375"/>
    <w:multiLevelType w:val="multilevel"/>
    <w:tmpl w:val="8E0E39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9" w15:restartNumberingAfterBreak="0">
    <w:nsid w:val="1C5B7B2C"/>
    <w:multiLevelType w:val="multilevel"/>
    <w:tmpl w:val="1176365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0" w15:restartNumberingAfterBreak="0">
    <w:nsid w:val="1D9C32A1"/>
    <w:multiLevelType w:val="multilevel"/>
    <w:tmpl w:val="0EB4546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1" w15:restartNumberingAfterBreak="0">
    <w:nsid w:val="1EB6576B"/>
    <w:multiLevelType w:val="hybridMultilevel"/>
    <w:tmpl w:val="D1C2AF22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F2931C3"/>
    <w:multiLevelType w:val="multilevel"/>
    <w:tmpl w:val="88BAC78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3" w15:restartNumberingAfterBreak="0">
    <w:nsid w:val="213C4465"/>
    <w:multiLevelType w:val="multilevel"/>
    <w:tmpl w:val="3106089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4" w15:restartNumberingAfterBreak="0">
    <w:nsid w:val="22BC3A51"/>
    <w:multiLevelType w:val="multilevel"/>
    <w:tmpl w:val="D3BEDEE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5" w15:restartNumberingAfterBreak="0">
    <w:nsid w:val="271D31F4"/>
    <w:multiLevelType w:val="multilevel"/>
    <w:tmpl w:val="3938937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6" w15:restartNumberingAfterBreak="0">
    <w:nsid w:val="27B03811"/>
    <w:multiLevelType w:val="multilevel"/>
    <w:tmpl w:val="3AA4F6B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7" w15:restartNumberingAfterBreak="0">
    <w:nsid w:val="29FE38B8"/>
    <w:multiLevelType w:val="multilevel"/>
    <w:tmpl w:val="5DF055F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8" w15:restartNumberingAfterBreak="0">
    <w:nsid w:val="2B981E2E"/>
    <w:multiLevelType w:val="multilevel"/>
    <w:tmpl w:val="10F26D4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9" w15:restartNumberingAfterBreak="0">
    <w:nsid w:val="2C365DF9"/>
    <w:multiLevelType w:val="multilevel"/>
    <w:tmpl w:val="E2EAB2F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0" w15:restartNumberingAfterBreak="0">
    <w:nsid w:val="309B71DF"/>
    <w:multiLevelType w:val="multilevel"/>
    <w:tmpl w:val="78642DD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1" w15:restartNumberingAfterBreak="0">
    <w:nsid w:val="31891F22"/>
    <w:multiLevelType w:val="multilevel"/>
    <w:tmpl w:val="0F5EEBB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2" w15:restartNumberingAfterBreak="0">
    <w:nsid w:val="318D2286"/>
    <w:multiLevelType w:val="multilevel"/>
    <w:tmpl w:val="650AB8B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3" w15:restartNumberingAfterBreak="0">
    <w:nsid w:val="319B4C97"/>
    <w:multiLevelType w:val="multilevel"/>
    <w:tmpl w:val="1C82FE7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4" w15:restartNumberingAfterBreak="0">
    <w:nsid w:val="323F5002"/>
    <w:multiLevelType w:val="multilevel"/>
    <w:tmpl w:val="30CED97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5" w15:restartNumberingAfterBreak="0">
    <w:nsid w:val="330868DD"/>
    <w:multiLevelType w:val="multilevel"/>
    <w:tmpl w:val="5512E37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6" w15:restartNumberingAfterBreak="0">
    <w:nsid w:val="33DE0836"/>
    <w:multiLevelType w:val="multilevel"/>
    <w:tmpl w:val="4A949C5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7" w15:restartNumberingAfterBreak="0">
    <w:nsid w:val="357B6A99"/>
    <w:multiLevelType w:val="multilevel"/>
    <w:tmpl w:val="59E2860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8" w15:restartNumberingAfterBreak="0">
    <w:nsid w:val="35CB605D"/>
    <w:multiLevelType w:val="multilevel"/>
    <w:tmpl w:val="543040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9" w15:restartNumberingAfterBreak="0">
    <w:nsid w:val="37DF2A69"/>
    <w:multiLevelType w:val="multilevel"/>
    <w:tmpl w:val="73DE8CE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0" w15:restartNumberingAfterBreak="0">
    <w:nsid w:val="37E20E97"/>
    <w:multiLevelType w:val="multilevel"/>
    <w:tmpl w:val="EE20D0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1" w15:restartNumberingAfterBreak="0">
    <w:nsid w:val="38F13811"/>
    <w:multiLevelType w:val="multilevel"/>
    <w:tmpl w:val="51F454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2" w15:restartNumberingAfterBreak="0">
    <w:nsid w:val="395A799F"/>
    <w:multiLevelType w:val="multilevel"/>
    <w:tmpl w:val="1A64F26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3" w15:restartNumberingAfterBreak="0">
    <w:nsid w:val="3ABC07B2"/>
    <w:multiLevelType w:val="multilevel"/>
    <w:tmpl w:val="E6EA4E5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4" w15:restartNumberingAfterBreak="0">
    <w:nsid w:val="3F9A3040"/>
    <w:multiLevelType w:val="multilevel"/>
    <w:tmpl w:val="9274DDE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5" w15:restartNumberingAfterBreak="0">
    <w:nsid w:val="403E50AB"/>
    <w:multiLevelType w:val="multilevel"/>
    <w:tmpl w:val="EA78B36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6" w15:restartNumberingAfterBreak="0">
    <w:nsid w:val="40C91AF9"/>
    <w:multiLevelType w:val="multilevel"/>
    <w:tmpl w:val="EF4E2CB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7" w15:restartNumberingAfterBreak="0">
    <w:nsid w:val="41C61A62"/>
    <w:multiLevelType w:val="multilevel"/>
    <w:tmpl w:val="A5AAE80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8" w15:restartNumberingAfterBreak="0">
    <w:nsid w:val="447F79CC"/>
    <w:multiLevelType w:val="multilevel"/>
    <w:tmpl w:val="B76426B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9" w15:restartNumberingAfterBreak="0">
    <w:nsid w:val="449E2DA3"/>
    <w:multiLevelType w:val="multilevel"/>
    <w:tmpl w:val="F4A0345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0" w15:restartNumberingAfterBreak="0">
    <w:nsid w:val="45C02B33"/>
    <w:multiLevelType w:val="multilevel"/>
    <w:tmpl w:val="ED2AF13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1" w15:restartNumberingAfterBreak="0">
    <w:nsid w:val="48802A8B"/>
    <w:multiLevelType w:val="multilevel"/>
    <w:tmpl w:val="8F96F73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2" w15:restartNumberingAfterBreak="0">
    <w:nsid w:val="489967F2"/>
    <w:multiLevelType w:val="multilevel"/>
    <w:tmpl w:val="EF3A043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3" w15:restartNumberingAfterBreak="0">
    <w:nsid w:val="4C9527EE"/>
    <w:multiLevelType w:val="multilevel"/>
    <w:tmpl w:val="0A6E95B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4" w15:restartNumberingAfterBreak="0">
    <w:nsid w:val="4C9F3762"/>
    <w:multiLevelType w:val="multilevel"/>
    <w:tmpl w:val="AF5ABE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5" w15:restartNumberingAfterBreak="0">
    <w:nsid w:val="4E3C1E3A"/>
    <w:multiLevelType w:val="multilevel"/>
    <w:tmpl w:val="8CC00FC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6" w15:restartNumberingAfterBreak="0">
    <w:nsid w:val="515E51DB"/>
    <w:multiLevelType w:val="multilevel"/>
    <w:tmpl w:val="1678481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7" w15:restartNumberingAfterBreak="0">
    <w:nsid w:val="543A6B78"/>
    <w:multiLevelType w:val="multilevel"/>
    <w:tmpl w:val="41D2A93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8" w15:restartNumberingAfterBreak="0">
    <w:nsid w:val="5560046D"/>
    <w:multiLevelType w:val="multilevel"/>
    <w:tmpl w:val="FD6A7F1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9" w15:restartNumberingAfterBreak="0">
    <w:nsid w:val="55892F74"/>
    <w:multiLevelType w:val="multilevel"/>
    <w:tmpl w:val="5558AB1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0" w15:restartNumberingAfterBreak="0">
    <w:nsid w:val="56EC6E92"/>
    <w:multiLevelType w:val="multilevel"/>
    <w:tmpl w:val="4748ED5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1" w15:restartNumberingAfterBreak="0">
    <w:nsid w:val="5939330D"/>
    <w:multiLevelType w:val="multilevel"/>
    <w:tmpl w:val="8FAC58D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2" w15:restartNumberingAfterBreak="0">
    <w:nsid w:val="5A9143B7"/>
    <w:multiLevelType w:val="multilevel"/>
    <w:tmpl w:val="15EC6EA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3" w15:restartNumberingAfterBreak="0">
    <w:nsid w:val="5C317F4B"/>
    <w:multiLevelType w:val="multilevel"/>
    <w:tmpl w:val="57549B1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4" w15:restartNumberingAfterBreak="0">
    <w:nsid w:val="5C502CD6"/>
    <w:multiLevelType w:val="multilevel"/>
    <w:tmpl w:val="9A18027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5" w15:restartNumberingAfterBreak="0">
    <w:nsid w:val="5E635491"/>
    <w:multiLevelType w:val="multilevel"/>
    <w:tmpl w:val="F4AE57B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6" w15:restartNumberingAfterBreak="0">
    <w:nsid w:val="610708BD"/>
    <w:multiLevelType w:val="multilevel"/>
    <w:tmpl w:val="B11C09A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7" w15:restartNumberingAfterBreak="0">
    <w:nsid w:val="61507468"/>
    <w:multiLevelType w:val="multilevel"/>
    <w:tmpl w:val="2722A6D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8" w15:restartNumberingAfterBreak="0">
    <w:nsid w:val="62871DA4"/>
    <w:multiLevelType w:val="multilevel"/>
    <w:tmpl w:val="B50E91A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9" w15:restartNumberingAfterBreak="0">
    <w:nsid w:val="632F5AE3"/>
    <w:multiLevelType w:val="multilevel"/>
    <w:tmpl w:val="1F0697C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0" w15:restartNumberingAfterBreak="0">
    <w:nsid w:val="64DD51CC"/>
    <w:multiLevelType w:val="multilevel"/>
    <w:tmpl w:val="7F869DE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1" w15:restartNumberingAfterBreak="0">
    <w:nsid w:val="662E340C"/>
    <w:multiLevelType w:val="multilevel"/>
    <w:tmpl w:val="E68C25B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2" w15:restartNumberingAfterBreak="0">
    <w:nsid w:val="692F72DC"/>
    <w:multiLevelType w:val="multilevel"/>
    <w:tmpl w:val="793ED95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3" w15:restartNumberingAfterBreak="0">
    <w:nsid w:val="69FC23B4"/>
    <w:multiLevelType w:val="multilevel"/>
    <w:tmpl w:val="DD0474F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4" w15:restartNumberingAfterBreak="0">
    <w:nsid w:val="70E72E01"/>
    <w:multiLevelType w:val="multilevel"/>
    <w:tmpl w:val="35D458E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5" w15:restartNumberingAfterBreak="0">
    <w:nsid w:val="73B53D50"/>
    <w:multiLevelType w:val="multilevel"/>
    <w:tmpl w:val="DD4E72B4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6" w15:restartNumberingAfterBreak="0">
    <w:nsid w:val="73D45303"/>
    <w:multiLevelType w:val="multilevel"/>
    <w:tmpl w:val="B4827E7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7" w15:restartNumberingAfterBreak="0">
    <w:nsid w:val="7454106E"/>
    <w:multiLevelType w:val="multilevel"/>
    <w:tmpl w:val="0080ADC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78" w15:restartNumberingAfterBreak="0">
    <w:nsid w:val="76237FEA"/>
    <w:multiLevelType w:val="multilevel"/>
    <w:tmpl w:val="094E60A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9" w15:restartNumberingAfterBreak="0">
    <w:nsid w:val="77292DFB"/>
    <w:multiLevelType w:val="multilevel"/>
    <w:tmpl w:val="5172F60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80" w15:restartNumberingAfterBreak="0">
    <w:nsid w:val="78576CCD"/>
    <w:multiLevelType w:val="multilevel"/>
    <w:tmpl w:val="7116BF1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81" w15:restartNumberingAfterBreak="0">
    <w:nsid w:val="7AC4063E"/>
    <w:multiLevelType w:val="multilevel"/>
    <w:tmpl w:val="53D215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82" w15:restartNumberingAfterBreak="0">
    <w:nsid w:val="7F412982"/>
    <w:multiLevelType w:val="multilevel"/>
    <w:tmpl w:val="1BA61532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num w:numId="1" w16cid:durableId="772475139">
    <w:abstractNumId w:val="8"/>
  </w:num>
  <w:num w:numId="2" w16cid:durableId="1300720850">
    <w:abstractNumId w:val="77"/>
  </w:num>
  <w:num w:numId="3" w16cid:durableId="644823854">
    <w:abstractNumId w:val="12"/>
  </w:num>
  <w:num w:numId="4" w16cid:durableId="170683723">
    <w:abstractNumId w:val="57"/>
  </w:num>
  <w:num w:numId="5" w16cid:durableId="1827479294">
    <w:abstractNumId w:val="70"/>
  </w:num>
  <w:num w:numId="6" w16cid:durableId="335690590">
    <w:abstractNumId w:val="17"/>
  </w:num>
  <w:num w:numId="7" w16cid:durableId="1229925794">
    <w:abstractNumId w:val="79"/>
  </w:num>
  <w:num w:numId="8" w16cid:durableId="362052167">
    <w:abstractNumId w:val="28"/>
  </w:num>
  <w:num w:numId="9" w16cid:durableId="1855534517">
    <w:abstractNumId w:val="51"/>
  </w:num>
  <w:num w:numId="10" w16cid:durableId="132333830">
    <w:abstractNumId w:val="67"/>
  </w:num>
  <w:num w:numId="11" w16cid:durableId="1491797781">
    <w:abstractNumId w:val="71"/>
  </w:num>
  <w:num w:numId="12" w16cid:durableId="1615945296">
    <w:abstractNumId w:val="55"/>
  </w:num>
  <w:num w:numId="13" w16cid:durableId="1024478595">
    <w:abstractNumId w:val="13"/>
  </w:num>
  <w:num w:numId="14" w16cid:durableId="2125537236">
    <w:abstractNumId w:val="31"/>
  </w:num>
  <w:num w:numId="15" w16cid:durableId="1359163140">
    <w:abstractNumId w:val="37"/>
  </w:num>
  <w:num w:numId="16" w16cid:durableId="1324892935">
    <w:abstractNumId w:val="14"/>
  </w:num>
  <w:num w:numId="17" w16cid:durableId="772094048">
    <w:abstractNumId w:val="82"/>
  </w:num>
  <w:num w:numId="18" w16cid:durableId="1546403678">
    <w:abstractNumId w:val="38"/>
  </w:num>
  <w:num w:numId="19" w16cid:durableId="1588345272">
    <w:abstractNumId w:val="41"/>
  </w:num>
  <w:num w:numId="20" w16cid:durableId="915240642">
    <w:abstractNumId w:val="54"/>
  </w:num>
  <w:num w:numId="21" w16cid:durableId="93208122">
    <w:abstractNumId w:val="81"/>
  </w:num>
  <w:num w:numId="22" w16cid:durableId="387995822">
    <w:abstractNumId w:val="18"/>
  </w:num>
  <w:num w:numId="23" w16cid:durableId="933781650">
    <w:abstractNumId w:val="19"/>
  </w:num>
  <w:num w:numId="24" w16cid:durableId="523515372">
    <w:abstractNumId w:val="27"/>
  </w:num>
  <w:num w:numId="25" w16cid:durableId="446509942">
    <w:abstractNumId w:val="2"/>
  </w:num>
  <w:num w:numId="26" w16cid:durableId="989555302">
    <w:abstractNumId w:val="39"/>
  </w:num>
  <w:num w:numId="27" w16cid:durableId="2017531630">
    <w:abstractNumId w:val="40"/>
  </w:num>
  <w:num w:numId="28" w16cid:durableId="2027246259">
    <w:abstractNumId w:val="72"/>
  </w:num>
  <w:num w:numId="29" w16cid:durableId="1616054646">
    <w:abstractNumId w:val="59"/>
  </w:num>
  <w:num w:numId="30" w16cid:durableId="806433681">
    <w:abstractNumId w:val="74"/>
  </w:num>
  <w:num w:numId="31" w16cid:durableId="1459957539">
    <w:abstractNumId w:val="32"/>
  </w:num>
  <w:num w:numId="32" w16cid:durableId="1252660198">
    <w:abstractNumId w:val="50"/>
  </w:num>
  <w:num w:numId="33" w16cid:durableId="363597357">
    <w:abstractNumId w:val="47"/>
  </w:num>
  <w:num w:numId="34" w16cid:durableId="1425689989">
    <w:abstractNumId w:val="22"/>
  </w:num>
  <w:num w:numId="35" w16cid:durableId="1131098078">
    <w:abstractNumId w:val="66"/>
  </w:num>
  <w:num w:numId="36" w16cid:durableId="1636445856">
    <w:abstractNumId w:val="42"/>
  </w:num>
  <w:num w:numId="37" w16cid:durableId="1112358680">
    <w:abstractNumId w:val="63"/>
  </w:num>
  <w:num w:numId="38" w16cid:durableId="1828552626">
    <w:abstractNumId w:val="68"/>
  </w:num>
  <w:num w:numId="39" w16cid:durableId="1234001345">
    <w:abstractNumId w:val="29"/>
  </w:num>
  <w:num w:numId="40" w16cid:durableId="1016270784">
    <w:abstractNumId w:val="16"/>
  </w:num>
  <w:num w:numId="41" w16cid:durableId="2074355835">
    <w:abstractNumId w:val="65"/>
  </w:num>
  <w:num w:numId="42" w16cid:durableId="1587615357">
    <w:abstractNumId w:val="61"/>
  </w:num>
  <w:num w:numId="43" w16cid:durableId="264583819">
    <w:abstractNumId w:val="69"/>
  </w:num>
  <w:num w:numId="44" w16cid:durableId="1973557136">
    <w:abstractNumId w:val="24"/>
  </w:num>
  <w:num w:numId="45" w16cid:durableId="304359414">
    <w:abstractNumId w:val="60"/>
  </w:num>
  <w:num w:numId="46" w16cid:durableId="76177407">
    <w:abstractNumId w:val="75"/>
  </w:num>
  <w:num w:numId="47" w16cid:durableId="1864203945">
    <w:abstractNumId w:val="48"/>
  </w:num>
  <w:num w:numId="48" w16cid:durableId="378087643">
    <w:abstractNumId w:val="43"/>
  </w:num>
  <w:num w:numId="49" w16cid:durableId="1804804684">
    <w:abstractNumId w:val="25"/>
  </w:num>
  <w:num w:numId="50" w16cid:durableId="1283805726">
    <w:abstractNumId w:val="78"/>
  </w:num>
  <w:num w:numId="51" w16cid:durableId="1652323568">
    <w:abstractNumId w:val="10"/>
  </w:num>
  <w:num w:numId="52" w16cid:durableId="1223828698">
    <w:abstractNumId w:val="58"/>
  </w:num>
  <w:num w:numId="53" w16cid:durableId="334654582">
    <w:abstractNumId w:val="64"/>
  </w:num>
  <w:num w:numId="54" w16cid:durableId="806241443">
    <w:abstractNumId w:val="20"/>
  </w:num>
  <w:num w:numId="55" w16cid:durableId="1391075708">
    <w:abstractNumId w:val="1"/>
  </w:num>
  <w:num w:numId="56" w16cid:durableId="1882011812">
    <w:abstractNumId w:val="46"/>
  </w:num>
  <w:num w:numId="57" w16cid:durableId="1798447057">
    <w:abstractNumId w:val="9"/>
  </w:num>
  <w:num w:numId="58" w16cid:durableId="1275088352">
    <w:abstractNumId w:val="53"/>
  </w:num>
  <w:num w:numId="59" w16cid:durableId="1496337693">
    <w:abstractNumId w:val="5"/>
  </w:num>
  <w:num w:numId="60" w16cid:durableId="1543785252">
    <w:abstractNumId w:val="33"/>
  </w:num>
  <w:num w:numId="61" w16cid:durableId="1901860960">
    <w:abstractNumId w:val="15"/>
  </w:num>
  <w:num w:numId="62" w16cid:durableId="1008022679">
    <w:abstractNumId w:val="52"/>
  </w:num>
  <w:num w:numId="63" w16cid:durableId="1150705749">
    <w:abstractNumId w:val="3"/>
  </w:num>
  <w:num w:numId="64" w16cid:durableId="1421214301">
    <w:abstractNumId w:val="0"/>
  </w:num>
  <w:num w:numId="65" w16cid:durableId="139034491">
    <w:abstractNumId w:val="23"/>
  </w:num>
  <w:num w:numId="66" w16cid:durableId="789517122">
    <w:abstractNumId w:val="44"/>
  </w:num>
  <w:num w:numId="67" w16cid:durableId="281884008">
    <w:abstractNumId w:val="11"/>
  </w:num>
  <w:num w:numId="68" w16cid:durableId="2036417072">
    <w:abstractNumId w:val="6"/>
  </w:num>
  <w:num w:numId="69" w16cid:durableId="1123233715">
    <w:abstractNumId w:val="36"/>
  </w:num>
  <w:num w:numId="70" w16cid:durableId="452404657">
    <w:abstractNumId w:val="56"/>
  </w:num>
  <w:num w:numId="71" w16cid:durableId="1484345375">
    <w:abstractNumId w:val="7"/>
  </w:num>
  <w:num w:numId="72" w16cid:durableId="370687457">
    <w:abstractNumId w:val="80"/>
  </w:num>
  <w:num w:numId="73" w16cid:durableId="1140614683">
    <w:abstractNumId w:val="34"/>
  </w:num>
  <w:num w:numId="74" w16cid:durableId="1093167056">
    <w:abstractNumId w:val="62"/>
  </w:num>
  <w:num w:numId="75" w16cid:durableId="395044">
    <w:abstractNumId w:val="76"/>
  </w:num>
  <w:num w:numId="76" w16cid:durableId="135339473">
    <w:abstractNumId w:val="26"/>
  </w:num>
  <w:num w:numId="77" w16cid:durableId="2138716331">
    <w:abstractNumId w:val="30"/>
  </w:num>
  <w:num w:numId="78" w16cid:durableId="748582674">
    <w:abstractNumId w:val="49"/>
  </w:num>
  <w:num w:numId="79" w16cid:durableId="470824932">
    <w:abstractNumId w:val="45"/>
  </w:num>
  <w:num w:numId="80" w16cid:durableId="1650279343">
    <w:abstractNumId w:val="73"/>
  </w:num>
  <w:num w:numId="81" w16cid:durableId="1051031779">
    <w:abstractNumId w:val="35"/>
  </w:num>
  <w:num w:numId="82" w16cid:durableId="2118478039">
    <w:abstractNumId w:val="4"/>
  </w:num>
  <w:num w:numId="83" w16cid:durableId="1196192662">
    <w:abstractNumId w:val="8"/>
  </w:num>
  <w:num w:numId="84" w16cid:durableId="1280337679">
    <w:abstractNumId w:val="8"/>
  </w:num>
  <w:num w:numId="85" w16cid:durableId="1360230727">
    <w:abstractNumId w:val="8"/>
  </w:num>
  <w:num w:numId="86" w16cid:durableId="623345411">
    <w:abstractNumId w:val="17"/>
    <w:lvlOverride w:ilvl="0">
      <w:startOverride w:val="1"/>
    </w:lvlOverride>
  </w:num>
  <w:num w:numId="87" w16cid:durableId="1979408268">
    <w:abstractNumId w:val="17"/>
  </w:num>
  <w:num w:numId="88" w16cid:durableId="911425514">
    <w:abstractNumId w:val="17"/>
  </w:num>
  <w:num w:numId="89" w16cid:durableId="735127089">
    <w:abstractNumId w:val="8"/>
  </w:num>
  <w:num w:numId="90" w16cid:durableId="272054491">
    <w:abstractNumId w:val="8"/>
  </w:num>
  <w:num w:numId="91" w16cid:durableId="321861193">
    <w:abstractNumId w:val="8"/>
  </w:num>
  <w:num w:numId="92" w16cid:durableId="2088844201">
    <w:abstractNumId w:val="8"/>
  </w:num>
  <w:num w:numId="93" w16cid:durableId="1072850232">
    <w:abstractNumId w:val="8"/>
  </w:num>
  <w:num w:numId="94" w16cid:durableId="2110349629">
    <w:abstractNumId w:val="8"/>
  </w:num>
  <w:num w:numId="95" w16cid:durableId="1366055050">
    <w:abstractNumId w:val="8"/>
  </w:num>
  <w:num w:numId="96" w16cid:durableId="2052727599">
    <w:abstractNumId w:val="8"/>
  </w:num>
  <w:num w:numId="97" w16cid:durableId="1946107945">
    <w:abstractNumId w:val="8"/>
  </w:num>
  <w:num w:numId="98" w16cid:durableId="1286811917">
    <w:abstractNumId w:val="8"/>
  </w:num>
  <w:num w:numId="99" w16cid:durableId="1479565575">
    <w:abstractNumId w:val="8"/>
  </w:num>
  <w:num w:numId="100" w16cid:durableId="110322978">
    <w:abstractNumId w:val="17"/>
    <w:lvlOverride w:ilvl="0">
      <w:startOverride w:val="1"/>
    </w:lvlOverride>
  </w:num>
  <w:num w:numId="101" w16cid:durableId="1917201653">
    <w:abstractNumId w:val="17"/>
  </w:num>
  <w:num w:numId="102" w16cid:durableId="1894851675">
    <w:abstractNumId w:val="17"/>
  </w:num>
  <w:num w:numId="103" w16cid:durableId="1708529101">
    <w:abstractNumId w:val="17"/>
  </w:num>
  <w:num w:numId="104" w16cid:durableId="1458065743">
    <w:abstractNumId w:val="17"/>
  </w:num>
  <w:num w:numId="105" w16cid:durableId="2113238117">
    <w:abstractNumId w:val="8"/>
  </w:num>
  <w:num w:numId="106" w16cid:durableId="646007395">
    <w:abstractNumId w:val="8"/>
  </w:num>
  <w:num w:numId="107" w16cid:durableId="619994458">
    <w:abstractNumId w:val="8"/>
  </w:num>
  <w:num w:numId="108" w16cid:durableId="515116316">
    <w:abstractNumId w:val="8"/>
  </w:num>
  <w:num w:numId="109" w16cid:durableId="1924022385">
    <w:abstractNumId w:val="8"/>
  </w:num>
  <w:num w:numId="110" w16cid:durableId="1596283984">
    <w:abstractNumId w:val="8"/>
  </w:num>
  <w:num w:numId="111" w16cid:durableId="567426930">
    <w:abstractNumId w:val="8"/>
  </w:num>
  <w:num w:numId="112" w16cid:durableId="1621647239">
    <w:abstractNumId w:val="8"/>
  </w:num>
  <w:num w:numId="113" w16cid:durableId="1412701788">
    <w:abstractNumId w:val="8"/>
  </w:num>
  <w:num w:numId="114" w16cid:durableId="1095901528">
    <w:abstractNumId w:val="8"/>
  </w:num>
  <w:num w:numId="115" w16cid:durableId="1564484951">
    <w:abstractNumId w:val="8"/>
  </w:num>
  <w:num w:numId="116" w16cid:durableId="106848683">
    <w:abstractNumId w:val="8"/>
  </w:num>
  <w:num w:numId="117" w16cid:durableId="530191962">
    <w:abstractNumId w:val="8"/>
  </w:num>
  <w:num w:numId="118" w16cid:durableId="1960530337">
    <w:abstractNumId w:val="8"/>
  </w:num>
  <w:num w:numId="119" w16cid:durableId="593511552">
    <w:abstractNumId w:val="8"/>
  </w:num>
  <w:num w:numId="120" w16cid:durableId="1924952198">
    <w:abstractNumId w:val="8"/>
  </w:num>
  <w:num w:numId="121" w16cid:durableId="872621177">
    <w:abstractNumId w:val="8"/>
  </w:num>
  <w:num w:numId="122" w16cid:durableId="391661592">
    <w:abstractNumId w:val="8"/>
  </w:num>
  <w:num w:numId="123" w16cid:durableId="1786121231">
    <w:abstractNumId w:val="8"/>
  </w:num>
  <w:num w:numId="124" w16cid:durableId="591746355">
    <w:abstractNumId w:val="8"/>
  </w:num>
  <w:num w:numId="125" w16cid:durableId="1067266958">
    <w:abstractNumId w:val="8"/>
  </w:num>
  <w:num w:numId="126" w16cid:durableId="1582325654">
    <w:abstractNumId w:val="8"/>
  </w:num>
  <w:num w:numId="127" w16cid:durableId="733044390">
    <w:abstractNumId w:val="8"/>
  </w:num>
  <w:num w:numId="128" w16cid:durableId="1341664691">
    <w:abstractNumId w:val="8"/>
  </w:num>
  <w:num w:numId="129" w16cid:durableId="1225793307">
    <w:abstractNumId w:val="8"/>
  </w:num>
  <w:num w:numId="130" w16cid:durableId="2073576221">
    <w:abstractNumId w:val="8"/>
  </w:num>
  <w:num w:numId="131" w16cid:durableId="16468868">
    <w:abstractNumId w:val="8"/>
  </w:num>
  <w:num w:numId="132" w16cid:durableId="1989824926">
    <w:abstractNumId w:val="8"/>
  </w:num>
  <w:num w:numId="133" w16cid:durableId="581792895">
    <w:abstractNumId w:val="8"/>
  </w:num>
  <w:num w:numId="134" w16cid:durableId="1033532428">
    <w:abstractNumId w:val="8"/>
  </w:num>
  <w:num w:numId="135" w16cid:durableId="96874720">
    <w:abstractNumId w:val="8"/>
  </w:num>
  <w:num w:numId="136" w16cid:durableId="113137740">
    <w:abstractNumId w:val="8"/>
  </w:num>
  <w:num w:numId="137" w16cid:durableId="252394035">
    <w:abstractNumId w:val="8"/>
  </w:num>
  <w:num w:numId="138" w16cid:durableId="301619629">
    <w:abstractNumId w:val="8"/>
  </w:num>
  <w:num w:numId="139" w16cid:durableId="1966541392">
    <w:abstractNumId w:val="8"/>
  </w:num>
  <w:num w:numId="140" w16cid:durableId="381681866">
    <w:abstractNumId w:val="8"/>
  </w:num>
  <w:num w:numId="141" w16cid:durableId="1000159694">
    <w:abstractNumId w:val="8"/>
  </w:num>
  <w:num w:numId="142" w16cid:durableId="1694065949">
    <w:abstractNumId w:val="8"/>
  </w:num>
  <w:num w:numId="143" w16cid:durableId="428507079">
    <w:abstractNumId w:val="8"/>
  </w:num>
  <w:num w:numId="144" w16cid:durableId="1365327736">
    <w:abstractNumId w:val="8"/>
  </w:num>
  <w:num w:numId="145" w16cid:durableId="1009215430">
    <w:abstractNumId w:val="8"/>
  </w:num>
  <w:num w:numId="146" w16cid:durableId="614949505">
    <w:abstractNumId w:val="8"/>
  </w:num>
  <w:num w:numId="147" w16cid:durableId="1097794259">
    <w:abstractNumId w:val="8"/>
  </w:num>
  <w:num w:numId="148" w16cid:durableId="1741831974">
    <w:abstractNumId w:val="8"/>
  </w:num>
  <w:num w:numId="149" w16cid:durableId="1630356896">
    <w:abstractNumId w:val="8"/>
  </w:num>
  <w:num w:numId="150" w16cid:durableId="1750155362">
    <w:abstractNumId w:val="8"/>
  </w:num>
  <w:num w:numId="151" w16cid:durableId="565922085">
    <w:abstractNumId w:val="8"/>
  </w:num>
  <w:num w:numId="152" w16cid:durableId="582959925">
    <w:abstractNumId w:val="8"/>
  </w:num>
  <w:num w:numId="153" w16cid:durableId="1430344676">
    <w:abstractNumId w:val="8"/>
  </w:num>
  <w:num w:numId="154" w16cid:durableId="193468094">
    <w:abstractNumId w:val="8"/>
  </w:num>
  <w:num w:numId="155" w16cid:durableId="27071628">
    <w:abstractNumId w:val="8"/>
  </w:num>
  <w:num w:numId="156" w16cid:durableId="1975407895">
    <w:abstractNumId w:val="8"/>
  </w:num>
  <w:num w:numId="157" w16cid:durableId="706950132">
    <w:abstractNumId w:val="8"/>
  </w:num>
  <w:num w:numId="158" w16cid:durableId="1319264788">
    <w:abstractNumId w:val="8"/>
  </w:num>
  <w:num w:numId="159" w16cid:durableId="60107756">
    <w:abstractNumId w:val="8"/>
  </w:num>
  <w:num w:numId="160" w16cid:durableId="934169460">
    <w:abstractNumId w:val="8"/>
  </w:num>
  <w:num w:numId="161" w16cid:durableId="187523937">
    <w:abstractNumId w:val="8"/>
  </w:num>
  <w:num w:numId="162" w16cid:durableId="2104958715">
    <w:abstractNumId w:val="8"/>
  </w:num>
  <w:num w:numId="163" w16cid:durableId="1884711241">
    <w:abstractNumId w:val="8"/>
  </w:num>
  <w:num w:numId="164" w16cid:durableId="819005093">
    <w:abstractNumId w:val="2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proofState w:spelling="clean" w:grammar="dirty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34"/>
    <w:rsid w:val="00035338"/>
    <w:rsid w:val="001C1AB3"/>
    <w:rsid w:val="002E5437"/>
    <w:rsid w:val="003A684F"/>
    <w:rsid w:val="003D1D34"/>
    <w:rsid w:val="00517C3D"/>
    <w:rsid w:val="005332FC"/>
    <w:rsid w:val="005F7FA5"/>
    <w:rsid w:val="00761CE7"/>
    <w:rsid w:val="00855887"/>
    <w:rsid w:val="008926EB"/>
    <w:rsid w:val="00941D84"/>
    <w:rsid w:val="009525FB"/>
    <w:rsid w:val="009849DC"/>
    <w:rsid w:val="00C23F13"/>
    <w:rsid w:val="00D61053"/>
    <w:rsid w:val="00DD77FA"/>
    <w:rsid w:val="00ED36F9"/>
    <w:rsid w:val="00F7378E"/>
    <w:rsid w:val="046ED0A0"/>
    <w:rsid w:val="04E5F6B0"/>
    <w:rsid w:val="080C365A"/>
    <w:rsid w:val="10078578"/>
    <w:rsid w:val="1087B6AD"/>
    <w:rsid w:val="120AA0FC"/>
    <w:rsid w:val="12CE33E1"/>
    <w:rsid w:val="132EB9A6"/>
    <w:rsid w:val="137E7630"/>
    <w:rsid w:val="14372508"/>
    <w:rsid w:val="16190C83"/>
    <w:rsid w:val="1ADB81BE"/>
    <w:rsid w:val="1C373D02"/>
    <w:rsid w:val="1CEBFA50"/>
    <w:rsid w:val="221A1B02"/>
    <w:rsid w:val="222E9B28"/>
    <w:rsid w:val="22874E24"/>
    <w:rsid w:val="228975F0"/>
    <w:rsid w:val="228975F0"/>
    <w:rsid w:val="22EC59CE"/>
    <w:rsid w:val="25AF28B3"/>
    <w:rsid w:val="2B757570"/>
    <w:rsid w:val="2CAAFC0C"/>
    <w:rsid w:val="2E707329"/>
    <w:rsid w:val="31FF88DC"/>
    <w:rsid w:val="326AB922"/>
    <w:rsid w:val="3648A354"/>
    <w:rsid w:val="36D39C83"/>
    <w:rsid w:val="396B4B3C"/>
    <w:rsid w:val="4835E177"/>
    <w:rsid w:val="490F39FD"/>
    <w:rsid w:val="4EDB2CCD"/>
    <w:rsid w:val="50B130D7"/>
    <w:rsid w:val="51A95C79"/>
    <w:rsid w:val="5299C73C"/>
    <w:rsid w:val="5496C0A7"/>
    <w:rsid w:val="555D644B"/>
    <w:rsid w:val="5A323627"/>
    <w:rsid w:val="5A7641BB"/>
    <w:rsid w:val="5BBD17D1"/>
    <w:rsid w:val="5D0805DA"/>
    <w:rsid w:val="5EA8BD3E"/>
    <w:rsid w:val="5ED5998B"/>
    <w:rsid w:val="5F6CE848"/>
    <w:rsid w:val="5FDCAB4C"/>
    <w:rsid w:val="614F8C40"/>
    <w:rsid w:val="6173B5A4"/>
    <w:rsid w:val="641A1423"/>
    <w:rsid w:val="66960E9F"/>
    <w:rsid w:val="66B6C4C8"/>
    <w:rsid w:val="67029107"/>
    <w:rsid w:val="6A39E9CA"/>
    <w:rsid w:val="6A82857E"/>
    <w:rsid w:val="6E3F01B0"/>
    <w:rsid w:val="6FD3FB0B"/>
    <w:rsid w:val="74A09D02"/>
    <w:rsid w:val="751DE3E1"/>
    <w:rsid w:val="763E6164"/>
    <w:rsid w:val="76940D95"/>
    <w:rsid w:val="7B714B34"/>
    <w:rsid w:val="7D2F2D6F"/>
    <w:rsid w:val="7D650208"/>
    <w:rsid w:val="7EBE88D0"/>
    <w:rsid w:val="7FAED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68842E"/>
  <w15:docId w15:val="{C4797CD8-F0EE-46A6-8493-F49D4A469E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styleId="CaptionChar" w:customStyle="1">
    <w:name w:val="Caption Char"/>
    <w:basedOn w:val="DefaultParagraphFont"/>
    <w:link w:val="Caption"/>
    <w:qFormat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rPr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paragraph" w:styleId="DefinitionTerm" w:customStyle="1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  <w:qFormat/>
  </w:style>
  <w:style w:type="paragraph" w:styleId="TableCaption" w:customStyle="1">
    <w:name w:val="Table Caption"/>
    <w:basedOn w:val="Caption"/>
    <w:qFormat/>
    <w:pPr>
      <w:keepNext/>
    </w:pPr>
  </w:style>
  <w:style w:type="paragraph" w:styleId="ImageCaption" w:customStyle="1">
    <w:name w:val="Image Caption"/>
    <w:basedOn w:val="Caption"/>
    <w:qFormat/>
  </w:style>
  <w:style w:type="paragraph" w:styleId="Figure" w:customStyle="1">
    <w:name w:val="Figure"/>
    <w:basedOn w:val="Normal"/>
    <w:qFormat/>
  </w:style>
  <w:style w:type="paragraph" w:styleId="CaptionedFigure" w:customStyle="1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qFormat/>
  </w:style>
  <w:style w:type="paragraph" w:styleId="HeaderandFooter" w:customStyle="1">
    <w:name w:val="Header and Footer"/>
    <w:basedOn w:val="Normal"/>
    <w:qFormat/>
    <w:pPr>
      <w:suppressLineNumbers/>
      <w:tabs>
        <w:tab w:val="center" w:pos="4680"/>
        <w:tab w:val="right" w:pos="9360"/>
      </w:tabs>
    </w:pPr>
  </w:style>
  <w:style w:type="paragraph" w:styleId="Header">
    <w:name w:val="header"/>
    <w:basedOn w:val="HeaderandFooter"/>
  </w:style>
  <w:style w:type="paragraph" w:styleId="TableContents" w:customStyle="1">
    <w:name w:val="Table Contents"/>
    <w:basedOn w:val="Normal"/>
    <w:qFormat/>
    <w:pPr>
      <w:widowControl w:val="0"/>
      <w:suppressLineNumbers/>
    </w:pPr>
  </w:style>
  <w:style w:type="paragraph" w:styleId="Footer">
    <w:name w:val="footer"/>
    <w:basedOn w:val="HeaderandFooter"/>
  </w:style>
  <w:style w:type="table" w:styleId="Table" w:customStyle="1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17C3D"/>
    <w:pPr>
      <w:suppressAutoHyphens w:val="0"/>
      <w:spacing w:before="240" w:after="100" w:line="360" w:lineRule="auto"/>
      <w:jc w:val="both"/>
    </w:pPr>
    <w:rPr>
      <w:rFonts w:ascii="Arial" w:hAnsi="Arial" w:eastAsia="Times New Roman" w:cs="Times New Roman"/>
      <w:lang w:val="en-ZA"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517C3D"/>
    <w:pPr>
      <w:suppressAutoHyphens w:val="0"/>
      <w:spacing w:before="240" w:after="100" w:line="360" w:lineRule="auto"/>
      <w:ind w:left="480"/>
      <w:jc w:val="both"/>
    </w:pPr>
    <w:rPr>
      <w:rFonts w:ascii="Arial" w:hAnsi="Arial" w:eastAsia="Times New Roman" w:cs="Times New Roman"/>
      <w:lang w:val="en-ZA" w:eastAsia="en-GB"/>
    </w:rPr>
  </w:style>
  <w:style w:type="paragraph" w:styleId="TOC2">
    <w:name w:val="toc 2"/>
    <w:basedOn w:val="Normal"/>
    <w:next w:val="Normal"/>
    <w:autoRedefine/>
    <w:uiPriority w:val="39"/>
    <w:rsid w:val="00517C3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styles" Target="styles.xml" Id="rId2" /><Relationship Type="http://schemas.openxmlformats.org/officeDocument/2006/relationships/header" Target="header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footer" Target="footer2.xml" Id="rId15" /><Relationship Type="http://schemas.openxmlformats.org/officeDocument/2006/relationships/image" Target="media/image4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Stefan Van Tonder</dc:creator>
  <dc:description/>
  <lastModifiedBy>Kelebogile Matsepe</lastModifiedBy>
  <revision>15</revision>
  <lastPrinted>2026-03-25T13:01:00.0000000Z</lastPrinted>
  <dcterms:created xsi:type="dcterms:W3CDTF">2026-03-31T09:15:00.0000000Z</dcterms:created>
  <dcterms:modified xsi:type="dcterms:W3CDTF">2026-04-24T11:56:33.0598221Z</dcterms:modified>
  <dc:language>en-US</dc:language>
</coreProperties>
</file>