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28010" w14:textId="77777777" w:rsidR="00DC3987" w:rsidRPr="00DC3987" w:rsidRDefault="00DC3987" w:rsidP="00DC3987">
      <w:pPr>
        <w:rPr>
          <w:b/>
          <w:bCs/>
        </w:rPr>
      </w:pPr>
      <w:proofErr w:type="spellStart"/>
      <w:r w:rsidRPr="00DC3987">
        <w:rPr>
          <w:b/>
          <w:bCs/>
        </w:rPr>
        <w:t>CleanClaw</w:t>
      </w:r>
      <w:proofErr w:type="spellEnd"/>
    </w:p>
    <w:p w14:paraId="16E7DBFA" w14:textId="77777777" w:rsidR="00DC3987" w:rsidRPr="00DC3987" w:rsidRDefault="00DC3987" w:rsidP="00DC3987">
      <w:pPr>
        <w:rPr>
          <w:b/>
          <w:bCs/>
        </w:rPr>
      </w:pPr>
      <w:r w:rsidRPr="00DC3987">
        <w:rPr>
          <w:b/>
          <w:bCs/>
          <w:i/>
          <w:iCs/>
        </w:rPr>
        <w:t>Clean output. Clear intent. Every time.</w:t>
      </w:r>
    </w:p>
    <w:p w14:paraId="57EECA87" w14:textId="77777777" w:rsidR="00DC3987" w:rsidRPr="00DC3987" w:rsidRDefault="00DC3987" w:rsidP="00DC3987">
      <w:pPr>
        <w:rPr>
          <w:b/>
          <w:bCs/>
        </w:rPr>
      </w:pPr>
      <w:r w:rsidRPr="00DC3987">
        <w:rPr>
          <w:b/>
          <w:bCs/>
        </w:rPr>
        <w:pict w14:anchorId="17CC6434">
          <v:rect id="_x0000_i1502" style="width:0;height:1.5pt" o:hralign="center" o:hrstd="t" o:hr="t" fillcolor="#a0a0a0" stroked="f"/>
        </w:pict>
      </w:r>
    </w:p>
    <w:p w14:paraId="7EDC8C88" w14:textId="77777777" w:rsidR="00DC3987" w:rsidRPr="00DC3987" w:rsidRDefault="00DC3987" w:rsidP="00DC3987">
      <w:pPr>
        <w:rPr>
          <w:b/>
          <w:bCs/>
        </w:rPr>
      </w:pPr>
      <w:r w:rsidRPr="00DC3987">
        <w:rPr>
          <w:b/>
          <w:bCs/>
        </w:rPr>
        <w:t>Strategic Overview</w:t>
      </w:r>
    </w:p>
    <w:p w14:paraId="6E084865" w14:textId="77777777" w:rsidR="00DC3987" w:rsidRPr="00DC3987" w:rsidRDefault="00DC3987" w:rsidP="00DC3987">
      <w:pPr>
        <w:rPr>
          <w:b/>
          <w:bCs/>
        </w:rPr>
      </w:pPr>
      <w:proofErr w:type="spellStart"/>
      <w:r w:rsidRPr="00DC3987">
        <w:rPr>
          <w:b/>
          <w:bCs/>
        </w:rPr>
        <w:t>CleanClaw</w:t>
      </w:r>
      <w:proofErr w:type="spellEnd"/>
      <w:r w:rsidRPr="00DC3987">
        <w:rPr>
          <w:b/>
          <w:bCs/>
        </w:rPr>
        <w:t xml:space="preserve"> is a structured AI workflow tool that makes developer output auditable, consistent, and human-approved. It is being built in three stages: open source validation, seed funding, and enterprise scale.</w:t>
      </w:r>
    </w:p>
    <w:p w14:paraId="4ECE48CC" w14:textId="77777777" w:rsidR="00DC3987" w:rsidRPr="00DC3987" w:rsidRDefault="00DC3987" w:rsidP="00DC3987">
      <w:pPr>
        <w:rPr>
          <w:b/>
          <w:bCs/>
        </w:rPr>
      </w:pPr>
      <w:r w:rsidRPr="00DC3987">
        <w:rPr>
          <w:b/>
          <w:bCs/>
        </w:rPr>
        <w:t>The open source version builds credibility and userbase. The enterprise version is the trust infrastructure around it — audit guarantees, SLAs, managed infrastructure, compliance documentation, and human approval chains with legal weight. That cannot be self-hosted or reverse engineered. That is what enterprises pay for.</w:t>
      </w:r>
    </w:p>
    <w:p w14:paraId="5ACB888F" w14:textId="77777777" w:rsidR="00DC3987" w:rsidRPr="00DC3987" w:rsidRDefault="00DC3987" w:rsidP="00DC3987">
      <w:pPr>
        <w:rPr>
          <w:b/>
          <w:bCs/>
        </w:rPr>
      </w:pPr>
      <w:r w:rsidRPr="00DC3987">
        <w:rPr>
          <w:b/>
          <w:bCs/>
        </w:rPr>
        <w:pict w14:anchorId="172CE540">
          <v:rect id="_x0000_i1503" style="width:0;height:1.5pt" o:hralign="center" o:hrstd="t" o:hr="t" fillcolor="#a0a0a0" stroked="f"/>
        </w:pict>
      </w:r>
    </w:p>
    <w:p w14:paraId="4D42B69B" w14:textId="77777777" w:rsidR="00DC3987" w:rsidRPr="00DC3987" w:rsidRDefault="00DC3987" w:rsidP="00DC3987">
      <w:pPr>
        <w:rPr>
          <w:b/>
          <w:bCs/>
        </w:rPr>
      </w:pPr>
      <w:r w:rsidRPr="00DC3987">
        <w:rPr>
          <w:b/>
          <w:bCs/>
        </w:rPr>
        <w:t>The Full Arc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2727"/>
        <w:gridCol w:w="5093"/>
      </w:tblGrid>
      <w:tr w:rsidR="00DC3987" w:rsidRPr="00DC3987" w14:paraId="31ECA731" w14:textId="77777777">
        <w:trPr>
          <w:tblHeader/>
          <w:tblCellSpacing w:w="15" w:type="dxa"/>
        </w:trPr>
        <w:tc>
          <w:tcPr>
            <w:tcW w:w="0" w:type="auto"/>
            <w:vAlign w:val="center"/>
            <w:hideMark/>
          </w:tcPr>
          <w:p w14:paraId="13643E4A" w14:textId="77777777" w:rsidR="00DC3987" w:rsidRPr="00DC3987" w:rsidRDefault="00DC3987" w:rsidP="00DC3987">
            <w:pPr>
              <w:rPr>
                <w:b/>
                <w:bCs/>
              </w:rPr>
            </w:pPr>
            <w:r w:rsidRPr="00DC3987">
              <w:rPr>
                <w:b/>
                <w:bCs/>
              </w:rPr>
              <w:t>Stage</w:t>
            </w:r>
          </w:p>
        </w:tc>
        <w:tc>
          <w:tcPr>
            <w:tcW w:w="0" w:type="auto"/>
            <w:vAlign w:val="center"/>
            <w:hideMark/>
          </w:tcPr>
          <w:p w14:paraId="07B65888" w14:textId="77777777" w:rsidR="00DC3987" w:rsidRPr="00DC3987" w:rsidRDefault="00DC3987" w:rsidP="00DC3987">
            <w:pPr>
              <w:rPr>
                <w:b/>
                <w:bCs/>
              </w:rPr>
            </w:pPr>
            <w:r w:rsidRPr="00DC3987">
              <w:rPr>
                <w:b/>
                <w:bCs/>
              </w:rPr>
              <w:t>What it is</w:t>
            </w:r>
          </w:p>
        </w:tc>
        <w:tc>
          <w:tcPr>
            <w:tcW w:w="0" w:type="auto"/>
            <w:vAlign w:val="center"/>
            <w:hideMark/>
          </w:tcPr>
          <w:p w14:paraId="796EFCFE" w14:textId="77777777" w:rsidR="00DC3987" w:rsidRPr="00DC3987" w:rsidRDefault="00DC3987" w:rsidP="00DC3987">
            <w:pPr>
              <w:rPr>
                <w:b/>
                <w:bCs/>
              </w:rPr>
            </w:pPr>
            <w:r w:rsidRPr="00DC3987">
              <w:rPr>
                <w:b/>
                <w:bCs/>
              </w:rPr>
              <w:t>Goal</w:t>
            </w:r>
          </w:p>
        </w:tc>
      </w:tr>
      <w:tr w:rsidR="00DC3987" w:rsidRPr="00DC3987" w14:paraId="0C26128D" w14:textId="77777777">
        <w:trPr>
          <w:tblCellSpacing w:w="15" w:type="dxa"/>
        </w:trPr>
        <w:tc>
          <w:tcPr>
            <w:tcW w:w="0" w:type="auto"/>
            <w:vAlign w:val="center"/>
            <w:hideMark/>
          </w:tcPr>
          <w:p w14:paraId="5ED6D3A6" w14:textId="77777777" w:rsidR="00DC3987" w:rsidRPr="00DC3987" w:rsidRDefault="00DC3987" w:rsidP="00DC3987">
            <w:pPr>
              <w:rPr>
                <w:b/>
                <w:bCs/>
              </w:rPr>
            </w:pPr>
            <w:r w:rsidRPr="00DC3987">
              <w:rPr>
                <w:b/>
                <w:bCs/>
              </w:rPr>
              <w:t>Phase 1</w:t>
            </w:r>
          </w:p>
        </w:tc>
        <w:tc>
          <w:tcPr>
            <w:tcW w:w="0" w:type="auto"/>
            <w:vAlign w:val="center"/>
            <w:hideMark/>
          </w:tcPr>
          <w:p w14:paraId="728260C4" w14:textId="77777777" w:rsidR="00DC3987" w:rsidRPr="00DC3987" w:rsidRDefault="00DC3987" w:rsidP="00DC3987">
            <w:pPr>
              <w:rPr>
                <w:b/>
                <w:bCs/>
              </w:rPr>
            </w:pPr>
            <w:r w:rsidRPr="00DC3987">
              <w:rPr>
                <w:b/>
                <w:bCs/>
              </w:rPr>
              <w:t>Open source, BYOK, free</w:t>
            </w:r>
          </w:p>
        </w:tc>
        <w:tc>
          <w:tcPr>
            <w:tcW w:w="0" w:type="auto"/>
            <w:vAlign w:val="center"/>
            <w:hideMark/>
          </w:tcPr>
          <w:p w14:paraId="0EC73AC3" w14:textId="77777777" w:rsidR="00DC3987" w:rsidRPr="00DC3987" w:rsidRDefault="00DC3987" w:rsidP="00DC3987">
            <w:pPr>
              <w:rPr>
                <w:b/>
                <w:bCs/>
              </w:rPr>
            </w:pPr>
            <w:r w:rsidRPr="00DC3987">
              <w:rPr>
                <w:b/>
                <w:bCs/>
              </w:rPr>
              <w:t>Validate the workflow. Build userbase. Collect evidence.</w:t>
            </w:r>
          </w:p>
        </w:tc>
      </w:tr>
      <w:tr w:rsidR="00DC3987" w:rsidRPr="00DC3987" w14:paraId="5CEEAB74" w14:textId="77777777">
        <w:trPr>
          <w:tblCellSpacing w:w="15" w:type="dxa"/>
        </w:trPr>
        <w:tc>
          <w:tcPr>
            <w:tcW w:w="0" w:type="auto"/>
            <w:vAlign w:val="center"/>
            <w:hideMark/>
          </w:tcPr>
          <w:p w14:paraId="2BA2582E" w14:textId="77777777" w:rsidR="00DC3987" w:rsidRPr="00DC3987" w:rsidRDefault="00DC3987" w:rsidP="00DC3987">
            <w:pPr>
              <w:rPr>
                <w:b/>
                <w:bCs/>
              </w:rPr>
            </w:pPr>
            <w:r w:rsidRPr="00DC3987">
              <w:rPr>
                <w:b/>
                <w:bCs/>
              </w:rPr>
              <w:t>Seed Round</w:t>
            </w:r>
          </w:p>
        </w:tc>
        <w:tc>
          <w:tcPr>
            <w:tcW w:w="0" w:type="auto"/>
            <w:vAlign w:val="center"/>
            <w:hideMark/>
          </w:tcPr>
          <w:p w14:paraId="0E1DB5F4" w14:textId="77777777" w:rsidR="00DC3987" w:rsidRPr="00DC3987" w:rsidRDefault="00DC3987" w:rsidP="00DC3987">
            <w:pPr>
              <w:rPr>
                <w:b/>
                <w:bCs/>
              </w:rPr>
            </w:pPr>
            <w:r w:rsidRPr="00DC3987">
              <w:rPr>
                <w:b/>
                <w:bCs/>
              </w:rPr>
              <w:t>Investor raise</w:t>
            </w:r>
          </w:p>
        </w:tc>
        <w:tc>
          <w:tcPr>
            <w:tcW w:w="0" w:type="auto"/>
            <w:vAlign w:val="center"/>
            <w:hideMark/>
          </w:tcPr>
          <w:p w14:paraId="24DA11EE" w14:textId="77777777" w:rsidR="00DC3987" w:rsidRPr="00DC3987" w:rsidRDefault="00DC3987" w:rsidP="00DC3987">
            <w:pPr>
              <w:rPr>
                <w:b/>
                <w:bCs/>
              </w:rPr>
            </w:pPr>
            <w:r w:rsidRPr="00DC3987">
              <w:rPr>
                <w:b/>
                <w:bCs/>
              </w:rPr>
              <w:t>Fund the enterprise build properly</w:t>
            </w:r>
          </w:p>
        </w:tc>
      </w:tr>
      <w:tr w:rsidR="00DC3987" w:rsidRPr="00DC3987" w14:paraId="0BA76AC8" w14:textId="77777777">
        <w:trPr>
          <w:tblCellSpacing w:w="15" w:type="dxa"/>
        </w:trPr>
        <w:tc>
          <w:tcPr>
            <w:tcW w:w="0" w:type="auto"/>
            <w:vAlign w:val="center"/>
            <w:hideMark/>
          </w:tcPr>
          <w:p w14:paraId="4B3472BB" w14:textId="77777777" w:rsidR="00DC3987" w:rsidRPr="00DC3987" w:rsidRDefault="00DC3987" w:rsidP="00DC3987">
            <w:pPr>
              <w:rPr>
                <w:b/>
                <w:bCs/>
              </w:rPr>
            </w:pPr>
            <w:r w:rsidRPr="00DC3987">
              <w:rPr>
                <w:b/>
                <w:bCs/>
              </w:rPr>
              <w:t>Phase 2</w:t>
            </w:r>
          </w:p>
        </w:tc>
        <w:tc>
          <w:tcPr>
            <w:tcW w:w="0" w:type="auto"/>
            <w:vAlign w:val="center"/>
            <w:hideMark/>
          </w:tcPr>
          <w:p w14:paraId="362257DC" w14:textId="77777777" w:rsidR="00DC3987" w:rsidRPr="00DC3987" w:rsidRDefault="00DC3987" w:rsidP="00DC3987">
            <w:pPr>
              <w:rPr>
                <w:b/>
                <w:bCs/>
              </w:rPr>
            </w:pPr>
            <w:r w:rsidRPr="00DC3987">
              <w:rPr>
                <w:b/>
                <w:bCs/>
              </w:rPr>
              <w:t>Managed enterprise platform</w:t>
            </w:r>
          </w:p>
        </w:tc>
        <w:tc>
          <w:tcPr>
            <w:tcW w:w="0" w:type="auto"/>
            <w:vAlign w:val="center"/>
            <w:hideMark/>
          </w:tcPr>
          <w:p w14:paraId="5E916A49" w14:textId="77777777" w:rsidR="00DC3987" w:rsidRPr="00DC3987" w:rsidRDefault="00DC3987" w:rsidP="00DC3987">
            <w:pPr>
              <w:rPr>
                <w:b/>
                <w:bCs/>
              </w:rPr>
            </w:pPr>
            <w:r w:rsidRPr="00DC3987">
              <w:rPr>
                <w:b/>
                <w:bCs/>
              </w:rPr>
              <w:t>Reliability layer for AI at scale</w:t>
            </w:r>
          </w:p>
        </w:tc>
      </w:tr>
    </w:tbl>
    <w:p w14:paraId="30B84297" w14:textId="77777777" w:rsidR="00DC3987" w:rsidRPr="00DC3987" w:rsidRDefault="00DC3987" w:rsidP="00DC3987">
      <w:pPr>
        <w:rPr>
          <w:b/>
          <w:bCs/>
        </w:rPr>
      </w:pPr>
      <w:r w:rsidRPr="00DC3987">
        <w:rPr>
          <w:b/>
          <w:bCs/>
        </w:rPr>
        <w:pict w14:anchorId="3063913B">
          <v:rect id="_x0000_i1504" style="width:0;height:1.5pt" o:hralign="center" o:hrstd="t" o:hr="t" fillcolor="#a0a0a0" stroked="f"/>
        </w:pict>
      </w:r>
    </w:p>
    <w:p w14:paraId="27DF5CB8" w14:textId="77777777" w:rsidR="00DC3987" w:rsidRPr="00DC3987" w:rsidRDefault="00DC3987" w:rsidP="00DC3987">
      <w:pPr>
        <w:rPr>
          <w:b/>
          <w:bCs/>
        </w:rPr>
      </w:pPr>
      <w:r w:rsidRPr="00DC3987">
        <w:rPr>
          <w:b/>
          <w:bCs/>
        </w:rPr>
        <w:t>Key Strategic Decisions</w:t>
      </w:r>
    </w:p>
    <w:p w14:paraId="3EF4CBB8" w14:textId="77777777" w:rsidR="00DC3987" w:rsidRPr="00DC3987" w:rsidRDefault="00DC3987" w:rsidP="00DC3987">
      <w:pPr>
        <w:rPr>
          <w:b/>
          <w:bCs/>
        </w:rPr>
      </w:pPr>
      <w:r w:rsidRPr="00DC3987">
        <w:rPr>
          <w:b/>
          <w:bCs/>
        </w:rPr>
        <w:t>Open source stays. Moving fast is the answer to reverse engineering risk, not closing the source. Open source builds the community and evidence needed for funding.</w:t>
      </w:r>
    </w:p>
    <w:p w14:paraId="5038399E" w14:textId="77777777" w:rsidR="00DC3987" w:rsidRPr="00DC3987" w:rsidRDefault="00DC3987" w:rsidP="00DC3987">
      <w:pPr>
        <w:rPr>
          <w:b/>
          <w:bCs/>
        </w:rPr>
      </w:pPr>
      <w:r w:rsidRPr="00DC3987">
        <w:rPr>
          <w:b/>
          <w:bCs/>
        </w:rPr>
        <w:t xml:space="preserve">BYOK for Phase 1, managed keys for Phase 2. Users bring their own API keys in Phase 1. In Phase 2 </w:t>
      </w:r>
      <w:proofErr w:type="spellStart"/>
      <w:r w:rsidRPr="00DC3987">
        <w:rPr>
          <w:b/>
          <w:bCs/>
        </w:rPr>
        <w:t>CleanClaw</w:t>
      </w:r>
      <w:proofErr w:type="spellEnd"/>
      <w:r w:rsidRPr="00DC3987">
        <w:rPr>
          <w:b/>
          <w:bCs/>
        </w:rPr>
        <w:t xml:space="preserve"> holds the keys, manages the infrastructure, and provides the guarantees enterprises need.</w:t>
      </w:r>
    </w:p>
    <w:p w14:paraId="18075232" w14:textId="77777777" w:rsidR="00DC3987" w:rsidRPr="00DC3987" w:rsidRDefault="00DC3987" w:rsidP="00DC3987">
      <w:pPr>
        <w:rPr>
          <w:b/>
          <w:bCs/>
        </w:rPr>
      </w:pPr>
      <w:r w:rsidRPr="00DC3987">
        <w:rPr>
          <w:b/>
          <w:bCs/>
        </w:rPr>
        <w:t>Two providers only in Phase 1. Anthropic and OpenAI. Mistral and local model support deferred — not needed for validation.</w:t>
      </w:r>
    </w:p>
    <w:p w14:paraId="6BE8FBF0" w14:textId="77777777" w:rsidR="00DC3987" w:rsidRPr="00DC3987" w:rsidRDefault="00DC3987" w:rsidP="00DC3987">
      <w:pPr>
        <w:rPr>
          <w:b/>
          <w:bCs/>
        </w:rPr>
      </w:pPr>
      <w:r w:rsidRPr="00DC3987">
        <w:rPr>
          <w:b/>
          <w:bCs/>
        </w:rPr>
        <w:t>No config screen in Phase 1. Developers edit config directly as JSON. Full config UI deferred to Phase 2.</w:t>
      </w:r>
    </w:p>
    <w:p w14:paraId="641613BB" w14:textId="77777777" w:rsidR="00DC3987" w:rsidRPr="00DC3987" w:rsidRDefault="00DC3987" w:rsidP="00DC3987">
      <w:pPr>
        <w:rPr>
          <w:b/>
          <w:bCs/>
        </w:rPr>
      </w:pPr>
      <w:r w:rsidRPr="00DC3987">
        <w:rPr>
          <w:b/>
          <w:bCs/>
        </w:rPr>
        <w:t>Sales come last. No enterprise sales until the enterprise product is ready. The sequence is: traction → funding → build → sell.</w:t>
      </w:r>
    </w:p>
    <w:p w14:paraId="3DFFDC5A" w14:textId="77777777" w:rsidR="00DC3987" w:rsidRPr="00DC3987" w:rsidRDefault="00DC3987" w:rsidP="00DC3987">
      <w:pPr>
        <w:rPr>
          <w:b/>
          <w:bCs/>
        </w:rPr>
      </w:pPr>
      <w:r w:rsidRPr="00DC3987">
        <w:rPr>
          <w:b/>
          <w:bCs/>
        </w:rPr>
        <w:t>Funding ask is specific. The raise funds backend infrastructure, security audit, compliance layer, and the team to build it properly. Not to validate the idea — Phase 1 already does that.</w:t>
      </w:r>
    </w:p>
    <w:p w14:paraId="1BB5465C" w14:textId="77777777" w:rsidR="00DC3987" w:rsidRPr="00DC3987" w:rsidRDefault="00DC3987" w:rsidP="00DC3987">
      <w:pPr>
        <w:rPr>
          <w:b/>
          <w:bCs/>
        </w:rPr>
      </w:pPr>
      <w:r w:rsidRPr="00DC3987">
        <w:rPr>
          <w:b/>
          <w:bCs/>
        </w:rPr>
        <w:lastRenderedPageBreak/>
        <w:pict w14:anchorId="76C75B1F">
          <v:rect id="_x0000_i1505" style="width:0;height:1.5pt" o:hralign="center" o:hrstd="t" o:hr="t" fillcolor="#a0a0a0" stroked="f"/>
        </w:pict>
      </w:r>
    </w:p>
    <w:p w14:paraId="1458ECD9" w14:textId="77777777" w:rsidR="00DC3987" w:rsidRPr="00DC3987" w:rsidRDefault="00DC3987" w:rsidP="00DC3987">
      <w:pPr>
        <w:rPr>
          <w:b/>
          <w:bCs/>
        </w:rPr>
      </w:pPr>
      <w:r w:rsidRPr="00DC3987">
        <w:rPr>
          <w:b/>
          <w:bCs/>
        </w:rPr>
        <w:t>Phase 1 — Open Source Validation</w:t>
      </w:r>
    </w:p>
    <w:p w14:paraId="328307DD" w14:textId="77777777" w:rsidR="00DC3987" w:rsidRPr="00DC3987" w:rsidRDefault="00DC3987" w:rsidP="00DC3987">
      <w:pPr>
        <w:rPr>
          <w:b/>
          <w:bCs/>
        </w:rPr>
      </w:pPr>
      <w:r w:rsidRPr="00DC3987">
        <w:rPr>
          <w:b/>
          <w:bCs/>
        </w:rPr>
        <w:t>Goal: Prove the workflow is valuable. Build a userbase. Collect the evidence needed for a seed raise.</w:t>
      </w:r>
    </w:p>
    <w:p w14:paraId="67D18A9D" w14:textId="77777777" w:rsidR="00DC3987" w:rsidRPr="00DC3987" w:rsidRDefault="00DC3987" w:rsidP="00DC3987">
      <w:pPr>
        <w:rPr>
          <w:b/>
          <w:bCs/>
        </w:rPr>
      </w:pPr>
      <w:r w:rsidRPr="00DC3987">
        <w:rPr>
          <w:b/>
          <w:bCs/>
        </w:rPr>
        <w:t>Timeline: 6 build weekends + 1 launch weekend</w:t>
      </w:r>
    </w:p>
    <w:p w14:paraId="6CBFA75D" w14:textId="77777777" w:rsidR="00DC3987" w:rsidRPr="00DC3987" w:rsidRDefault="00DC3987" w:rsidP="00DC3987">
      <w:pPr>
        <w:rPr>
          <w:b/>
          <w:bCs/>
        </w:rPr>
      </w:pPr>
      <w:r w:rsidRPr="00DC3987">
        <w:rPr>
          <w:b/>
          <w:bCs/>
        </w:rPr>
        <w:t>Revenue: None</w:t>
      </w:r>
    </w:p>
    <w:p w14:paraId="0F847E12" w14:textId="77777777" w:rsidR="00DC3987" w:rsidRPr="00DC3987" w:rsidRDefault="00DC3987" w:rsidP="00DC3987">
      <w:pPr>
        <w:rPr>
          <w:b/>
          <w:bCs/>
        </w:rPr>
      </w:pPr>
      <w:r w:rsidRPr="00DC3987">
        <w:rPr>
          <w:b/>
          <w:bCs/>
        </w:rPr>
        <w:pict w14:anchorId="58FFBA88">
          <v:rect id="_x0000_i1506" style="width:0;height:1.5pt" o:hralign="center" o:hrstd="t" o:hr="t" fillcolor="#a0a0a0" stroked="f"/>
        </w:pict>
      </w:r>
    </w:p>
    <w:p w14:paraId="68E51F93" w14:textId="77777777" w:rsidR="00DC3987" w:rsidRPr="00DC3987" w:rsidRDefault="00DC3987" w:rsidP="00DC3987">
      <w:pPr>
        <w:rPr>
          <w:b/>
          <w:bCs/>
        </w:rPr>
      </w:pPr>
      <w:r w:rsidRPr="00DC3987">
        <w:rPr>
          <w:b/>
          <w:bCs/>
        </w:rPr>
        <w:t>Feature Set</w:t>
      </w:r>
    </w:p>
    <w:p w14:paraId="38F93C98" w14:textId="77777777" w:rsidR="00DC3987" w:rsidRPr="00DC3987" w:rsidRDefault="00DC3987" w:rsidP="00DC3987">
      <w:pPr>
        <w:rPr>
          <w:b/>
          <w:bCs/>
        </w:rPr>
      </w:pPr>
      <w:r w:rsidRPr="00DC3987">
        <w:rPr>
          <w:b/>
          <w:bCs/>
        </w:rPr>
        <w:t>Core Workflow</w:t>
      </w:r>
    </w:p>
    <w:p w14:paraId="4C96662A" w14:textId="77777777" w:rsidR="00DC3987" w:rsidRPr="00DC3987" w:rsidRDefault="00DC3987" w:rsidP="00DC3987">
      <w:pPr>
        <w:numPr>
          <w:ilvl w:val="0"/>
          <w:numId w:val="60"/>
        </w:numPr>
        <w:rPr>
          <w:b/>
          <w:bCs/>
        </w:rPr>
      </w:pPr>
      <w:r w:rsidRPr="00DC3987">
        <w:rPr>
          <w:b/>
          <w:bCs/>
        </w:rPr>
        <w:t>Boss agent — orchestration, task routing, and plan file creation</w:t>
      </w:r>
    </w:p>
    <w:p w14:paraId="40DA3605" w14:textId="77777777" w:rsidR="00DC3987" w:rsidRPr="00DC3987" w:rsidRDefault="00DC3987" w:rsidP="00DC3987">
      <w:pPr>
        <w:numPr>
          <w:ilvl w:val="0"/>
          <w:numId w:val="60"/>
        </w:numPr>
        <w:rPr>
          <w:b/>
          <w:bCs/>
        </w:rPr>
      </w:pPr>
      <w:r w:rsidRPr="00DC3987">
        <w:rPr>
          <w:b/>
          <w:bCs/>
        </w:rPr>
        <w:t>Planning agent — structured plan before any code is written</w:t>
      </w:r>
    </w:p>
    <w:p w14:paraId="0E5732B7" w14:textId="77777777" w:rsidR="00DC3987" w:rsidRPr="00DC3987" w:rsidRDefault="00DC3987" w:rsidP="00DC3987">
      <w:pPr>
        <w:numPr>
          <w:ilvl w:val="0"/>
          <w:numId w:val="60"/>
        </w:numPr>
        <w:rPr>
          <w:b/>
          <w:bCs/>
        </w:rPr>
      </w:pPr>
      <w:r w:rsidRPr="00DC3987">
        <w:rPr>
          <w:b/>
          <w:bCs/>
        </w:rPr>
        <w:t>Language specific agent — stack aware implementation (.NET, Svelte, Angular, Blazor)</w:t>
      </w:r>
    </w:p>
    <w:p w14:paraId="4241423D" w14:textId="77777777" w:rsidR="00DC3987" w:rsidRPr="00DC3987" w:rsidRDefault="00DC3987" w:rsidP="00DC3987">
      <w:pPr>
        <w:numPr>
          <w:ilvl w:val="0"/>
          <w:numId w:val="60"/>
        </w:numPr>
        <w:rPr>
          <w:b/>
          <w:bCs/>
        </w:rPr>
      </w:pPr>
      <w:r w:rsidRPr="00DC3987">
        <w:rPr>
          <w:b/>
          <w:bCs/>
        </w:rPr>
        <w:t>Verification layer — WHY summaries captured at each approval event</w:t>
      </w:r>
    </w:p>
    <w:p w14:paraId="5C96FAFF" w14:textId="77777777" w:rsidR="00DC3987" w:rsidRPr="00DC3987" w:rsidRDefault="00DC3987" w:rsidP="00DC3987">
      <w:pPr>
        <w:rPr>
          <w:b/>
          <w:bCs/>
        </w:rPr>
      </w:pPr>
      <w:r w:rsidRPr="00DC3987">
        <w:rPr>
          <w:b/>
          <w:bCs/>
        </w:rPr>
        <w:t>Plan &amp; Log System</w:t>
      </w:r>
    </w:p>
    <w:p w14:paraId="2727E480" w14:textId="77777777" w:rsidR="00DC3987" w:rsidRPr="00DC3987" w:rsidRDefault="00DC3987" w:rsidP="00DC3987">
      <w:pPr>
        <w:numPr>
          <w:ilvl w:val="0"/>
          <w:numId w:val="61"/>
        </w:numPr>
        <w:rPr>
          <w:b/>
          <w:bCs/>
        </w:rPr>
      </w:pPr>
      <w:r w:rsidRPr="00DC3987">
        <w:rPr>
          <w:b/>
          <w:bCs/>
        </w:rPr>
        <w:t>Boss/Planner agent creates plan file before execution begins</w:t>
      </w:r>
    </w:p>
    <w:p w14:paraId="4075D080" w14:textId="77777777" w:rsidR="00DC3987" w:rsidRPr="00DC3987" w:rsidRDefault="00DC3987" w:rsidP="00DC3987">
      <w:pPr>
        <w:numPr>
          <w:ilvl w:val="0"/>
          <w:numId w:val="61"/>
        </w:numPr>
        <w:rPr>
          <w:b/>
          <w:bCs/>
        </w:rPr>
      </w:pPr>
      <w:r w:rsidRPr="00DC3987">
        <w:rPr>
          <w:b/>
          <w:bCs/>
        </w:rPr>
        <w:t>Plan file is never modified after creation — record of intent</w:t>
      </w:r>
    </w:p>
    <w:p w14:paraId="02CC9BB7" w14:textId="77777777" w:rsidR="00DC3987" w:rsidRPr="00DC3987" w:rsidRDefault="00DC3987" w:rsidP="00DC3987">
      <w:pPr>
        <w:numPr>
          <w:ilvl w:val="0"/>
          <w:numId w:val="61"/>
        </w:numPr>
        <w:rPr>
          <w:b/>
          <w:bCs/>
        </w:rPr>
      </w:pPr>
      <w:r w:rsidRPr="00DC3987">
        <w:rPr>
          <w:b/>
          <w:bCs/>
        </w:rPr>
        <w:t>Log file appended on each approval event — record of reality</w:t>
      </w:r>
    </w:p>
    <w:p w14:paraId="7E7E6D74" w14:textId="77777777" w:rsidR="00DC3987" w:rsidRPr="00DC3987" w:rsidRDefault="00DC3987" w:rsidP="00DC3987">
      <w:pPr>
        <w:numPr>
          <w:ilvl w:val="0"/>
          <w:numId w:val="61"/>
        </w:numPr>
        <w:rPr>
          <w:b/>
          <w:bCs/>
        </w:rPr>
      </w:pPr>
      <w:r w:rsidRPr="00DC3987">
        <w:rPr>
          <w:b/>
          <w:bCs/>
        </w:rPr>
        <w:t>Literal code diffs with line numbers (Before/After) — no prose descriptions</w:t>
      </w:r>
    </w:p>
    <w:p w14:paraId="533A0144" w14:textId="77777777" w:rsidR="00DC3987" w:rsidRPr="00DC3987" w:rsidRDefault="00DC3987" w:rsidP="00DC3987">
      <w:pPr>
        <w:numPr>
          <w:ilvl w:val="0"/>
          <w:numId w:val="61"/>
        </w:numPr>
        <w:rPr>
          <w:b/>
          <w:bCs/>
        </w:rPr>
      </w:pPr>
      <w:r w:rsidRPr="00DC3987">
        <w:rPr>
          <w:b/>
          <w:bCs/>
        </w:rPr>
        <w:t>WHY summary written at point of approval, not after</w:t>
      </w:r>
    </w:p>
    <w:p w14:paraId="734F5D80" w14:textId="77777777" w:rsidR="00DC3987" w:rsidRPr="00DC3987" w:rsidRDefault="00DC3987" w:rsidP="00DC3987">
      <w:pPr>
        <w:numPr>
          <w:ilvl w:val="0"/>
          <w:numId w:val="61"/>
        </w:numPr>
        <w:rPr>
          <w:b/>
          <w:bCs/>
        </w:rPr>
      </w:pPr>
      <w:r w:rsidRPr="00DC3987">
        <w:rPr>
          <w:b/>
          <w:bCs/>
        </w:rPr>
        <w:t>Task variants (A, B, C...) for afterthoughts and out-of-scope work</w:t>
      </w:r>
    </w:p>
    <w:p w14:paraId="46C2E27F" w14:textId="77777777" w:rsidR="00DC3987" w:rsidRPr="00DC3987" w:rsidRDefault="00DC3987" w:rsidP="00DC3987">
      <w:pPr>
        <w:numPr>
          <w:ilvl w:val="0"/>
          <w:numId w:val="61"/>
        </w:numPr>
        <w:rPr>
          <w:b/>
          <w:bCs/>
        </w:rPr>
      </w:pPr>
      <w:r w:rsidRPr="00DC3987">
        <w:rPr>
          <w:b/>
          <w:bCs/>
        </w:rPr>
        <w:t>Scope boundary defined in every plan — anything outside becomes a new variant</w:t>
      </w:r>
    </w:p>
    <w:p w14:paraId="3D780AAA" w14:textId="77777777" w:rsidR="00DC3987" w:rsidRPr="00DC3987" w:rsidRDefault="00DC3987" w:rsidP="00DC3987">
      <w:pPr>
        <w:numPr>
          <w:ilvl w:val="0"/>
          <w:numId w:val="61"/>
        </w:numPr>
        <w:rPr>
          <w:b/>
          <w:bCs/>
        </w:rPr>
      </w:pPr>
      <w:r w:rsidRPr="00DC3987">
        <w:rPr>
          <w:b/>
          <w:bCs/>
        </w:rPr>
        <w:t>Approval granularity configurable: per-step, per-file, or per-change (default: per-file)</w:t>
      </w:r>
    </w:p>
    <w:p w14:paraId="413DDE25" w14:textId="77777777" w:rsidR="00DC3987" w:rsidRPr="00DC3987" w:rsidRDefault="00DC3987" w:rsidP="00DC3987">
      <w:pPr>
        <w:rPr>
          <w:b/>
          <w:bCs/>
        </w:rPr>
      </w:pPr>
      <w:r w:rsidRPr="00DC3987">
        <w:rPr>
          <w:b/>
          <w:bCs/>
        </w:rPr>
        <w:t>Folder Structure per Task</w:t>
      </w:r>
    </w:p>
    <w:p w14:paraId="7D8008BB" w14:textId="77777777" w:rsidR="00DC3987" w:rsidRPr="00DC3987" w:rsidRDefault="00DC3987" w:rsidP="00DC3987">
      <w:pPr>
        <w:rPr>
          <w:b/>
          <w:bCs/>
        </w:rPr>
      </w:pPr>
      <w:r w:rsidRPr="00DC3987">
        <w:rPr>
          <w:b/>
          <w:bCs/>
        </w:rPr>
        <w:t>/plans/</w:t>
      </w:r>
    </w:p>
    <w:p w14:paraId="33DBDF3A" w14:textId="77777777" w:rsidR="00DC3987" w:rsidRPr="00DC3987" w:rsidRDefault="00DC3987" w:rsidP="00DC3987">
      <w:pPr>
        <w:rPr>
          <w:b/>
          <w:bCs/>
        </w:rPr>
      </w:pPr>
      <w:r w:rsidRPr="00DC3987">
        <w:rPr>
          <w:b/>
          <w:bCs/>
        </w:rPr>
        <w:t xml:space="preserve">  /task55/</w:t>
      </w:r>
    </w:p>
    <w:p w14:paraId="150F8020" w14:textId="77777777" w:rsidR="00DC3987" w:rsidRPr="00DC3987" w:rsidRDefault="00DC3987" w:rsidP="00DC3987">
      <w:pPr>
        <w:rPr>
          <w:b/>
          <w:bCs/>
        </w:rPr>
      </w:pPr>
      <w:r w:rsidRPr="00DC3987">
        <w:rPr>
          <w:b/>
          <w:bCs/>
        </w:rPr>
        <w:t xml:space="preserve">    task55A_plan.md</w:t>
      </w:r>
    </w:p>
    <w:p w14:paraId="0EB30D1E" w14:textId="77777777" w:rsidR="00DC3987" w:rsidRPr="00DC3987" w:rsidRDefault="00DC3987" w:rsidP="00DC3987">
      <w:pPr>
        <w:rPr>
          <w:b/>
          <w:bCs/>
        </w:rPr>
      </w:pPr>
      <w:r w:rsidRPr="00DC3987">
        <w:rPr>
          <w:b/>
          <w:bCs/>
        </w:rPr>
        <w:t xml:space="preserve">    task55A_log.md</w:t>
      </w:r>
    </w:p>
    <w:p w14:paraId="060AE1F0" w14:textId="77777777" w:rsidR="00DC3987" w:rsidRPr="00DC3987" w:rsidRDefault="00DC3987" w:rsidP="00DC3987">
      <w:pPr>
        <w:rPr>
          <w:b/>
          <w:bCs/>
        </w:rPr>
      </w:pPr>
      <w:r w:rsidRPr="00DC3987">
        <w:rPr>
          <w:b/>
          <w:bCs/>
        </w:rPr>
        <w:t xml:space="preserve">    task55B_plan.md</w:t>
      </w:r>
    </w:p>
    <w:p w14:paraId="6A8A63D7" w14:textId="77777777" w:rsidR="00DC3987" w:rsidRPr="00DC3987" w:rsidRDefault="00DC3987" w:rsidP="00DC3987">
      <w:pPr>
        <w:rPr>
          <w:b/>
          <w:bCs/>
        </w:rPr>
      </w:pPr>
      <w:r w:rsidRPr="00DC3987">
        <w:rPr>
          <w:b/>
          <w:bCs/>
        </w:rPr>
        <w:t xml:space="preserve">    task55B_log.md</w:t>
      </w:r>
    </w:p>
    <w:p w14:paraId="5A251D06" w14:textId="77777777" w:rsidR="00DC3987" w:rsidRPr="00DC3987" w:rsidRDefault="00DC3987" w:rsidP="00DC3987">
      <w:pPr>
        <w:rPr>
          <w:b/>
          <w:bCs/>
        </w:rPr>
      </w:pPr>
      <w:r w:rsidRPr="00DC3987">
        <w:rPr>
          <w:b/>
          <w:bCs/>
        </w:rPr>
        <w:t>Plan File Format</w:t>
      </w:r>
    </w:p>
    <w:p w14:paraId="5CD75AED" w14:textId="77777777" w:rsidR="00DC3987" w:rsidRPr="00DC3987" w:rsidRDefault="00DC3987" w:rsidP="00DC3987">
      <w:pPr>
        <w:rPr>
          <w:b/>
          <w:bCs/>
        </w:rPr>
      </w:pPr>
      <w:r w:rsidRPr="00DC3987">
        <w:rPr>
          <w:b/>
          <w:bCs/>
        </w:rPr>
        <w:lastRenderedPageBreak/>
        <w:t># Task55A</w:t>
      </w:r>
    </w:p>
    <w:p w14:paraId="4CC81794" w14:textId="77777777" w:rsidR="00DC3987" w:rsidRPr="00DC3987" w:rsidRDefault="00DC3987" w:rsidP="00DC3987">
      <w:pPr>
        <w:rPr>
          <w:b/>
          <w:bCs/>
        </w:rPr>
      </w:pPr>
    </w:p>
    <w:p w14:paraId="333D6EAB" w14:textId="77777777" w:rsidR="00DC3987" w:rsidRPr="00DC3987" w:rsidRDefault="00DC3987" w:rsidP="00DC3987">
      <w:pPr>
        <w:rPr>
          <w:b/>
          <w:bCs/>
        </w:rPr>
      </w:pPr>
      <w:r w:rsidRPr="00DC3987">
        <w:rPr>
          <w:b/>
          <w:bCs/>
        </w:rPr>
        <w:t>## Objective</w:t>
      </w:r>
    </w:p>
    <w:p w14:paraId="56CB7128" w14:textId="77777777" w:rsidR="00DC3987" w:rsidRPr="00DC3987" w:rsidRDefault="00DC3987" w:rsidP="00DC3987">
      <w:pPr>
        <w:rPr>
          <w:b/>
          <w:bCs/>
        </w:rPr>
      </w:pPr>
      <w:r w:rsidRPr="00DC3987">
        <w:rPr>
          <w:b/>
          <w:bCs/>
        </w:rPr>
        <w:t>What this task is trying to achieve, in plain language.</w:t>
      </w:r>
    </w:p>
    <w:p w14:paraId="55C0FFF8" w14:textId="77777777" w:rsidR="00DC3987" w:rsidRPr="00DC3987" w:rsidRDefault="00DC3987" w:rsidP="00DC3987">
      <w:pPr>
        <w:rPr>
          <w:b/>
          <w:bCs/>
        </w:rPr>
      </w:pPr>
    </w:p>
    <w:p w14:paraId="6828B145" w14:textId="77777777" w:rsidR="00DC3987" w:rsidRPr="00DC3987" w:rsidRDefault="00DC3987" w:rsidP="00DC3987">
      <w:pPr>
        <w:rPr>
          <w:b/>
          <w:bCs/>
        </w:rPr>
      </w:pPr>
      <w:r w:rsidRPr="00DC3987">
        <w:rPr>
          <w:b/>
          <w:bCs/>
        </w:rPr>
        <w:t>## Steps</w:t>
      </w:r>
    </w:p>
    <w:p w14:paraId="7C259EA5" w14:textId="77777777" w:rsidR="00DC3987" w:rsidRPr="00DC3987" w:rsidRDefault="00DC3987" w:rsidP="00DC3987">
      <w:pPr>
        <w:rPr>
          <w:b/>
          <w:bCs/>
        </w:rPr>
      </w:pPr>
      <w:r w:rsidRPr="00DC3987">
        <w:rPr>
          <w:b/>
          <w:bCs/>
        </w:rPr>
        <w:t>1. Step description — file(s) expected to change</w:t>
      </w:r>
    </w:p>
    <w:p w14:paraId="4A442670" w14:textId="77777777" w:rsidR="00DC3987" w:rsidRPr="00DC3987" w:rsidRDefault="00DC3987" w:rsidP="00DC3987">
      <w:pPr>
        <w:rPr>
          <w:b/>
          <w:bCs/>
        </w:rPr>
      </w:pPr>
      <w:r w:rsidRPr="00DC3987">
        <w:rPr>
          <w:b/>
          <w:bCs/>
        </w:rPr>
        <w:t>2. Step description — file(s) expected to change</w:t>
      </w:r>
    </w:p>
    <w:p w14:paraId="33837253" w14:textId="77777777" w:rsidR="00DC3987" w:rsidRPr="00DC3987" w:rsidRDefault="00DC3987" w:rsidP="00DC3987">
      <w:pPr>
        <w:rPr>
          <w:b/>
          <w:bCs/>
        </w:rPr>
      </w:pPr>
    </w:p>
    <w:p w14:paraId="54C5B99C" w14:textId="77777777" w:rsidR="00DC3987" w:rsidRPr="00DC3987" w:rsidRDefault="00DC3987" w:rsidP="00DC3987">
      <w:pPr>
        <w:rPr>
          <w:b/>
          <w:bCs/>
        </w:rPr>
      </w:pPr>
      <w:r w:rsidRPr="00DC3987">
        <w:rPr>
          <w:b/>
          <w:bCs/>
        </w:rPr>
        <w:t>## Scope Boundary</w:t>
      </w:r>
    </w:p>
    <w:p w14:paraId="406E7F3F" w14:textId="77777777" w:rsidR="00DC3987" w:rsidRPr="00DC3987" w:rsidRDefault="00DC3987" w:rsidP="00DC3987">
      <w:pPr>
        <w:rPr>
          <w:b/>
          <w:bCs/>
        </w:rPr>
      </w:pPr>
      <w:r w:rsidRPr="00DC3987">
        <w:rPr>
          <w:b/>
          <w:bCs/>
        </w:rPr>
        <w:t>What is explicitly out of scope for this task.</w:t>
      </w:r>
    </w:p>
    <w:p w14:paraId="6A146B1A" w14:textId="77777777" w:rsidR="00DC3987" w:rsidRPr="00DC3987" w:rsidRDefault="00DC3987" w:rsidP="00DC3987">
      <w:pPr>
        <w:rPr>
          <w:b/>
          <w:bCs/>
        </w:rPr>
      </w:pPr>
      <w:r w:rsidRPr="00DC3987">
        <w:rPr>
          <w:b/>
          <w:bCs/>
        </w:rPr>
        <w:t>Anything outside this boundary becomes a new variant.</w:t>
      </w:r>
    </w:p>
    <w:p w14:paraId="2C5DAEC5" w14:textId="77777777" w:rsidR="00DC3987" w:rsidRPr="00DC3987" w:rsidRDefault="00DC3987" w:rsidP="00DC3987">
      <w:pPr>
        <w:rPr>
          <w:b/>
          <w:bCs/>
        </w:rPr>
      </w:pPr>
      <w:r w:rsidRPr="00DC3987">
        <w:rPr>
          <w:b/>
          <w:bCs/>
        </w:rPr>
        <w:t>Log File Format — appended per approval event</w:t>
      </w:r>
    </w:p>
    <w:p w14:paraId="21068BBE" w14:textId="77777777" w:rsidR="00DC3987" w:rsidRPr="00DC3987" w:rsidRDefault="00DC3987" w:rsidP="00DC3987">
      <w:pPr>
        <w:rPr>
          <w:b/>
          <w:bCs/>
        </w:rPr>
      </w:pPr>
      <w:r w:rsidRPr="00DC3987">
        <w:rPr>
          <w:b/>
          <w:bCs/>
        </w:rPr>
        <w:t>## Change 1</w:t>
      </w:r>
    </w:p>
    <w:p w14:paraId="132BB924" w14:textId="77777777" w:rsidR="00DC3987" w:rsidRPr="00DC3987" w:rsidRDefault="00DC3987" w:rsidP="00DC3987">
      <w:pPr>
        <w:rPr>
          <w:b/>
          <w:bCs/>
        </w:rPr>
      </w:pPr>
    </w:p>
    <w:p w14:paraId="0F6A47A3" w14:textId="77777777" w:rsidR="00DC3987" w:rsidRPr="00DC3987" w:rsidRDefault="00DC3987" w:rsidP="00DC3987">
      <w:pPr>
        <w:rPr>
          <w:b/>
          <w:bCs/>
        </w:rPr>
      </w:pPr>
      <w:r w:rsidRPr="00DC3987">
        <w:rPr>
          <w:b/>
          <w:bCs/>
        </w:rPr>
        <w:t xml:space="preserve">**Filename:** </w:t>
      </w:r>
      <w:proofErr w:type="spellStart"/>
      <w:r w:rsidRPr="00DC3987">
        <w:rPr>
          <w:b/>
          <w:bCs/>
        </w:rPr>
        <w:t>src</w:t>
      </w:r>
      <w:proofErr w:type="spellEnd"/>
      <w:r w:rsidRPr="00DC3987">
        <w:rPr>
          <w:b/>
          <w:bCs/>
        </w:rPr>
        <w:t>/core/</w:t>
      </w:r>
      <w:proofErr w:type="spellStart"/>
      <w:r w:rsidRPr="00DC3987">
        <w:rPr>
          <w:b/>
          <w:bCs/>
        </w:rPr>
        <w:t>pipeline.ts</w:t>
      </w:r>
      <w:proofErr w:type="spellEnd"/>
    </w:p>
    <w:p w14:paraId="7B4AFC79" w14:textId="77777777" w:rsidR="00DC3987" w:rsidRPr="00DC3987" w:rsidRDefault="00DC3987" w:rsidP="00DC3987">
      <w:pPr>
        <w:rPr>
          <w:b/>
          <w:bCs/>
        </w:rPr>
      </w:pPr>
    </w:p>
    <w:p w14:paraId="06C49A02" w14:textId="77777777" w:rsidR="00DC3987" w:rsidRPr="00DC3987" w:rsidRDefault="00DC3987" w:rsidP="00DC3987">
      <w:pPr>
        <w:rPr>
          <w:b/>
          <w:bCs/>
        </w:rPr>
      </w:pPr>
      <w:r w:rsidRPr="00DC3987">
        <w:rPr>
          <w:b/>
          <w:bCs/>
        </w:rPr>
        <w:t>**Before (lines 12-18):**</w:t>
      </w:r>
    </w:p>
    <w:p w14:paraId="3F54EF81" w14:textId="77777777" w:rsidR="00DC3987" w:rsidRPr="00DC3987" w:rsidRDefault="00DC3987" w:rsidP="00DC3987">
      <w:pPr>
        <w:rPr>
          <w:b/>
          <w:bCs/>
        </w:rPr>
      </w:pPr>
      <w:r w:rsidRPr="00DC3987">
        <w:rPr>
          <w:b/>
          <w:bCs/>
        </w:rPr>
        <w:t>12: original code line 13: original code line</w:t>
      </w:r>
    </w:p>
    <w:p w14:paraId="38750B38" w14:textId="77777777" w:rsidR="00DC3987" w:rsidRPr="00DC3987" w:rsidRDefault="00DC3987" w:rsidP="00DC3987">
      <w:pPr>
        <w:rPr>
          <w:b/>
          <w:bCs/>
        </w:rPr>
      </w:pPr>
    </w:p>
    <w:p w14:paraId="7D3C37A2" w14:textId="77777777" w:rsidR="00DC3987" w:rsidRPr="00DC3987" w:rsidRDefault="00DC3987" w:rsidP="00DC3987">
      <w:pPr>
        <w:rPr>
          <w:b/>
          <w:bCs/>
        </w:rPr>
      </w:pPr>
      <w:r w:rsidRPr="00DC3987">
        <w:rPr>
          <w:b/>
          <w:bCs/>
        </w:rPr>
        <w:t>**After (lines 12-18):**</w:t>
      </w:r>
    </w:p>
    <w:p w14:paraId="0A2F4F52" w14:textId="77777777" w:rsidR="00DC3987" w:rsidRPr="00DC3987" w:rsidRDefault="00DC3987" w:rsidP="00DC3987">
      <w:pPr>
        <w:rPr>
          <w:b/>
          <w:bCs/>
        </w:rPr>
      </w:pPr>
      <w:r w:rsidRPr="00DC3987">
        <w:rPr>
          <w:b/>
          <w:bCs/>
        </w:rPr>
        <w:t>12: new code line 13: new code line</w:t>
      </w:r>
    </w:p>
    <w:p w14:paraId="5402ADDE" w14:textId="77777777" w:rsidR="00DC3987" w:rsidRPr="00DC3987" w:rsidRDefault="00DC3987" w:rsidP="00DC3987">
      <w:pPr>
        <w:rPr>
          <w:b/>
          <w:bCs/>
        </w:rPr>
      </w:pPr>
    </w:p>
    <w:p w14:paraId="05D4F684" w14:textId="77777777" w:rsidR="00DC3987" w:rsidRPr="00DC3987" w:rsidRDefault="00DC3987" w:rsidP="00DC3987">
      <w:pPr>
        <w:rPr>
          <w:b/>
          <w:bCs/>
        </w:rPr>
      </w:pPr>
      <w:r w:rsidRPr="00DC3987">
        <w:rPr>
          <w:b/>
          <w:bCs/>
        </w:rPr>
        <w:t>**Why:**</w:t>
      </w:r>
    </w:p>
    <w:p w14:paraId="5601E9C3" w14:textId="77777777" w:rsidR="00DC3987" w:rsidRPr="00DC3987" w:rsidRDefault="00DC3987" w:rsidP="00DC3987">
      <w:pPr>
        <w:rPr>
          <w:b/>
          <w:bCs/>
        </w:rPr>
      </w:pPr>
      <w:r w:rsidRPr="00DC3987">
        <w:rPr>
          <w:b/>
          <w:bCs/>
        </w:rPr>
        <w:t>Agent reasoning for this change, written at point of approval.</w:t>
      </w:r>
    </w:p>
    <w:p w14:paraId="2271C671" w14:textId="77777777" w:rsidR="00DC3987" w:rsidRPr="00DC3987" w:rsidRDefault="00DC3987" w:rsidP="00DC3987">
      <w:pPr>
        <w:rPr>
          <w:b/>
          <w:bCs/>
        </w:rPr>
      </w:pPr>
    </w:p>
    <w:p w14:paraId="01D6A669" w14:textId="77777777" w:rsidR="00DC3987" w:rsidRPr="00DC3987" w:rsidRDefault="00DC3987" w:rsidP="00DC3987">
      <w:pPr>
        <w:rPr>
          <w:b/>
          <w:bCs/>
        </w:rPr>
      </w:pPr>
      <w:r w:rsidRPr="00DC3987">
        <w:rPr>
          <w:b/>
          <w:bCs/>
        </w:rPr>
        <w:t>---</w:t>
      </w:r>
    </w:p>
    <w:p w14:paraId="22BAB6F4" w14:textId="77777777" w:rsidR="00DC3987" w:rsidRPr="00DC3987" w:rsidRDefault="00DC3987" w:rsidP="00DC3987">
      <w:pPr>
        <w:rPr>
          <w:b/>
          <w:bCs/>
        </w:rPr>
      </w:pPr>
      <w:proofErr w:type="spellStart"/>
      <w:r w:rsidRPr="00DC3987">
        <w:rPr>
          <w:b/>
          <w:bCs/>
        </w:rPr>
        <w:t>ContextClaw</w:t>
      </w:r>
      <w:proofErr w:type="spellEnd"/>
      <w:r w:rsidRPr="00DC3987">
        <w:rPr>
          <w:b/>
          <w:bCs/>
        </w:rPr>
        <w:t xml:space="preserve"> — CLI Project Switching</w:t>
      </w:r>
    </w:p>
    <w:p w14:paraId="700979F1" w14:textId="77777777" w:rsidR="00DC3987" w:rsidRPr="00DC3987" w:rsidRDefault="00DC3987" w:rsidP="00DC3987">
      <w:pPr>
        <w:numPr>
          <w:ilvl w:val="0"/>
          <w:numId w:val="62"/>
        </w:numPr>
        <w:rPr>
          <w:b/>
          <w:bCs/>
        </w:rPr>
      </w:pPr>
      <w:r w:rsidRPr="00DC3987">
        <w:rPr>
          <w:b/>
          <w:bCs/>
        </w:rPr>
        <w:t>Work from command prompt anywhere on the machine</w:t>
      </w:r>
    </w:p>
    <w:p w14:paraId="36981873" w14:textId="77777777" w:rsidR="00DC3987" w:rsidRPr="00DC3987" w:rsidRDefault="00DC3987" w:rsidP="00DC3987">
      <w:pPr>
        <w:numPr>
          <w:ilvl w:val="0"/>
          <w:numId w:val="62"/>
        </w:numPr>
        <w:rPr>
          <w:b/>
          <w:bCs/>
        </w:rPr>
      </w:pPr>
      <w:r w:rsidRPr="00DC3987">
        <w:rPr>
          <w:b/>
          <w:bCs/>
        </w:rPr>
        <w:t>Switch projects by prompt</w:t>
      </w:r>
    </w:p>
    <w:p w14:paraId="03EEBE09" w14:textId="77777777" w:rsidR="00DC3987" w:rsidRPr="00DC3987" w:rsidRDefault="00DC3987" w:rsidP="00DC3987">
      <w:pPr>
        <w:numPr>
          <w:ilvl w:val="0"/>
          <w:numId w:val="62"/>
        </w:numPr>
        <w:rPr>
          <w:b/>
          <w:bCs/>
        </w:rPr>
      </w:pPr>
      <w:r w:rsidRPr="00DC3987">
        <w:rPr>
          <w:b/>
          <w:bCs/>
        </w:rPr>
        <w:t>Plans, logs, and state saved per project</w:t>
      </w:r>
    </w:p>
    <w:p w14:paraId="78FD12F8" w14:textId="77777777" w:rsidR="00DC3987" w:rsidRPr="00DC3987" w:rsidRDefault="00DC3987" w:rsidP="00DC3987">
      <w:pPr>
        <w:numPr>
          <w:ilvl w:val="0"/>
          <w:numId w:val="62"/>
        </w:numPr>
        <w:rPr>
          <w:b/>
          <w:bCs/>
        </w:rPr>
      </w:pPr>
      <w:r w:rsidRPr="00DC3987">
        <w:rPr>
          <w:b/>
          <w:bCs/>
        </w:rPr>
        <w:lastRenderedPageBreak/>
        <w:t>Context restored instantly on switch</w:t>
      </w:r>
    </w:p>
    <w:p w14:paraId="1FCD9AAC" w14:textId="77777777" w:rsidR="00DC3987" w:rsidRPr="00DC3987" w:rsidRDefault="00DC3987" w:rsidP="00DC3987">
      <w:pPr>
        <w:rPr>
          <w:b/>
          <w:bCs/>
        </w:rPr>
      </w:pPr>
      <w:r w:rsidRPr="00DC3987">
        <w:rPr>
          <w:b/>
          <w:bCs/>
        </w:rPr>
        <w:t>Multi Provider — BYOK</w:t>
      </w:r>
    </w:p>
    <w:p w14:paraId="2DB38596" w14:textId="77777777" w:rsidR="00DC3987" w:rsidRPr="00DC3987" w:rsidRDefault="00DC3987" w:rsidP="00DC3987">
      <w:pPr>
        <w:numPr>
          <w:ilvl w:val="0"/>
          <w:numId w:val="63"/>
        </w:numPr>
        <w:rPr>
          <w:b/>
          <w:bCs/>
        </w:rPr>
      </w:pPr>
      <w:r w:rsidRPr="00DC3987">
        <w:rPr>
          <w:b/>
          <w:bCs/>
        </w:rPr>
        <w:t>Anthropic — Claude Haiku, Sonnet, Opus</w:t>
      </w:r>
    </w:p>
    <w:p w14:paraId="5B18A1CF" w14:textId="77777777" w:rsidR="00DC3987" w:rsidRPr="00DC3987" w:rsidRDefault="00DC3987" w:rsidP="00DC3987">
      <w:pPr>
        <w:numPr>
          <w:ilvl w:val="0"/>
          <w:numId w:val="63"/>
        </w:numPr>
        <w:rPr>
          <w:b/>
          <w:bCs/>
        </w:rPr>
      </w:pPr>
      <w:r w:rsidRPr="00DC3987">
        <w:rPr>
          <w:b/>
          <w:bCs/>
        </w:rPr>
        <w:t>OpenAI — GPT-4o, GPT-4 mini</w:t>
      </w:r>
    </w:p>
    <w:p w14:paraId="5B0465A1" w14:textId="77777777" w:rsidR="00DC3987" w:rsidRPr="00DC3987" w:rsidRDefault="00DC3987" w:rsidP="00DC3987">
      <w:pPr>
        <w:numPr>
          <w:ilvl w:val="0"/>
          <w:numId w:val="63"/>
        </w:numPr>
        <w:rPr>
          <w:b/>
          <w:bCs/>
        </w:rPr>
      </w:pPr>
      <w:r w:rsidRPr="00DC3987">
        <w:rPr>
          <w:b/>
          <w:bCs/>
        </w:rPr>
        <w:t>User adds their own API keys on setup</w:t>
      </w:r>
    </w:p>
    <w:p w14:paraId="52BBACC0" w14:textId="77777777" w:rsidR="00DC3987" w:rsidRPr="00DC3987" w:rsidRDefault="00DC3987" w:rsidP="00DC3987">
      <w:pPr>
        <w:rPr>
          <w:b/>
          <w:bCs/>
        </w:rPr>
      </w:pPr>
      <w:r w:rsidRPr="00DC3987">
        <w:rPr>
          <w:b/>
          <w:bCs/>
        </w:rPr>
        <w:t>Setup Wizard</w:t>
      </w:r>
    </w:p>
    <w:p w14:paraId="04DF24BC" w14:textId="77777777" w:rsidR="00DC3987" w:rsidRPr="00DC3987" w:rsidRDefault="00DC3987" w:rsidP="00DC3987">
      <w:pPr>
        <w:numPr>
          <w:ilvl w:val="0"/>
          <w:numId w:val="64"/>
        </w:numPr>
        <w:rPr>
          <w:b/>
          <w:bCs/>
        </w:rPr>
      </w:pPr>
      <w:r w:rsidRPr="00DC3987">
        <w:rPr>
          <w:b/>
          <w:bCs/>
        </w:rPr>
        <w:t>Single install command</w:t>
      </w:r>
    </w:p>
    <w:p w14:paraId="7F90F1BF" w14:textId="77777777" w:rsidR="00DC3987" w:rsidRPr="00DC3987" w:rsidRDefault="00DC3987" w:rsidP="00DC3987">
      <w:pPr>
        <w:numPr>
          <w:ilvl w:val="0"/>
          <w:numId w:val="64"/>
        </w:numPr>
        <w:rPr>
          <w:b/>
          <w:bCs/>
        </w:rPr>
      </w:pPr>
      <w:r w:rsidRPr="00DC3987">
        <w:rPr>
          <w:b/>
          <w:bCs/>
        </w:rPr>
        <w:t>Guided key configuration</w:t>
      </w:r>
    </w:p>
    <w:p w14:paraId="76972817" w14:textId="77777777" w:rsidR="00DC3987" w:rsidRPr="00DC3987" w:rsidRDefault="00DC3987" w:rsidP="00DC3987">
      <w:pPr>
        <w:numPr>
          <w:ilvl w:val="0"/>
          <w:numId w:val="64"/>
        </w:numPr>
        <w:rPr>
          <w:b/>
          <w:bCs/>
        </w:rPr>
      </w:pPr>
      <w:r w:rsidRPr="00DC3987">
        <w:rPr>
          <w:b/>
          <w:bCs/>
        </w:rPr>
        <w:t>First project setup</w:t>
      </w:r>
    </w:p>
    <w:p w14:paraId="1FE9F65D" w14:textId="77777777" w:rsidR="00DC3987" w:rsidRPr="00DC3987" w:rsidRDefault="00DC3987" w:rsidP="00DC3987">
      <w:pPr>
        <w:numPr>
          <w:ilvl w:val="0"/>
          <w:numId w:val="64"/>
        </w:numPr>
        <w:rPr>
          <w:b/>
          <w:bCs/>
        </w:rPr>
      </w:pPr>
      <w:r w:rsidRPr="00DC3987">
        <w:rPr>
          <w:b/>
          <w:bCs/>
        </w:rPr>
        <w:t>Done in under 10 minutes</w:t>
      </w:r>
    </w:p>
    <w:p w14:paraId="6D9D18F0" w14:textId="77777777" w:rsidR="00DC3987" w:rsidRPr="00DC3987" w:rsidRDefault="00DC3987" w:rsidP="00DC3987">
      <w:pPr>
        <w:rPr>
          <w:b/>
          <w:bCs/>
        </w:rPr>
      </w:pPr>
      <w:r w:rsidRPr="00DC3987">
        <w:rPr>
          <w:b/>
          <w:bCs/>
        </w:rPr>
        <w:pict w14:anchorId="65A3E06D">
          <v:rect id="_x0000_i1507" style="width:0;height:1.5pt" o:hralign="center" o:hrstd="t" o:hr="t" fillcolor="#a0a0a0" stroked="f"/>
        </w:pict>
      </w:r>
    </w:p>
    <w:p w14:paraId="3ED29025" w14:textId="77777777" w:rsidR="00DC3987" w:rsidRPr="00DC3987" w:rsidRDefault="00DC3987" w:rsidP="00DC3987">
      <w:pPr>
        <w:rPr>
          <w:b/>
          <w:bCs/>
        </w:rPr>
      </w:pPr>
      <w:r w:rsidRPr="00DC3987">
        <w:rPr>
          <w:b/>
          <w:bCs/>
        </w:rPr>
        <w:t>Weekend Build Plan</w:t>
      </w:r>
    </w:p>
    <w:p w14:paraId="2EF0B714" w14:textId="77777777" w:rsidR="00DC3987" w:rsidRPr="00DC3987" w:rsidRDefault="00DC3987" w:rsidP="00DC3987">
      <w:pPr>
        <w:rPr>
          <w:b/>
          <w:bCs/>
        </w:rPr>
      </w:pPr>
      <w:r w:rsidRPr="00DC3987">
        <w:rPr>
          <w:b/>
          <w:bCs/>
        </w:rPr>
        <w:t>Weekend 1 — Foundation</w:t>
      </w:r>
    </w:p>
    <w:p w14:paraId="63AC59B9" w14:textId="77777777" w:rsidR="00DC3987" w:rsidRPr="00DC3987" w:rsidRDefault="00DC3987" w:rsidP="00DC3987">
      <w:pPr>
        <w:numPr>
          <w:ilvl w:val="0"/>
          <w:numId w:val="65"/>
        </w:numPr>
        <w:rPr>
          <w:b/>
          <w:bCs/>
        </w:rPr>
      </w:pPr>
      <w:r w:rsidRPr="00DC3987">
        <w:rPr>
          <w:b/>
          <w:bCs/>
        </w:rPr>
        <w:t xml:space="preserve">Fork </w:t>
      </w:r>
      <w:proofErr w:type="spellStart"/>
      <w:r w:rsidRPr="00DC3987">
        <w:rPr>
          <w:b/>
          <w:bCs/>
        </w:rPr>
        <w:t>NemoClaw</w:t>
      </w:r>
      <w:proofErr w:type="spellEnd"/>
      <w:r w:rsidRPr="00DC3987">
        <w:rPr>
          <w:b/>
          <w:bCs/>
        </w:rPr>
        <w:t>, get it running locally</w:t>
      </w:r>
    </w:p>
    <w:p w14:paraId="65FAF7C7" w14:textId="77777777" w:rsidR="00DC3987" w:rsidRPr="00DC3987" w:rsidRDefault="00DC3987" w:rsidP="00DC3987">
      <w:pPr>
        <w:numPr>
          <w:ilvl w:val="0"/>
          <w:numId w:val="65"/>
        </w:numPr>
        <w:rPr>
          <w:b/>
          <w:bCs/>
        </w:rPr>
      </w:pPr>
      <w:r w:rsidRPr="00DC3987">
        <w:rPr>
          <w:b/>
          <w:bCs/>
        </w:rPr>
        <w:t>Set up TypeScript project structure</w:t>
      </w:r>
    </w:p>
    <w:p w14:paraId="68008ADF" w14:textId="77777777" w:rsidR="00DC3987" w:rsidRPr="00DC3987" w:rsidRDefault="00DC3987" w:rsidP="00DC3987">
      <w:pPr>
        <w:numPr>
          <w:ilvl w:val="0"/>
          <w:numId w:val="65"/>
        </w:numPr>
        <w:rPr>
          <w:b/>
          <w:bCs/>
        </w:rPr>
      </w:pPr>
      <w:r w:rsidRPr="00DC3987">
        <w:rPr>
          <w:b/>
          <w:bCs/>
        </w:rPr>
        <w:t>Write core interfaces and config schema</w:t>
      </w:r>
    </w:p>
    <w:p w14:paraId="77DC7755" w14:textId="77777777" w:rsidR="00DC3987" w:rsidRPr="00DC3987" w:rsidRDefault="00DC3987" w:rsidP="00DC3987">
      <w:pPr>
        <w:numPr>
          <w:ilvl w:val="0"/>
          <w:numId w:val="65"/>
        </w:numPr>
        <w:rPr>
          <w:b/>
          <w:bCs/>
        </w:rPr>
      </w:pPr>
      <w:r w:rsidRPr="00DC3987">
        <w:rPr>
          <w:b/>
          <w:bCs/>
        </w:rPr>
        <w:t>First bridge call working end to end</w:t>
      </w:r>
    </w:p>
    <w:p w14:paraId="5FDAEE6A" w14:textId="77777777" w:rsidR="00DC3987" w:rsidRPr="00DC3987" w:rsidRDefault="00DC3987" w:rsidP="00DC3987">
      <w:pPr>
        <w:rPr>
          <w:b/>
          <w:bCs/>
        </w:rPr>
      </w:pPr>
      <w:r w:rsidRPr="00DC3987">
        <w:rPr>
          <w:b/>
          <w:bCs/>
          <w:i/>
          <w:iCs/>
        </w:rPr>
        <w:t xml:space="preserve">Milestone: </w:t>
      </w:r>
      <w:proofErr w:type="spellStart"/>
      <w:r w:rsidRPr="00DC3987">
        <w:rPr>
          <w:b/>
          <w:bCs/>
          <w:i/>
          <w:iCs/>
        </w:rPr>
        <w:t>NemoClaw</w:t>
      </w:r>
      <w:proofErr w:type="spellEnd"/>
      <w:r w:rsidRPr="00DC3987">
        <w:rPr>
          <w:b/>
          <w:bCs/>
          <w:i/>
          <w:iCs/>
        </w:rPr>
        <w:t xml:space="preserve"> responding through your bridge</w:t>
      </w:r>
    </w:p>
    <w:p w14:paraId="6CF94022" w14:textId="77777777" w:rsidR="00DC3987" w:rsidRPr="00DC3987" w:rsidRDefault="00DC3987" w:rsidP="00DC3987">
      <w:pPr>
        <w:rPr>
          <w:b/>
          <w:bCs/>
        </w:rPr>
      </w:pPr>
      <w:r w:rsidRPr="00DC3987">
        <w:rPr>
          <w:b/>
          <w:bCs/>
        </w:rPr>
        <w:t>Weekend 2 — Core Pipeline</w:t>
      </w:r>
    </w:p>
    <w:p w14:paraId="311E3A36" w14:textId="77777777" w:rsidR="00DC3987" w:rsidRPr="00DC3987" w:rsidRDefault="00DC3987" w:rsidP="00DC3987">
      <w:pPr>
        <w:numPr>
          <w:ilvl w:val="0"/>
          <w:numId w:val="66"/>
        </w:numPr>
        <w:rPr>
          <w:b/>
          <w:bCs/>
        </w:rPr>
      </w:pPr>
      <w:r w:rsidRPr="00DC3987">
        <w:rPr>
          <w:b/>
          <w:bCs/>
        </w:rPr>
        <w:t xml:space="preserve">Build </w:t>
      </w:r>
      <w:proofErr w:type="spellStart"/>
      <w:r w:rsidRPr="00DC3987">
        <w:rPr>
          <w:b/>
          <w:bCs/>
        </w:rPr>
        <w:t>pipeline.ts</w:t>
      </w:r>
      <w:proofErr w:type="spellEnd"/>
      <w:r w:rsidRPr="00DC3987">
        <w:rPr>
          <w:b/>
          <w:bCs/>
        </w:rPr>
        <w:t xml:space="preserve"> middleware structure</w:t>
      </w:r>
    </w:p>
    <w:p w14:paraId="6FABE5C8" w14:textId="77777777" w:rsidR="00DC3987" w:rsidRPr="00DC3987" w:rsidRDefault="00DC3987" w:rsidP="00DC3987">
      <w:pPr>
        <w:numPr>
          <w:ilvl w:val="0"/>
          <w:numId w:val="66"/>
        </w:numPr>
        <w:rPr>
          <w:b/>
          <w:bCs/>
        </w:rPr>
      </w:pPr>
      <w:r w:rsidRPr="00DC3987">
        <w:rPr>
          <w:b/>
          <w:bCs/>
        </w:rPr>
        <w:t>Boss agent — orchestration and plan file creation</w:t>
      </w:r>
    </w:p>
    <w:p w14:paraId="309B2464" w14:textId="77777777" w:rsidR="00DC3987" w:rsidRPr="00DC3987" w:rsidRDefault="00DC3987" w:rsidP="00DC3987">
      <w:pPr>
        <w:numPr>
          <w:ilvl w:val="0"/>
          <w:numId w:val="66"/>
        </w:numPr>
        <w:rPr>
          <w:b/>
          <w:bCs/>
        </w:rPr>
      </w:pPr>
      <w:r w:rsidRPr="00DC3987">
        <w:rPr>
          <w:b/>
          <w:bCs/>
        </w:rPr>
        <w:t>Planning agent — structured markdown output</w:t>
      </w:r>
    </w:p>
    <w:p w14:paraId="4ACFD82F" w14:textId="77777777" w:rsidR="00DC3987" w:rsidRPr="00DC3987" w:rsidRDefault="00DC3987" w:rsidP="00DC3987">
      <w:pPr>
        <w:numPr>
          <w:ilvl w:val="0"/>
          <w:numId w:val="66"/>
        </w:numPr>
        <w:rPr>
          <w:b/>
          <w:bCs/>
        </w:rPr>
      </w:pPr>
      <w:r w:rsidRPr="00DC3987">
        <w:rPr>
          <w:b/>
          <w:bCs/>
        </w:rPr>
        <w:t>Wire together with state passing between steps</w:t>
      </w:r>
    </w:p>
    <w:p w14:paraId="22A56455" w14:textId="77777777" w:rsidR="00DC3987" w:rsidRPr="00DC3987" w:rsidRDefault="00DC3987" w:rsidP="00DC3987">
      <w:pPr>
        <w:rPr>
          <w:b/>
          <w:bCs/>
        </w:rPr>
      </w:pPr>
      <w:r w:rsidRPr="00DC3987">
        <w:rPr>
          <w:b/>
          <w:bCs/>
          <w:i/>
          <w:iCs/>
        </w:rPr>
        <w:t>Milestone: Boss routes to planning agent, plan file produced and saved</w:t>
      </w:r>
    </w:p>
    <w:p w14:paraId="3E06E1E0" w14:textId="77777777" w:rsidR="00DC3987" w:rsidRPr="00DC3987" w:rsidRDefault="00DC3987" w:rsidP="00DC3987">
      <w:pPr>
        <w:rPr>
          <w:b/>
          <w:bCs/>
        </w:rPr>
      </w:pPr>
      <w:r w:rsidRPr="00DC3987">
        <w:rPr>
          <w:b/>
          <w:bCs/>
        </w:rPr>
        <w:t>Weekend 3 — Language Agent and Approval Handler</w:t>
      </w:r>
    </w:p>
    <w:p w14:paraId="291435C7" w14:textId="77777777" w:rsidR="00DC3987" w:rsidRPr="00DC3987" w:rsidRDefault="00DC3987" w:rsidP="00DC3987">
      <w:pPr>
        <w:numPr>
          <w:ilvl w:val="0"/>
          <w:numId w:val="67"/>
        </w:numPr>
        <w:rPr>
          <w:b/>
          <w:bCs/>
        </w:rPr>
      </w:pPr>
      <w:r w:rsidRPr="00DC3987">
        <w:rPr>
          <w:b/>
          <w:bCs/>
        </w:rPr>
        <w:t>Language specific agent with stack context</w:t>
      </w:r>
    </w:p>
    <w:p w14:paraId="075FE040" w14:textId="77777777" w:rsidR="00DC3987" w:rsidRPr="00DC3987" w:rsidRDefault="00DC3987" w:rsidP="00DC3987">
      <w:pPr>
        <w:numPr>
          <w:ilvl w:val="0"/>
          <w:numId w:val="67"/>
        </w:numPr>
        <w:rPr>
          <w:b/>
          <w:bCs/>
        </w:rPr>
      </w:pPr>
      <w:r w:rsidRPr="00DC3987">
        <w:rPr>
          <w:b/>
          <w:bCs/>
        </w:rPr>
        <w:t>Approval event handler</w:t>
      </w:r>
    </w:p>
    <w:p w14:paraId="042A9945" w14:textId="77777777" w:rsidR="00DC3987" w:rsidRPr="00DC3987" w:rsidRDefault="00DC3987" w:rsidP="00DC3987">
      <w:pPr>
        <w:numPr>
          <w:ilvl w:val="0"/>
          <w:numId w:val="67"/>
        </w:numPr>
        <w:rPr>
          <w:b/>
          <w:bCs/>
        </w:rPr>
      </w:pPr>
      <w:r w:rsidRPr="00DC3987">
        <w:rPr>
          <w:b/>
          <w:bCs/>
        </w:rPr>
        <w:t>Log file writer — appends on each approval</w:t>
      </w:r>
    </w:p>
    <w:p w14:paraId="7146B15F" w14:textId="77777777" w:rsidR="00DC3987" w:rsidRPr="00DC3987" w:rsidRDefault="00DC3987" w:rsidP="00DC3987">
      <w:pPr>
        <w:rPr>
          <w:b/>
          <w:bCs/>
        </w:rPr>
      </w:pPr>
      <w:r w:rsidRPr="00DC3987">
        <w:rPr>
          <w:b/>
          <w:bCs/>
          <w:i/>
          <w:iCs/>
        </w:rPr>
        <w:t>Milestone: Approval events firing, log file being written</w:t>
      </w:r>
    </w:p>
    <w:p w14:paraId="400F8A64" w14:textId="77777777" w:rsidR="00DC3987" w:rsidRPr="00DC3987" w:rsidRDefault="00DC3987" w:rsidP="00DC3987">
      <w:pPr>
        <w:rPr>
          <w:b/>
          <w:bCs/>
        </w:rPr>
      </w:pPr>
      <w:r w:rsidRPr="00DC3987">
        <w:rPr>
          <w:b/>
          <w:bCs/>
        </w:rPr>
        <w:t>Weekend 4 — Diff Capture and Verification</w:t>
      </w:r>
    </w:p>
    <w:p w14:paraId="2F3CE1FD" w14:textId="77777777" w:rsidR="00DC3987" w:rsidRPr="00DC3987" w:rsidRDefault="00DC3987" w:rsidP="00DC3987">
      <w:pPr>
        <w:numPr>
          <w:ilvl w:val="0"/>
          <w:numId w:val="68"/>
        </w:numPr>
        <w:rPr>
          <w:b/>
          <w:bCs/>
        </w:rPr>
      </w:pPr>
      <w:r w:rsidRPr="00DC3987">
        <w:rPr>
          <w:b/>
          <w:bCs/>
        </w:rPr>
        <w:t>Literal diff capture — reads actual file state before change</w:t>
      </w:r>
    </w:p>
    <w:p w14:paraId="4DB68193" w14:textId="77777777" w:rsidR="00DC3987" w:rsidRPr="00DC3987" w:rsidRDefault="00DC3987" w:rsidP="00DC3987">
      <w:pPr>
        <w:numPr>
          <w:ilvl w:val="0"/>
          <w:numId w:val="68"/>
        </w:numPr>
        <w:rPr>
          <w:b/>
          <w:bCs/>
        </w:rPr>
      </w:pPr>
      <w:r w:rsidRPr="00DC3987">
        <w:rPr>
          <w:b/>
          <w:bCs/>
        </w:rPr>
        <w:lastRenderedPageBreak/>
        <w:t>Before/After with line numbers</w:t>
      </w:r>
    </w:p>
    <w:p w14:paraId="6D95B5FF" w14:textId="77777777" w:rsidR="00DC3987" w:rsidRPr="00DC3987" w:rsidRDefault="00DC3987" w:rsidP="00DC3987">
      <w:pPr>
        <w:numPr>
          <w:ilvl w:val="0"/>
          <w:numId w:val="68"/>
        </w:numPr>
        <w:rPr>
          <w:b/>
          <w:bCs/>
        </w:rPr>
      </w:pPr>
      <w:r w:rsidRPr="00DC3987">
        <w:rPr>
          <w:b/>
          <w:bCs/>
        </w:rPr>
        <w:t>WHY summary attached at approval point</w:t>
      </w:r>
    </w:p>
    <w:p w14:paraId="2373F06C" w14:textId="77777777" w:rsidR="00DC3987" w:rsidRPr="00DC3987" w:rsidRDefault="00DC3987" w:rsidP="00DC3987">
      <w:pPr>
        <w:numPr>
          <w:ilvl w:val="0"/>
          <w:numId w:val="68"/>
        </w:numPr>
        <w:rPr>
          <w:b/>
          <w:bCs/>
        </w:rPr>
      </w:pPr>
      <w:r w:rsidRPr="00DC3987">
        <w:rPr>
          <w:b/>
          <w:bCs/>
        </w:rPr>
        <w:t>Full pipeline end to end tested with a real coding task</w:t>
      </w:r>
    </w:p>
    <w:p w14:paraId="31DB3195" w14:textId="77777777" w:rsidR="00DC3987" w:rsidRPr="00DC3987" w:rsidRDefault="00DC3987" w:rsidP="00DC3987">
      <w:pPr>
        <w:rPr>
          <w:b/>
          <w:bCs/>
        </w:rPr>
      </w:pPr>
      <w:r w:rsidRPr="00DC3987">
        <w:rPr>
          <w:b/>
          <w:bCs/>
          <w:i/>
          <w:iCs/>
        </w:rPr>
        <w:t>Milestone: Full workflow running, plan and log files produced correctly</w:t>
      </w:r>
    </w:p>
    <w:p w14:paraId="4109EC82" w14:textId="77777777" w:rsidR="00DC3987" w:rsidRPr="00DC3987" w:rsidRDefault="00DC3987" w:rsidP="00DC3987">
      <w:pPr>
        <w:rPr>
          <w:b/>
          <w:bCs/>
        </w:rPr>
      </w:pPr>
      <w:r w:rsidRPr="00DC3987">
        <w:rPr>
          <w:b/>
          <w:bCs/>
        </w:rPr>
        <w:t>Weekend 5 — Multi Provider and Config</w:t>
      </w:r>
    </w:p>
    <w:p w14:paraId="34C306BA" w14:textId="77777777" w:rsidR="00DC3987" w:rsidRPr="00DC3987" w:rsidRDefault="00DC3987" w:rsidP="00DC3987">
      <w:pPr>
        <w:numPr>
          <w:ilvl w:val="0"/>
          <w:numId w:val="69"/>
        </w:numPr>
        <w:rPr>
          <w:b/>
          <w:bCs/>
        </w:rPr>
      </w:pPr>
      <w:r w:rsidRPr="00DC3987">
        <w:rPr>
          <w:b/>
          <w:bCs/>
        </w:rPr>
        <w:t>Anthropic bridge</w:t>
      </w:r>
    </w:p>
    <w:p w14:paraId="38E5DCB2" w14:textId="77777777" w:rsidR="00DC3987" w:rsidRPr="00DC3987" w:rsidRDefault="00DC3987" w:rsidP="00DC3987">
      <w:pPr>
        <w:numPr>
          <w:ilvl w:val="0"/>
          <w:numId w:val="69"/>
        </w:numPr>
        <w:rPr>
          <w:b/>
          <w:bCs/>
        </w:rPr>
      </w:pPr>
      <w:r w:rsidRPr="00DC3987">
        <w:rPr>
          <w:b/>
          <w:bCs/>
        </w:rPr>
        <w:t>OpenAI bridge</w:t>
      </w:r>
    </w:p>
    <w:p w14:paraId="65506B4F" w14:textId="77777777" w:rsidR="00DC3987" w:rsidRPr="00DC3987" w:rsidRDefault="00DC3987" w:rsidP="00DC3987">
      <w:pPr>
        <w:numPr>
          <w:ilvl w:val="0"/>
          <w:numId w:val="69"/>
        </w:numPr>
        <w:rPr>
          <w:b/>
          <w:bCs/>
        </w:rPr>
      </w:pPr>
      <w:r w:rsidRPr="00DC3987">
        <w:rPr>
          <w:b/>
          <w:bCs/>
        </w:rPr>
        <w:t>Agent router reading config and routing correctly</w:t>
      </w:r>
    </w:p>
    <w:p w14:paraId="59319CF3" w14:textId="77777777" w:rsidR="00DC3987" w:rsidRPr="00DC3987" w:rsidRDefault="00DC3987" w:rsidP="00DC3987">
      <w:pPr>
        <w:numPr>
          <w:ilvl w:val="0"/>
          <w:numId w:val="69"/>
        </w:numPr>
        <w:rPr>
          <w:b/>
          <w:bCs/>
        </w:rPr>
      </w:pPr>
      <w:r w:rsidRPr="00DC3987">
        <w:rPr>
          <w:b/>
          <w:bCs/>
        </w:rPr>
        <w:t>BYOK setup</w:t>
      </w:r>
    </w:p>
    <w:p w14:paraId="5F5EFBA7" w14:textId="77777777" w:rsidR="00DC3987" w:rsidRPr="00DC3987" w:rsidRDefault="00DC3987" w:rsidP="00DC3987">
      <w:pPr>
        <w:numPr>
          <w:ilvl w:val="0"/>
          <w:numId w:val="69"/>
        </w:numPr>
        <w:rPr>
          <w:b/>
          <w:bCs/>
        </w:rPr>
      </w:pPr>
      <w:r w:rsidRPr="00DC3987">
        <w:rPr>
          <w:b/>
          <w:bCs/>
        </w:rPr>
        <w:t>Approval granularity setting</w:t>
      </w:r>
    </w:p>
    <w:p w14:paraId="59E92CA7" w14:textId="77777777" w:rsidR="00DC3987" w:rsidRPr="00DC3987" w:rsidRDefault="00DC3987" w:rsidP="00DC3987">
      <w:pPr>
        <w:rPr>
          <w:b/>
          <w:bCs/>
        </w:rPr>
      </w:pPr>
      <w:r w:rsidRPr="00DC3987">
        <w:rPr>
          <w:b/>
          <w:bCs/>
          <w:i/>
          <w:iCs/>
        </w:rPr>
        <w:t>Milestone: Same task running on different providers, log output identical in structure</w:t>
      </w:r>
    </w:p>
    <w:p w14:paraId="6162ED97" w14:textId="77777777" w:rsidR="00DC3987" w:rsidRPr="00DC3987" w:rsidRDefault="00DC3987" w:rsidP="00DC3987">
      <w:pPr>
        <w:rPr>
          <w:b/>
          <w:bCs/>
        </w:rPr>
      </w:pPr>
      <w:r w:rsidRPr="00DC3987">
        <w:rPr>
          <w:b/>
          <w:bCs/>
        </w:rPr>
        <w:t>Weekend 6 — CLI and Project Switching</w:t>
      </w:r>
    </w:p>
    <w:p w14:paraId="2B419B6A" w14:textId="77777777" w:rsidR="00DC3987" w:rsidRPr="00DC3987" w:rsidRDefault="00DC3987" w:rsidP="00DC3987">
      <w:pPr>
        <w:numPr>
          <w:ilvl w:val="0"/>
          <w:numId w:val="70"/>
        </w:numPr>
        <w:rPr>
          <w:b/>
          <w:bCs/>
        </w:rPr>
      </w:pPr>
      <w:r w:rsidRPr="00DC3987">
        <w:rPr>
          <w:b/>
          <w:bCs/>
        </w:rPr>
        <w:t>State manager — save and load project context including /plans folder</w:t>
      </w:r>
    </w:p>
    <w:p w14:paraId="0EF3F805" w14:textId="77777777" w:rsidR="00DC3987" w:rsidRPr="00DC3987" w:rsidRDefault="00DC3987" w:rsidP="00DC3987">
      <w:pPr>
        <w:numPr>
          <w:ilvl w:val="0"/>
          <w:numId w:val="70"/>
        </w:numPr>
        <w:rPr>
          <w:b/>
          <w:bCs/>
        </w:rPr>
      </w:pPr>
      <w:r w:rsidRPr="00DC3987">
        <w:rPr>
          <w:b/>
          <w:bCs/>
        </w:rPr>
        <w:t>switch-project.sh and switch-</w:t>
      </w:r>
      <w:proofErr w:type="spellStart"/>
      <w:r w:rsidRPr="00DC3987">
        <w:rPr>
          <w:b/>
          <w:bCs/>
        </w:rPr>
        <w:t>project.ts</w:t>
      </w:r>
      <w:proofErr w:type="spellEnd"/>
    </w:p>
    <w:p w14:paraId="407E885F" w14:textId="77777777" w:rsidR="00DC3987" w:rsidRPr="00DC3987" w:rsidRDefault="00DC3987" w:rsidP="00DC3987">
      <w:pPr>
        <w:numPr>
          <w:ilvl w:val="0"/>
          <w:numId w:val="70"/>
        </w:numPr>
        <w:rPr>
          <w:b/>
          <w:bCs/>
        </w:rPr>
      </w:pPr>
      <w:r w:rsidRPr="00DC3987">
        <w:rPr>
          <w:b/>
          <w:bCs/>
        </w:rPr>
        <w:t>Command prompt anywhere working</w:t>
      </w:r>
    </w:p>
    <w:p w14:paraId="514272F6" w14:textId="77777777" w:rsidR="00DC3987" w:rsidRPr="00DC3987" w:rsidRDefault="00DC3987" w:rsidP="00DC3987">
      <w:pPr>
        <w:numPr>
          <w:ilvl w:val="0"/>
          <w:numId w:val="70"/>
        </w:numPr>
        <w:rPr>
          <w:b/>
          <w:bCs/>
        </w:rPr>
      </w:pPr>
      <w:r w:rsidRPr="00DC3987">
        <w:rPr>
          <w:b/>
          <w:bCs/>
        </w:rPr>
        <w:t>Install script</w:t>
      </w:r>
    </w:p>
    <w:p w14:paraId="7D412805" w14:textId="77777777" w:rsidR="00DC3987" w:rsidRPr="00DC3987" w:rsidRDefault="00DC3987" w:rsidP="00DC3987">
      <w:pPr>
        <w:rPr>
          <w:b/>
          <w:bCs/>
        </w:rPr>
      </w:pPr>
      <w:r w:rsidRPr="00DC3987">
        <w:rPr>
          <w:b/>
          <w:bCs/>
          <w:i/>
          <w:iCs/>
        </w:rPr>
        <w:t>Milestone: Switching projects from anywhere, context and plans restored</w:t>
      </w:r>
    </w:p>
    <w:p w14:paraId="47A95428" w14:textId="77777777" w:rsidR="00DC3987" w:rsidRPr="00DC3987" w:rsidRDefault="00DC3987" w:rsidP="00DC3987">
      <w:pPr>
        <w:rPr>
          <w:b/>
          <w:bCs/>
        </w:rPr>
      </w:pPr>
      <w:r w:rsidRPr="00DC3987">
        <w:rPr>
          <w:b/>
          <w:bCs/>
        </w:rPr>
        <w:t>Weekend 7 — Polish and Launch</w:t>
      </w:r>
    </w:p>
    <w:p w14:paraId="460E649D" w14:textId="77777777" w:rsidR="00DC3987" w:rsidRPr="00DC3987" w:rsidRDefault="00DC3987" w:rsidP="00DC3987">
      <w:pPr>
        <w:numPr>
          <w:ilvl w:val="0"/>
          <w:numId w:val="71"/>
        </w:numPr>
        <w:rPr>
          <w:b/>
          <w:bCs/>
        </w:rPr>
      </w:pPr>
      <w:r w:rsidRPr="00DC3987">
        <w:rPr>
          <w:b/>
          <w:bCs/>
        </w:rPr>
        <w:t>End to end testing across all four stacks</w:t>
      </w:r>
    </w:p>
    <w:p w14:paraId="3136ABF5" w14:textId="77777777" w:rsidR="00DC3987" w:rsidRPr="00DC3987" w:rsidRDefault="00DC3987" w:rsidP="00DC3987">
      <w:pPr>
        <w:numPr>
          <w:ilvl w:val="0"/>
          <w:numId w:val="71"/>
        </w:numPr>
        <w:rPr>
          <w:b/>
          <w:bCs/>
        </w:rPr>
      </w:pPr>
      <w:r w:rsidRPr="00DC3987">
        <w:rPr>
          <w:b/>
          <w:bCs/>
        </w:rPr>
        <w:t>README and install documentation</w:t>
      </w:r>
    </w:p>
    <w:p w14:paraId="196FB670" w14:textId="77777777" w:rsidR="00DC3987" w:rsidRPr="00DC3987" w:rsidRDefault="00DC3987" w:rsidP="00DC3987">
      <w:pPr>
        <w:numPr>
          <w:ilvl w:val="0"/>
          <w:numId w:val="71"/>
        </w:numPr>
        <w:rPr>
          <w:b/>
          <w:bCs/>
        </w:rPr>
      </w:pPr>
      <w:r w:rsidRPr="00DC3987">
        <w:rPr>
          <w:b/>
          <w:bCs/>
        </w:rPr>
        <w:t>Setup wizard for new users</w:t>
      </w:r>
    </w:p>
    <w:p w14:paraId="6DB6B7C2" w14:textId="77777777" w:rsidR="00DC3987" w:rsidRPr="00DC3987" w:rsidRDefault="00DC3987" w:rsidP="00DC3987">
      <w:pPr>
        <w:numPr>
          <w:ilvl w:val="0"/>
          <w:numId w:val="71"/>
        </w:numPr>
        <w:rPr>
          <w:b/>
          <w:bCs/>
        </w:rPr>
      </w:pPr>
      <w:r w:rsidRPr="00DC3987">
        <w:rPr>
          <w:b/>
          <w:bCs/>
        </w:rPr>
        <w:t>Screen capture demo — plan file created, work executed, log file produced</w:t>
      </w:r>
    </w:p>
    <w:p w14:paraId="15B47BD9" w14:textId="77777777" w:rsidR="00DC3987" w:rsidRPr="00DC3987" w:rsidRDefault="00DC3987" w:rsidP="00DC3987">
      <w:pPr>
        <w:numPr>
          <w:ilvl w:val="0"/>
          <w:numId w:val="71"/>
        </w:numPr>
        <w:rPr>
          <w:b/>
          <w:bCs/>
        </w:rPr>
      </w:pPr>
      <w:r w:rsidRPr="00DC3987">
        <w:rPr>
          <w:b/>
          <w:bCs/>
        </w:rPr>
        <w:t>GitHub repository public</w:t>
      </w:r>
    </w:p>
    <w:p w14:paraId="47FFFCBD" w14:textId="77777777" w:rsidR="00DC3987" w:rsidRPr="00DC3987" w:rsidRDefault="00DC3987" w:rsidP="00DC3987">
      <w:pPr>
        <w:numPr>
          <w:ilvl w:val="0"/>
          <w:numId w:val="71"/>
        </w:numPr>
        <w:rPr>
          <w:b/>
          <w:bCs/>
        </w:rPr>
      </w:pPr>
      <w:r w:rsidRPr="00DC3987">
        <w:rPr>
          <w:b/>
          <w:bCs/>
        </w:rPr>
        <w:t>LinkedIn article, Reddit, Hacker News Show HN</w:t>
      </w:r>
    </w:p>
    <w:p w14:paraId="428FAE62" w14:textId="77777777" w:rsidR="00DC3987" w:rsidRPr="00DC3987" w:rsidRDefault="00DC3987" w:rsidP="00DC3987">
      <w:pPr>
        <w:rPr>
          <w:b/>
          <w:bCs/>
        </w:rPr>
      </w:pPr>
      <w:r w:rsidRPr="00DC3987">
        <w:rPr>
          <w:b/>
          <w:bCs/>
          <w:i/>
          <w:iCs/>
        </w:rPr>
        <w:t>Milestone: Real developers using it and telling you what is wrong</w:t>
      </w:r>
    </w:p>
    <w:p w14:paraId="1D21C9A2" w14:textId="77777777" w:rsidR="00DC3987" w:rsidRPr="00DC3987" w:rsidRDefault="00DC3987" w:rsidP="00DC3987">
      <w:pPr>
        <w:rPr>
          <w:b/>
          <w:bCs/>
        </w:rPr>
      </w:pPr>
      <w:r w:rsidRPr="00DC3987">
        <w:rPr>
          <w:b/>
          <w:bCs/>
        </w:rPr>
        <w:pict w14:anchorId="5AE59A73">
          <v:rect id="_x0000_i1508" style="width:0;height:1.5pt" o:hralign="center" o:hrstd="t" o:hr="t" fillcolor="#a0a0a0" stroked="f"/>
        </w:pict>
      </w:r>
    </w:p>
    <w:p w14:paraId="34411223" w14:textId="77777777" w:rsidR="00DC3987" w:rsidRPr="00DC3987" w:rsidRDefault="00DC3987" w:rsidP="00DC3987">
      <w:pPr>
        <w:rPr>
          <w:b/>
          <w:bCs/>
        </w:rPr>
      </w:pPr>
      <w:r w:rsidRPr="00DC3987">
        <w:rPr>
          <w:b/>
          <w:bCs/>
        </w:rPr>
        <w:t>Folder Structure</w:t>
      </w:r>
    </w:p>
    <w:p w14:paraId="3F618ABA" w14:textId="77777777" w:rsidR="00DC3987" w:rsidRPr="00DC3987" w:rsidRDefault="00DC3987" w:rsidP="00DC3987">
      <w:pPr>
        <w:rPr>
          <w:b/>
          <w:bCs/>
        </w:rPr>
      </w:pPr>
      <w:r w:rsidRPr="00DC3987">
        <w:rPr>
          <w:b/>
          <w:bCs/>
        </w:rPr>
        <w:t>/</w:t>
      </w:r>
      <w:proofErr w:type="spellStart"/>
      <w:r w:rsidRPr="00DC3987">
        <w:rPr>
          <w:b/>
          <w:bCs/>
        </w:rPr>
        <w:t>stefan</w:t>
      </w:r>
      <w:proofErr w:type="spellEnd"/>
      <w:r w:rsidRPr="00DC3987">
        <w:rPr>
          <w:b/>
          <w:bCs/>
        </w:rPr>
        <w:t>-workflow/</w:t>
      </w:r>
    </w:p>
    <w:p w14:paraId="1C13DC63" w14:textId="77777777" w:rsidR="00DC3987" w:rsidRPr="00DC3987" w:rsidRDefault="00DC3987" w:rsidP="00DC3987">
      <w:pPr>
        <w:rPr>
          <w:b/>
          <w:bCs/>
        </w:rPr>
      </w:pPr>
      <w:r w:rsidRPr="00DC3987">
        <w:rPr>
          <w:b/>
          <w:bCs/>
        </w:rPr>
        <w:t xml:space="preserve">  /</w:t>
      </w:r>
      <w:proofErr w:type="spellStart"/>
      <w:r w:rsidRPr="00DC3987">
        <w:rPr>
          <w:b/>
          <w:bCs/>
        </w:rPr>
        <w:t>src</w:t>
      </w:r>
      <w:proofErr w:type="spellEnd"/>
    </w:p>
    <w:p w14:paraId="40FA7B23" w14:textId="77777777" w:rsidR="00DC3987" w:rsidRPr="00DC3987" w:rsidRDefault="00DC3987" w:rsidP="00DC3987">
      <w:pPr>
        <w:rPr>
          <w:b/>
          <w:bCs/>
        </w:rPr>
      </w:pPr>
      <w:r w:rsidRPr="00DC3987">
        <w:rPr>
          <w:b/>
          <w:bCs/>
        </w:rPr>
        <w:t xml:space="preserve">    /core</w:t>
      </w:r>
    </w:p>
    <w:p w14:paraId="6452B7E4" w14:textId="77777777" w:rsidR="00DC3987" w:rsidRPr="00DC3987" w:rsidRDefault="00DC3987" w:rsidP="00DC3987">
      <w:pPr>
        <w:rPr>
          <w:b/>
          <w:bCs/>
        </w:rPr>
      </w:pPr>
      <w:r w:rsidRPr="00DC3987">
        <w:rPr>
          <w:b/>
          <w:bCs/>
        </w:rPr>
        <w:t xml:space="preserve">      </w:t>
      </w:r>
      <w:proofErr w:type="spellStart"/>
      <w:r w:rsidRPr="00DC3987">
        <w:rPr>
          <w:b/>
          <w:bCs/>
        </w:rPr>
        <w:t>pipeline.ts</w:t>
      </w:r>
      <w:proofErr w:type="spellEnd"/>
    </w:p>
    <w:p w14:paraId="54659F49" w14:textId="77777777" w:rsidR="00DC3987" w:rsidRPr="00DC3987" w:rsidRDefault="00DC3987" w:rsidP="00DC3987">
      <w:pPr>
        <w:rPr>
          <w:b/>
          <w:bCs/>
        </w:rPr>
      </w:pPr>
      <w:r w:rsidRPr="00DC3987">
        <w:rPr>
          <w:b/>
          <w:bCs/>
        </w:rPr>
        <w:lastRenderedPageBreak/>
        <w:t xml:space="preserve">      boss-</w:t>
      </w:r>
      <w:proofErr w:type="spellStart"/>
      <w:r w:rsidRPr="00DC3987">
        <w:rPr>
          <w:b/>
          <w:bCs/>
        </w:rPr>
        <w:t>agent.ts</w:t>
      </w:r>
      <w:proofErr w:type="spellEnd"/>
    </w:p>
    <w:p w14:paraId="599C9E37" w14:textId="77777777" w:rsidR="00DC3987" w:rsidRPr="00DC3987" w:rsidRDefault="00DC3987" w:rsidP="00DC3987">
      <w:pPr>
        <w:rPr>
          <w:b/>
          <w:bCs/>
        </w:rPr>
      </w:pPr>
      <w:r w:rsidRPr="00DC3987">
        <w:rPr>
          <w:b/>
          <w:bCs/>
        </w:rPr>
        <w:t xml:space="preserve">      planning-</w:t>
      </w:r>
      <w:proofErr w:type="spellStart"/>
      <w:r w:rsidRPr="00DC3987">
        <w:rPr>
          <w:b/>
          <w:bCs/>
        </w:rPr>
        <w:t>agent.ts</w:t>
      </w:r>
      <w:proofErr w:type="spellEnd"/>
    </w:p>
    <w:p w14:paraId="686E96FE" w14:textId="77777777" w:rsidR="00DC3987" w:rsidRPr="00DC3987" w:rsidRDefault="00DC3987" w:rsidP="00DC3987">
      <w:pPr>
        <w:rPr>
          <w:b/>
          <w:bCs/>
        </w:rPr>
      </w:pPr>
      <w:r w:rsidRPr="00DC3987">
        <w:rPr>
          <w:b/>
          <w:bCs/>
        </w:rPr>
        <w:t xml:space="preserve">      language-</w:t>
      </w:r>
      <w:proofErr w:type="spellStart"/>
      <w:r w:rsidRPr="00DC3987">
        <w:rPr>
          <w:b/>
          <w:bCs/>
        </w:rPr>
        <w:t>agent.ts</w:t>
      </w:r>
      <w:proofErr w:type="spellEnd"/>
    </w:p>
    <w:p w14:paraId="75A38781" w14:textId="77777777" w:rsidR="00DC3987" w:rsidRPr="00DC3987" w:rsidRDefault="00DC3987" w:rsidP="00DC3987">
      <w:pPr>
        <w:rPr>
          <w:b/>
          <w:bCs/>
        </w:rPr>
      </w:pPr>
      <w:r w:rsidRPr="00DC3987">
        <w:rPr>
          <w:b/>
          <w:bCs/>
        </w:rPr>
        <w:t xml:space="preserve">      verification-</w:t>
      </w:r>
      <w:proofErr w:type="spellStart"/>
      <w:r w:rsidRPr="00DC3987">
        <w:rPr>
          <w:b/>
          <w:bCs/>
        </w:rPr>
        <w:t>layer.ts</w:t>
      </w:r>
      <w:proofErr w:type="spellEnd"/>
    </w:p>
    <w:p w14:paraId="1D925C06" w14:textId="77777777" w:rsidR="00DC3987" w:rsidRPr="00DC3987" w:rsidRDefault="00DC3987" w:rsidP="00DC3987">
      <w:pPr>
        <w:rPr>
          <w:b/>
          <w:bCs/>
        </w:rPr>
      </w:pPr>
      <w:r w:rsidRPr="00DC3987">
        <w:rPr>
          <w:b/>
          <w:bCs/>
        </w:rPr>
        <w:t xml:space="preserve">      state-</w:t>
      </w:r>
      <w:proofErr w:type="spellStart"/>
      <w:r w:rsidRPr="00DC3987">
        <w:rPr>
          <w:b/>
          <w:bCs/>
        </w:rPr>
        <w:t>manager.ts</w:t>
      </w:r>
      <w:proofErr w:type="spellEnd"/>
    </w:p>
    <w:p w14:paraId="12E104E9" w14:textId="77777777" w:rsidR="00DC3987" w:rsidRPr="00DC3987" w:rsidRDefault="00DC3987" w:rsidP="00DC3987">
      <w:pPr>
        <w:rPr>
          <w:b/>
          <w:bCs/>
        </w:rPr>
      </w:pPr>
      <w:r w:rsidRPr="00DC3987">
        <w:rPr>
          <w:b/>
          <w:bCs/>
        </w:rPr>
        <w:t xml:space="preserve">      config-</w:t>
      </w:r>
      <w:proofErr w:type="spellStart"/>
      <w:r w:rsidRPr="00DC3987">
        <w:rPr>
          <w:b/>
          <w:bCs/>
        </w:rPr>
        <w:t>loader.ts</w:t>
      </w:r>
      <w:proofErr w:type="spellEnd"/>
    </w:p>
    <w:p w14:paraId="5D8610FF" w14:textId="77777777" w:rsidR="00DC3987" w:rsidRPr="00DC3987" w:rsidRDefault="00DC3987" w:rsidP="00DC3987">
      <w:pPr>
        <w:rPr>
          <w:b/>
          <w:bCs/>
        </w:rPr>
      </w:pPr>
      <w:r w:rsidRPr="00DC3987">
        <w:rPr>
          <w:b/>
          <w:bCs/>
        </w:rPr>
        <w:t xml:space="preserve">      config-</w:t>
      </w:r>
      <w:proofErr w:type="spellStart"/>
      <w:r w:rsidRPr="00DC3987">
        <w:rPr>
          <w:b/>
          <w:bCs/>
        </w:rPr>
        <w:t>merger.ts</w:t>
      </w:r>
      <w:proofErr w:type="spellEnd"/>
    </w:p>
    <w:p w14:paraId="7B46E2DF" w14:textId="77777777" w:rsidR="00DC3987" w:rsidRPr="00DC3987" w:rsidRDefault="00DC3987" w:rsidP="00DC3987">
      <w:pPr>
        <w:rPr>
          <w:b/>
          <w:bCs/>
        </w:rPr>
      </w:pPr>
      <w:r w:rsidRPr="00DC3987">
        <w:rPr>
          <w:b/>
          <w:bCs/>
        </w:rPr>
        <w:t xml:space="preserve">      agent-</w:t>
      </w:r>
      <w:proofErr w:type="spellStart"/>
      <w:r w:rsidRPr="00DC3987">
        <w:rPr>
          <w:b/>
          <w:bCs/>
        </w:rPr>
        <w:t>router.ts</w:t>
      </w:r>
      <w:proofErr w:type="spellEnd"/>
    </w:p>
    <w:p w14:paraId="697A75DA" w14:textId="77777777" w:rsidR="00DC3987" w:rsidRPr="00DC3987" w:rsidRDefault="00DC3987" w:rsidP="00DC3987">
      <w:pPr>
        <w:rPr>
          <w:b/>
          <w:bCs/>
        </w:rPr>
      </w:pPr>
      <w:r w:rsidRPr="00DC3987">
        <w:rPr>
          <w:b/>
          <w:bCs/>
        </w:rPr>
        <w:t xml:space="preserve">    /plans</w:t>
      </w:r>
    </w:p>
    <w:p w14:paraId="1A081B51" w14:textId="77777777" w:rsidR="00DC3987" w:rsidRPr="00DC3987" w:rsidRDefault="00DC3987" w:rsidP="00DC3987">
      <w:pPr>
        <w:rPr>
          <w:b/>
          <w:bCs/>
        </w:rPr>
      </w:pPr>
      <w:r w:rsidRPr="00DC3987">
        <w:rPr>
          <w:b/>
          <w:bCs/>
        </w:rPr>
        <w:t xml:space="preserve">      plan-</w:t>
      </w:r>
      <w:proofErr w:type="spellStart"/>
      <w:r w:rsidRPr="00DC3987">
        <w:rPr>
          <w:b/>
          <w:bCs/>
        </w:rPr>
        <w:t>writer.ts</w:t>
      </w:r>
      <w:proofErr w:type="spellEnd"/>
    </w:p>
    <w:p w14:paraId="440CB437" w14:textId="77777777" w:rsidR="00DC3987" w:rsidRPr="00DC3987" w:rsidRDefault="00DC3987" w:rsidP="00DC3987">
      <w:pPr>
        <w:rPr>
          <w:b/>
          <w:bCs/>
        </w:rPr>
      </w:pPr>
      <w:r w:rsidRPr="00DC3987">
        <w:rPr>
          <w:b/>
          <w:bCs/>
        </w:rPr>
        <w:t xml:space="preserve">      log-</w:t>
      </w:r>
      <w:proofErr w:type="spellStart"/>
      <w:r w:rsidRPr="00DC3987">
        <w:rPr>
          <w:b/>
          <w:bCs/>
        </w:rPr>
        <w:t>writer.ts</w:t>
      </w:r>
      <w:proofErr w:type="spellEnd"/>
    </w:p>
    <w:p w14:paraId="366A67E4" w14:textId="77777777" w:rsidR="00DC3987" w:rsidRPr="00DC3987" w:rsidRDefault="00DC3987" w:rsidP="00DC3987">
      <w:pPr>
        <w:rPr>
          <w:b/>
          <w:bCs/>
        </w:rPr>
      </w:pPr>
      <w:r w:rsidRPr="00DC3987">
        <w:rPr>
          <w:b/>
          <w:bCs/>
        </w:rPr>
        <w:t xml:space="preserve">      diff-</w:t>
      </w:r>
      <w:proofErr w:type="spellStart"/>
      <w:r w:rsidRPr="00DC3987">
        <w:rPr>
          <w:b/>
          <w:bCs/>
        </w:rPr>
        <w:t>capture.ts</w:t>
      </w:r>
      <w:proofErr w:type="spellEnd"/>
    </w:p>
    <w:p w14:paraId="2B205B5D" w14:textId="77777777" w:rsidR="00DC3987" w:rsidRPr="00DC3987" w:rsidRDefault="00DC3987" w:rsidP="00DC3987">
      <w:pPr>
        <w:rPr>
          <w:b/>
          <w:bCs/>
        </w:rPr>
      </w:pPr>
      <w:r w:rsidRPr="00DC3987">
        <w:rPr>
          <w:b/>
          <w:bCs/>
        </w:rPr>
        <w:t xml:space="preserve">      variant-</w:t>
      </w:r>
      <w:proofErr w:type="spellStart"/>
      <w:r w:rsidRPr="00DC3987">
        <w:rPr>
          <w:b/>
          <w:bCs/>
        </w:rPr>
        <w:t>manager.ts</w:t>
      </w:r>
      <w:proofErr w:type="spellEnd"/>
    </w:p>
    <w:p w14:paraId="135DC7D8" w14:textId="77777777" w:rsidR="00DC3987" w:rsidRPr="00DC3987" w:rsidRDefault="00DC3987" w:rsidP="00DC3987">
      <w:pPr>
        <w:rPr>
          <w:b/>
          <w:bCs/>
        </w:rPr>
      </w:pPr>
      <w:r w:rsidRPr="00DC3987">
        <w:rPr>
          <w:b/>
          <w:bCs/>
        </w:rPr>
        <w:t xml:space="preserve">    /bridges</w:t>
      </w:r>
    </w:p>
    <w:p w14:paraId="0FC860C5" w14:textId="77777777" w:rsidR="00DC3987" w:rsidRPr="00DC3987" w:rsidRDefault="00DC3987" w:rsidP="00DC3987">
      <w:pPr>
        <w:rPr>
          <w:b/>
          <w:bCs/>
        </w:rPr>
      </w:pPr>
      <w:r w:rsidRPr="00DC3987">
        <w:rPr>
          <w:b/>
          <w:bCs/>
        </w:rPr>
        <w:t xml:space="preserve">      anthropic-</w:t>
      </w:r>
      <w:proofErr w:type="spellStart"/>
      <w:r w:rsidRPr="00DC3987">
        <w:rPr>
          <w:b/>
          <w:bCs/>
        </w:rPr>
        <w:t>bridge.ts</w:t>
      </w:r>
      <w:proofErr w:type="spellEnd"/>
    </w:p>
    <w:p w14:paraId="15351AFE" w14:textId="77777777" w:rsidR="00DC3987" w:rsidRPr="00DC3987" w:rsidRDefault="00DC3987" w:rsidP="00DC3987">
      <w:pPr>
        <w:rPr>
          <w:b/>
          <w:bCs/>
        </w:rPr>
      </w:pPr>
      <w:r w:rsidRPr="00DC3987">
        <w:rPr>
          <w:b/>
          <w:bCs/>
        </w:rPr>
        <w:t xml:space="preserve">      </w:t>
      </w:r>
      <w:proofErr w:type="spellStart"/>
      <w:r w:rsidRPr="00DC3987">
        <w:rPr>
          <w:b/>
          <w:bCs/>
        </w:rPr>
        <w:t>openai-bridge.ts</w:t>
      </w:r>
      <w:proofErr w:type="spellEnd"/>
    </w:p>
    <w:p w14:paraId="3159494F" w14:textId="77777777" w:rsidR="00DC3987" w:rsidRPr="00DC3987" w:rsidRDefault="00DC3987" w:rsidP="00DC3987">
      <w:pPr>
        <w:rPr>
          <w:b/>
          <w:bCs/>
        </w:rPr>
      </w:pPr>
      <w:r w:rsidRPr="00DC3987">
        <w:rPr>
          <w:b/>
          <w:bCs/>
        </w:rPr>
        <w:t xml:space="preserve">    /cli</w:t>
      </w:r>
    </w:p>
    <w:p w14:paraId="495E16AB" w14:textId="77777777" w:rsidR="00DC3987" w:rsidRPr="00DC3987" w:rsidRDefault="00DC3987" w:rsidP="00DC3987">
      <w:pPr>
        <w:rPr>
          <w:b/>
          <w:bCs/>
        </w:rPr>
      </w:pPr>
      <w:r w:rsidRPr="00DC3987">
        <w:rPr>
          <w:b/>
          <w:bCs/>
        </w:rPr>
        <w:t xml:space="preserve">      run-workflow.sh</w:t>
      </w:r>
    </w:p>
    <w:p w14:paraId="39987616" w14:textId="77777777" w:rsidR="00DC3987" w:rsidRPr="00DC3987" w:rsidRDefault="00DC3987" w:rsidP="00DC3987">
      <w:pPr>
        <w:rPr>
          <w:b/>
          <w:bCs/>
        </w:rPr>
      </w:pPr>
      <w:r w:rsidRPr="00DC3987">
        <w:rPr>
          <w:b/>
          <w:bCs/>
        </w:rPr>
        <w:t xml:space="preserve">      switch-project.sh</w:t>
      </w:r>
    </w:p>
    <w:p w14:paraId="28F70D46" w14:textId="77777777" w:rsidR="00DC3987" w:rsidRPr="00DC3987" w:rsidRDefault="00DC3987" w:rsidP="00DC3987">
      <w:pPr>
        <w:rPr>
          <w:b/>
          <w:bCs/>
        </w:rPr>
      </w:pPr>
      <w:r w:rsidRPr="00DC3987">
        <w:rPr>
          <w:b/>
          <w:bCs/>
        </w:rPr>
        <w:t xml:space="preserve">      setup-</w:t>
      </w:r>
      <w:proofErr w:type="spellStart"/>
      <w:r w:rsidRPr="00DC3987">
        <w:rPr>
          <w:b/>
          <w:bCs/>
        </w:rPr>
        <w:t>wizard.ts</w:t>
      </w:r>
      <w:proofErr w:type="spellEnd"/>
    </w:p>
    <w:p w14:paraId="28C503C2" w14:textId="77777777" w:rsidR="00DC3987" w:rsidRPr="00DC3987" w:rsidRDefault="00DC3987" w:rsidP="00DC3987">
      <w:pPr>
        <w:rPr>
          <w:b/>
          <w:bCs/>
        </w:rPr>
      </w:pPr>
      <w:r w:rsidRPr="00DC3987">
        <w:rPr>
          <w:b/>
          <w:bCs/>
        </w:rPr>
        <w:t xml:space="preserve">      install.sh</w:t>
      </w:r>
    </w:p>
    <w:p w14:paraId="292DEE56" w14:textId="77777777" w:rsidR="00DC3987" w:rsidRPr="00DC3987" w:rsidRDefault="00DC3987" w:rsidP="00DC3987">
      <w:pPr>
        <w:rPr>
          <w:b/>
          <w:bCs/>
        </w:rPr>
      </w:pPr>
      <w:r w:rsidRPr="00DC3987">
        <w:rPr>
          <w:b/>
          <w:bCs/>
        </w:rPr>
        <w:t xml:space="preserve">    /config</w:t>
      </w:r>
    </w:p>
    <w:p w14:paraId="621D304F" w14:textId="77777777" w:rsidR="00DC3987" w:rsidRPr="00DC3987" w:rsidRDefault="00DC3987" w:rsidP="00DC3987">
      <w:pPr>
        <w:rPr>
          <w:b/>
          <w:bCs/>
        </w:rPr>
      </w:pPr>
      <w:r w:rsidRPr="00DC3987">
        <w:rPr>
          <w:b/>
          <w:bCs/>
        </w:rPr>
        <w:t xml:space="preserve">      default-</w:t>
      </w:r>
      <w:proofErr w:type="spellStart"/>
      <w:r w:rsidRPr="00DC3987">
        <w:rPr>
          <w:b/>
          <w:bCs/>
        </w:rPr>
        <w:t>config.json</w:t>
      </w:r>
      <w:proofErr w:type="spellEnd"/>
    </w:p>
    <w:p w14:paraId="14D32317" w14:textId="77777777" w:rsidR="00DC3987" w:rsidRPr="00DC3987" w:rsidRDefault="00DC3987" w:rsidP="00DC3987">
      <w:pPr>
        <w:rPr>
          <w:b/>
          <w:bCs/>
        </w:rPr>
      </w:pPr>
      <w:r w:rsidRPr="00DC3987">
        <w:rPr>
          <w:b/>
          <w:bCs/>
        </w:rPr>
        <w:t xml:space="preserve">      config-</w:t>
      </w:r>
      <w:proofErr w:type="spellStart"/>
      <w:r w:rsidRPr="00DC3987">
        <w:rPr>
          <w:b/>
          <w:bCs/>
        </w:rPr>
        <w:t>schema.ts</w:t>
      </w:r>
      <w:proofErr w:type="spellEnd"/>
    </w:p>
    <w:p w14:paraId="02F5DB69" w14:textId="77777777" w:rsidR="00DC3987" w:rsidRPr="00DC3987" w:rsidRDefault="00DC3987" w:rsidP="00DC3987">
      <w:pPr>
        <w:rPr>
          <w:b/>
          <w:bCs/>
        </w:rPr>
      </w:pPr>
      <w:r w:rsidRPr="00DC3987">
        <w:rPr>
          <w:b/>
          <w:bCs/>
        </w:rPr>
        <w:t xml:space="preserve">  /tests</w:t>
      </w:r>
    </w:p>
    <w:p w14:paraId="2CEF0B82" w14:textId="77777777" w:rsidR="00DC3987" w:rsidRPr="00DC3987" w:rsidRDefault="00DC3987" w:rsidP="00DC3987">
      <w:pPr>
        <w:rPr>
          <w:b/>
          <w:bCs/>
        </w:rPr>
      </w:pPr>
      <w:r w:rsidRPr="00DC3987">
        <w:rPr>
          <w:b/>
          <w:bCs/>
        </w:rPr>
        <w:t xml:space="preserve">  README.md</w:t>
      </w:r>
    </w:p>
    <w:p w14:paraId="69995531" w14:textId="77777777" w:rsidR="00DC3987" w:rsidRPr="00DC3987" w:rsidRDefault="00DC3987" w:rsidP="00DC3987">
      <w:pPr>
        <w:rPr>
          <w:b/>
          <w:bCs/>
        </w:rPr>
      </w:pPr>
      <w:r w:rsidRPr="00DC3987">
        <w:rPr>
          <w:b/>
          <w:bCs/>
        </w:rPr>
        <w:t xml:space="preserve">  </w:t>
      </w:r>
      <w:proofErr w:type="spellStart"/>
      <w:r w:rsidRPr="00DC3987">
        <w:rPr>
          <w:b/>
          <w:bCs/>
        </w:rPr>
        <w:t>package.json</w:t>
      </w:r>
      <w:proofErr w:type="spellEnd"/>
    </w:p>
    <w:p w14:paraId="3A6616E9" w14:textId="77777777" w:rsidR="00DC3987" w:rsidRPr="00DC3987" w:rsidRDefault="00DC3987" w:rsidP="00DC3987">
      <w:pPr>
        <w:rPr>
          <w:b/>
          <w:bCs/>
        </w:rPr>
      </w:pPr>
      <w:r w:rsidRPr="00DC3987">
        <w:rPr>
          <w:b/>
          <w:bCs/>
        </w:rPr>
        <w:t xml:space="preserve">  </w:t>
      </w:r>
      <w:proofErr w:type="spellStart"/>
      <w:r w:rsidRPr="00DC3987">
        <w:rPr>
          <w:b/>
          <w:bCs/>
        </w:rPr>
        <w:t>tsconfig.json</w:t>
      </w:r>
      <w:proofErr w:type="spellEnd"/>
    </w:p>
    <w:p w14:paraId="7989C7E0" w14:textId="77777777" w:rsidR="00DC3987" w:rsidRPr="00DC3987" w:rsidRDefault="00DC3987" w:rsidP="00DC3987">
      <w:pPr>
        <w:rPr>
          <w:b/>
          <w:bCs/>
        </w:rPr>
      </w:pPr>
      <w:r w:rsidRPr="00DC3987">
        <w:rPr>
          <w:b/>
          <w:bCs/>
        </w:rPr>
        <w:pict w14:anchorId="35631A59">
          <v:rect id="_x0000_i1509" style="width:0;height:1.5pt" o:hralign="center" o:hrstd="t" o:hr="t" fillcolor="#a0a0a0" stroked="f"/>
        </w:pict>
      </w:r>
    </w:p>
    <w:p w14:paraId="35C5D769" w14:textId="77777777" w:rsidR="00DC3987" w:rsidRPr="00DC3987" w:rsidRDefault="00DC3987" w:rsidP="00DC3987">
      <w:pPr>
        <w:rPr>
          <w:b/>
          <w:bCs/>
        </w:rPr>
      </w:pPr>
      <w:r w:rsidRPr="00DC3987">
        <w:rPr>
          <w:b/>
          <w:bCs/>
        </w:rPr>
        <w:t>Phase 1 Success Criteria</w:t>
      </w:r>
    </w:p>
    <w:p w14:paraId="01E59484" w14:textId="77777777" w:rsidR="00DC3987" w:rsidRPr="00DC3987" w:rsidRDefault="00DC3987" w:rsidP="00DC3987">
      <w:pPr>
        <w:rPr>
          <w:b/>
          <w:bCs/>
        </w:rPr>
      </w:pPr>
      <w:r w:rsidRPr="00DC3987">
        <w:rPr>
          <w:b/>
          <w:bCs/>
        </w:rPr>
        <w:t>These are the metrics that unlock the seed raise conversation:</w:t>
      </w:r>
    </w:p>
    <w:p w14:paraId="5F7F365C" w14:textId="77777777" w:rsidR="00DC3987" w:rsidRPr="00DC3987" w:rsidRDefault="00DC3987" w:rsidP="00DC3987">
      <w:pPr>
        <w:numPr>
          <w:ilvl w:val="0"/>
          <w:numId w:val="72"/>
        </w:numPr>
        <w:rPr>
          <w:b/>
          <w:bCs/>
        </w:rPr>
      </w:pPr>
      <w:r w:rsidRPr="00DC3987">
        <w:rPr>
          <w:b/>
          <w:bCs/>
        </w:rPr>
        <w:lastRenderedPageBreak/>
        <w:t>50+ developers have installed and used it</w:t>
      </w:r>
    </w:p>
    <w:p w14:paraId="2E556049" w14:textId="77777777" w:rsidR="00DC3987" w:rsidRPr="00DC3987" w:rsidRDefault="00DC3987" w:rsidP="00DC3987">
      <w:pPr>
        <w:numPr>
          <w:ilvl w:val="0"/>
          <w:numId w:val="72"/>
        </w:numPr>
        <w:rPr>
          <w:b/>
          <w:bCs/>
        </w:rPr>
      </w:pPr>
      <w:r w:rsidRPr="00DC3987">
        <w:rPr>
          <w:b/>
          <w:bCs/>
        </w:rPr>
        <w:t>At least 10 have used it for real work, not just testing</w:t>
      </w:r>
    </w:p>
    <w:p w14:paraId="1C5B9A7A" w14:textId="77777777" w:rsidR="00DC3987" w:rsidRPr="00DC3987" w:rsidRDefault="00DC3987" w:rsidP="00DC3987">
      <w:pPr>
        <w:numPr>
          <w:ilvl w:val="0"/>
          <w:numId w:val="72"/>
        </w:numPr>
        <w:rPr>
          <w:b/>
          <w:bCs/>
        </w:rPr>
      </w:pPr>
      <w:r w:rsidRPr="00DC3987">
        <w:rPr>
          <w:b/>
          <w:bCs/>
        </w:rPr>
        <w:t>Clear feedback on what they wish it did</w:t>
      </w:r>
    </w:p>
    <w:p w14:paraId="0141F884" w14:textId="77777777" w:rsidR="00DC3987" w:rsidRPr="00DC3987" w:rsidRDefault="00DC3987" w:rsidP="00DC3987">
      <w:pPr>
        <w:numPr>
          <w:ilvl w:val="0"/>
          <w:numId w:val="72"/>
        </w:numPr>
        <w:rPr>
          <w:b/>
          <w:bCs/>
        </w:rPr>
      </w:pPr>
      <w:r w:rsidRPr="00DC3987">
        <w:rPr>
          <w:b/>
          <w:bCs/>
        </w:rPr>
        <w:t>At least 2-3 have asked about a paid or managed version</w:t>
      </w:r>
    </w:p>
    <w:p w14:paraId="5AE78A49" w14:textId="77777777" w:rsidR="00DC3987" w:rsidRPr="00DC3987" w:rsidRDefault="00DC3987" w:rsidP="00DC3987">
      <w:pPr>
        <w:numPr>
          <w:ilvl w:val="0"/>
          <w:numId w:val="72"/>
        </w:numPr>
        <w:rPr>
          <w:b/>
          <w:bCs/>
        </w:rPr>
      </w:pPr>
      <w:r w:rsidRPr="00DC3987">
        <w:rPr>
          <w:b/>
          <w:bCs/>
        </w:rPr>
        <w:t>Evidence of the accountability use case — feedback mentioning audit, consistency, reliability, or team trust</w:t>
      </w:r>
    </w:p>
    <w:p w14:paraId="7FB10468" w14:textId="77777777" w:rsidR="00DC3987" w:rsidRPr="00DC3987" w:rsidRDefault="00DC3987" w:rsidP="00DC3987">
      <w:pPr>
        <w:numPr>
          <w:ilvl w:val="0"/>
          <w:numId w:val="72"/>
        </w:numPr>
        <w:rPr>
          <w:b/>
          <w:bCs/>
        </w:rPr>
      </w:pPr>
      <w:r w:rsidRPr="00DC3987">
        <w:rPr>
          <w:b/>
          <w:bCs/>
        </w:rPr>
        <w:t>The most common stack configurations are understood</w:t>
      </w:r>
    </w:p>
    <w:p w14:paraId="4503190B" w14:textId="77777777" w:rsidR="00DC3987" w:rsidRPr="00DC3987" w:rsidRDefault="00DC3987" w:rsidP="00DC3987">
      <w:pPr>
        <w:rPr>
          <w:b/>
          <w:bCs/>
        </w:rPr>
      </w:pPr>
      <w:r w:rsidRPr="00DC3987">
        <w:rPr>
          <w:b/>
          <w:bCs/>
        </w:rPr>
        <w:t>The last two are the seed story. Every developer who says "I wish I could show this to my team" or "this would solve our audit problem" is a data point for investors.</w:t>
      </w:r>
    </w:p>
    <w:p w14:paraId="22E4A03A" w14:textId="77777777" w:rsidR="00DC3987" w:rsidRPr="00DC3987" w:rsidRDefault="00DC3987" w:rsidP="00DC3987">
      <w:pPr>
        <w:rPr>
          <w:b/>
          <w:bCs/>
        </w:rPr>
      </w:pPr>
      <w:r w:rsidRPr="00DC3987">
        <w:rPr>
          <w:b/>
          <w:bCs/>
        </w:rPr>
        <w:pict w14:anchorId="35F6A9BD">
          <v:rect id="_x0000_i1510" style="width:0;height:1.5pt" o:hralign="center" o:hrstd="t" o:hr="t" fillcolor="#a0a0a0" stroked="f"/>
        </w:pict>
      </w:r>
    </w:p>
    <w:p w14:paraId="37E393C2" w14:textId="77777777" w:rsidR="00DC3987" w:rsidRPr="00DC3987" w:rsidRDefault="00DC3987" w:rsidP="00DC3987">
      <w:pPr>
        <w:rPr>
          <w:b/>
          <w:bCs/>
        </w:rPr>
      </w:pPr>
      <w:r w:rsidRPr="00DC3987">
        <w:rPr>
          <w:b/>
          <w:bCs/>
        </w:rPr>
        <w:t>Seed Round</w:t>
      </w:r>
    </w:p>
    <w:p w14:paraId="30A84648" w14:textId="77777777" w:rsidR="00DC3987" w:rsidRPr="00DC3987" w:rsidRDefault="00DC3987" w:rsidP="00DC3987">
      <w:pPr>
        <w:rPr>
          <w:b/>
          <w:bCs/>
        </w:rPr>
      </w:pPr>
      <w:r w:rsidRPr="00DC3987">
        <w:rPr>
          <w:b/>
          <w:bCs/>
        </w:rPr>
        <w:t>Trigger: Phase 1 success criteria met</w:t>
      </w:r>
    </w:p>
    <w:p w14:paraId="429CF29A" w14:textId="77777777" w:rsidR="00DC3987" w:rsidRPr="00DC3987" w:rsidRDefault="00DC3987" w:rsidP="00DC3987">
      <w:pPr>
        <w:rPr>
          <w:b/>
          <w:bCs/>
        </w:rPr>
      </w:pPr>
      <w:r w:rsidRPr="00DC3987">
        <w:rPr>
          <w:b/>
          <w:bCs/>
        </w:rPr>
        <w:t xml:space="preserve">Thesis: AI adoption is accelerating but enterprise governance of AI output is </w:t>
      </w:r>
      <w:proofErr w:type="spellStart"/>
      <w:r w:rsidRPr="00DC3987">
        <w:rPr>
          <w:b/>
          <w:bCs/>
        </w:rPr>
        <w:t>nonexistent</w:t>
      </w:r>
      <w:proofErr w:type="spellEnd"/>
      <w:r w:rsidRPr="00DC3987">
        <w:rPr>
          <w:b/>
          <w:bCs/>
        </w:rPr>
        <w:t xml:space="preserve">. </w:t>
      </w:r>
      <w:proofErr w:type="spellStart"/>
      <w:r w:rsidRPr="00DC3987">
        <w:rPr>
          <w:b/>
          <w:bCs/>
        </w:rPr>
        <w:t>CleanClaw</w:t>
      </w:r>
      <w:proofErr w:type="spellEnd"/>
      <w:r w:rsidRPr="00DC3987">
        <w:rPr>
          <w:b/>
          <w:bCs/>
        </w:rPr>
        <w:t xml:space="preserve"> is the reliability layer for an unreliable technology in a regulated world. Open source traction proves demand. The enterprise layer — audit guarantees, SLAs, compliance documentation, managed infrastructure — cannot be self-hosted or replicated without the platform.</w:t>
      </w:r>
    </w:p>
    <w:p w14:paraId="1A13CB80" w14:textId="77777777" w:rsidR="00DC3987" w:rsidRPr="00DC3987" w:rsidRDefault="00DC3987" w:rsidP="00DC3987">
      <w:pPr>
        <w:rPr>
          <w:b/>
          <w:bCs/>
        </w:rPr>
      </w:pPr>
      <w:r w:rsidRPr="00DC3987">
        <w:rPr>
          <w:b/>
          <w:bCs/>
        </w:rPr>
        <w:t>The ask funds:</w:t>
      </w:r>
    </w:p>
    <w:p w14:paraId="0472A0E8" w14:textId="77777777" w:rsidR="00DC3987" w:rsidRPr="00DC3987" w:rsidRDefault="00DC3987" w:rsidP="00DC3987">
      <w:pPr>
        <w:numPr>
          <w:ilvl w:val="0"/>
          <w:numId w:val="73"/>
        </w:numPr>
        <w:rPr>
          <w:b/>
          <w:bCs/>
        </w:rPr>
      </w:pPr>
      <w:r w:rsidRPr="00DC3987">
        <w:rPr>
          <w:b/>
          <w:bCs/>
        </w:rPr>
        <w:t>Proper backend infrastructure</w:t>
      </w:r>
    </w:p>
    <w:p w14:paraId="3C93889F" w14:textId="77777777" w:rsidR="00DC3987" w:rsidRPr="00DC3987" w:rsidRDefault="00DC3987" w:rsidP="00DC3987">
      <w:pPr>
        <w:numPr>
          <w:ilvl w:val="0"/>
          <w:numId w:val="73"/>
        </w:numPr>
        <w:rPr>
          <w:b/>
          <w:bCs/>
        </w:rPr>
      </w:pPr>
      <w:r w:rsidRPr="00DC3987">
        <w:rPr>
          <w:b/>
          <w:bCs/>
        </w:rPr>
        <w:t>Security audit</w:t>
      </w:r>
    </w:p>
    <w:p w14:paraId="02ED1947" w14:textId="77777777" w:rsidR="00DC3987" w:rsidRPr="00DC3987" w:rsidRDefault="00DC3987" w:rsidP="00DC3987">
      <w:pPr>
        <w:numPr>
          <w:ilvl w:val="0"/>
          <w:numId w:val="73"/>
        </w:numPr>
        <w:rPr>
          <w:b/>
          <w:bCs/>
        </w:rPr>
      </w:pPr>
      <w:r w:rsidRPr="00DC3987">
        <w:rPr>
          <w:b/>
          <w:bCs/>
        </w:rPr>
        <w:t>Compliance layer</w:t>
      </w:r>
    </w:p>
    <w:p w14:paraId="5CEF6047" w14:textId="77777777" w:rsidR="00DC3987" w:rsidRPr="00DC3987" w:rsidRDefault="00DC3987" w:rsidP="00DC3987">
      <w:pPr>
        <w:numPr>
          <w:ilvl w:val="0"/>
          <w:numId w:val="73"/>
        </w:numPr>
        <w:rPr>
          <w:b/>
          <w:bCs/>
        </w:rPr>
      </w:pPr>
      <w:r w:rsidRPr="00DC3987">
        <w:rPr>
          <w:b/>
          <w:bCs/>
        </w:rPr>
        <w:t>Team to build Phase 2 properly</w:t>
      </w:r>
    </w:p>
    <w:p w14:paraId="664D796E" w14:textId="77777777" w:rsidR="00DC3987" w:rsidRPr="00DC3987" w:rsidRDefault="00DC3987" w:rsidP="00DC3987">
      <w:pPr>
        <w:rPr>
          <w:b/>
          <w:bCs/>
        </w:rPr>
      </w:pPr>
      <w:r w:rsidRPr="00DC3987">
        <w:rPr>
          <w:b/>
          <w:bCs/>
        </w:rPr>
        <w:t>Not funding validation. Phase 1 already did that.</w:t>
      </w:r>
    </w:p>
    <w:p w14:paraId="4538688C" w14:textId="77777777" w:rsidR="00DC3987" w:rsidRPr="00DC3987" w:rsidRDefault="00DC3987" w:rsidP="00DC3987">
      <w:pPr>
        <w:rPr>
          <w:b/>
          <w:bCs/>
        </w:rPr>
      </w:pPr>
      <w:r w:rsidRPr="00DC3987">
        <w:rPr>
          <w:b/>
          <w:bCs/>
        </w:rPr>
        <w:t>Investor conversation angles:</w:t>
      </w:r>
    </w:p>
    <w:p w14:paraId="200F98CE" w14:textId="77777777" w:rsidR="00DC3987" w:rsidRPr="00DC3987" w:rsidRDefault="00DC3987" w:rsidP="00DC3987">
      <w:pPr>
        <w:numPr>
          <w:ilvl w:val="0"/>
          <w:numId w:val="74"/>
        </w:numPr>
        <w:rPr>
          <w:b/>
          <w:bCs/>
        </w:rPr>
      </w:pPr>
      <w:r w:rsidRPr="00DC3987">
        <w:rPr>
          <w:b/>
          <w:bCs/>
        </w:rPr>
        <w:t xml:space="preserve">Anthropic and OpenAI partnership — both have an enterprise problem. Their models are powerful but customers cannot prove to auditors what the model did, when, and why a human approved it. </w:t>
      </w:r>
      <w:proofErr w:type="spellStart"/>
      <w:r w:rsidRPr="00DC3987">
        <w:rPr>
          <w:b/>
          <w:bCs/>
        </w:rPr>
        <w:t>CleanClaw</w:t>
      </w:r>
      <w:proofErr w:type="spellEnd"/>
      <w:r w:rsidRPr="00DC3987">
        <w:rPr>
          <w:b/>
          <w:bCs/>
        </w:rPr>
        <w:t xml:space="preserve"> is that missing layer.</w:t>
      </w:r>
    </w:p>
    <w:p w14:paraId="1165D76D" w14:textId="77777777" w:rsidR="00DC3987" w:rsidRPr="00DC3987" w:rsidRDefault="00DC3987" w:rsidP="00DC3987">
      <w:pPr>
        <w:numPr>
          <w:ilvl w:val="0"/>
          <w:numId w:val="74"/>
        </w:numPr>
        <w:rPr>
          <w:b/>
          <w:bCs/>
        </w:rPr>
      </w:pPr>
      <w:r w:rsidRPr="00DC3987">
        <w:rPr>
          <w:b/>
          <w:bCs/>
        </w:rPr>
        <w:t xml:space="preserve">Regulatory tailwind — AI governance requirements are coming. </w:t>
      </w:r>
      <w:proofErr w:type="spellStart"/>
      <w:r w:rsidRPr="00DC3987">
        <w:rPr>
          <w:b/>
          <w:bCs/>
        </w:rPr>
        <w:t>CleanClaw</w:t>
      </w:r>
      <w:proofErr w:type="spellEnd"/>
      <w:r w:rsidRPr="00DC3987">
        <w:rPr>
          <w:b/>
          <w:bCs/>
        </w:rPr>
        <w:t xml:space="preserve"> is infrastructure, not a feature.</w:t>
      </w:r>
    </w:p>
    <w:p w14:paraId="0B063A1B" w14:textId="77777777" w:rsidR="00DC3987" w:rsidRPr="00DC3987" w:rsidRDefault="00DC3987" w:rsidP="00DC3987">
      <w:pPr>
        <w:rPr>
          <w:b/>
          <w:bCs/>
        </w:rPr>
      </w:pPr>
      <w:r w:rsidRPr="00DC3987">
        <w:rPr>
          <w:b/>
          <w:bCs/>
        </w:rPr>
        <w:pict w14:anchorId="52DA9698">
          <v:rect id="_x0000_i1511" style="width:0;height:1.5pt" o:hralign="center" o:hrstd="t" o:hr="t" fillcolor="#a0a0a0" stroked="f"/>
        </w:pict>
      </w:r>
    </w:p>
    <w:p w14:paraId="08EFD88E" w14:textId="77777777" w:rsidR="00DC3987" w:rsidRPr="00DC3987" w:rsidRDefault="00DC3987" w:rsidP="00DC3987">
      <w:pPr>
        <w:rPr>
          <w:b/>
          <w:bCs/>
        </w:rPr>
      </w:pPr>
      <w:r w:rsidRPr="00DC3987">
        <w:rPr>
          <w:b/>
          <w:bCs/>
        </w:rPr>
        <w:t xml:space="preserve">Phase 2 — </w:t>
      </w:r>
      <w:proofErr w:type="spellStart"/>
      <w:r w:rsidRPr="00DC3987">
        <w:rPr>
          <w:b/>
          <w:bCs/>
        </w:rPr>
        <w:t>CleanClaw</w:t>
      </w:r>
      <w:proofErr w:type="spellEnd"/>
      <w:r w:rsidRPr="00DC3987">
        <w:rPr>
          <w:b/>
          <w:bCs/>
        </w:rPr>
        <w:t xml:space="preserve"> Enterprise Platform</w:t>
      </w:r>
    </w:p>
    <w:p w14:paraId="745382A5" w14:textId="77777777" w:rsidR="00DC3987" w:rsidRPr="00DC3987" w:rsidRDefault="00DC3987" w:rsidP="00DC3987">
      <w:pPr>
        <w:rPr>
          <w:b/>
          <w:bCs/>
        </w:rPr>
      </w:pPr>
      <w:r w:rsidRPr="00DC3987">
        <w:rPr>
          <w:b/>
          <w:bCs/>
        </w:rPr>
        <w:t>Goal: Managed multi-tenant platform with per seat pricing</w:t>
      </w:r>
    </w:p>
    <w:p w14:paraId="42C7E396" w14:textId="77777777" w:rsidR="00DC3987" w:rsidRPr="00DC3987" w:rsidRDefault="00DC3987" w:rsidP="00DC3987">
      <w:pPr>
        <w:rPr>
          <w:b/>
          <w:bCs/>
        </w:rPr>
      </w:pPr>
      <w:r w:rsidRPr="00DC3987">
        <w:rPr>
          <w:b/>
          <w:bCs/>
        </w:rPr>
        <w:t>Timeline: 8-10 weekends after funding, built properly with a team</w:t>
      </w:r>
    </w:p>
    <w:p w14:paraId="0972BDD9" w14:textId="77777777" w:rsidR="00DC3987" w:rsidRPr="00DC3987" w:rsidRDefault="00DC3987" w:rsidP="00DC3987">
      <w:pPr>
        <w:rPr>
          <w:b/>
          <w:bCs/>
        </w:rPr>
      </w:pPr>
      <w:r w:rsidRPr="00DC3987">
        <w:rPr>
          <w:b/>
          <w:bCs/>
        </w:rPr>
        <w:t>Revenue: Per seat subscription</w:t>
      </w:r>
    </w:p>
    <w:p w14:paraId="11E9E4D5" w14:textId="77777777" w:rsidR="00DC3987" w:rsidRPr="00DC3987" w:rsidRDefault="00DC3987" w:rsidP="00DC3987">
      <w:pPr>
        <w:rPr>
          <w:b/>
          <w:bCs/>
        </w:rPr>
      </w:pPr>
      <w:r w:rsidRPr="00DC3987">
        <w:rPr>
          <w:b/>
          <w:bCs/>
        </w:rPr>
        <w:lastRenderedPageBreak/>
        <w:pict w14:anchorId="26D02461">
          <v:rect id="_x0000_i1512" style="width:0;height:1.5pt" o:hralign="center" o:hrstd="t" o:hr="t" fillcolor="#a0a0a0" stroked="f"/>
        </w:pict>
      </w:r>
    </w:p>
    <w:p w14:paraId="54FC7F4B" w14:textId="77777777" w:rsidR="00DC3987" w:rsidRPr="00DC3987" w:rsidRDefault="00DC3987" w:rsidP="00DC3987">
      <w:pPr>
        <w:rPr>
          <w:b/>
          <w:bCs/>
        </w:rPr>
      </w:pPr>
      <w:r w:rsidRPr="00DC3987">
        <w:rPr>
          <w:b/>
          <w:bCs/>
        </w:rPr>
        <w:t>What Changes</w:t>
      </w:r>
    </w:p>
    <w:p w14:paraId="75AC37C2" w14:textId="77777777" w:rsidR="00DC3987" w:rsidRPr="00DC3987" w:rsidRDefault="00DC3987" w:rsidP="00DC3987">
      <w:pPr>
        <w:rPr>
          <w:b/>
          <w:bCs/>
        </w:rPr>
      </w:pPr>
      <w:r w:rsidRPr="00DC3987">
        <w:rPr>
          <w:b/>
          <w:bCs/>
        </w:rPr>
        <w:t xml:space="preserve">One fundamental shift: </w:t>
      </w:r>
      <w:proofErr w:type="spellStart"/>
      <w:r w:rsidRPr="00DC3987">
        <w:rPr>
          <w:b/>
          <w:bCs/>
        </w:rPr>
        <w:t>CleanClaw</w:t>
      </w:r>
      <w:proofErr w:type="spellEnd"/>
      <w:r w:rsidRPr="00DC3987">
        <w:rPr>
          <w:b/>
          <w:bCs/>
        </w:rPr>
        <w:t xml:space="preserve"> takes over the API keys.</w:t>
      </w:r>
    </w:p>
    <w:p w14:paraId="6AE413AC" w14:textId="77777777" w:rsidR="00DC3987" w:rsidRPr="00DC3987" w:rsidRDefault="00DC3987" w:rsidP="00DC3987">
      <w:pPr>
        <w:rPr>
          <w:b/>
          <w:bCs/>
        </w:rPr>
      </w:pPr>
      <w:r w:rsidRPr="00DC3987">
        <w:rPr>
          <w:b/>
          <w:bCs/>
        </w:rPr>
        <w:t xml:space="preserve">Users authenticate to the platform. </w:t>
      </w:r>
      <w:proofErr w:type="spellStart"/>
      <w:r w:rsidRPr="00DC3987">
        <w:rPr>
          <w:b/>
          <w:bCs/>
        </w:rPr>
        <w:t>CleanClaw</w:t>
      </w:r>
      <w:proofErr w:type="spellEnd"/>
      <w:r w:rsidRPr="00DC3987">
        <w:rPr>
          <w:b/>
          <w:bCs/>
        </w:rPr>
        <w:t xml:space="preserve"> routes to providers on their behalf. They never deal with Anthropic or OpenAI directly. Everything else is additive on top of Phase 1.</w:t>
      </w:r>
    </w:p>
    <w:p w14:paraId="4AD3939C" w14:textId="77777777" w:rsidR="00DC3987" w:rsidRPr="00DC3987" w:rsidRDefault="00DC3987" w:rsidP="00DC3987">
      <w:pPr>
        <w:rPr>
          <w:b/>
          <w:bCs/>
        </w:rPr>
      </w:pPr>
      <w:r w:rsidRPr="00DC3987">
        <w:rPr>
          <w:b/>
          <w:bCs/>
        </w:rPr>
        <w:pict w14:anchorId="1A106AF1">
          <v:rect id="_x0000_i1513" style="width:0;height:1.5pt" o:hralign="center" o:hrstd="t" o:hr="t" fillcolor="#a0a0a0" stroked="f"/>
        </w:pict>
      </w:r>
    </w:p>
    <w:p w14:paraId="31D2B7B1" w14:textId="77777777" w:rsidR="00DC3987" w:rsidRPr="00DC3987" w:rsidRDefault="00DC3987" w:rsidP="00DC3987">
      <w:pPr>
        <w:rPr>
          <w:b/>
          <w:bCs/>
        </w:rPr>
      </w:pPr>
      <w:r w:rsidRPr="00DC3987">
        <w:rPr>
          <w:b/>
          <w:bCs/>
        </w:rPr>
        <w:t>Feature Set</w:t>
      </w:r>
    </w:p>
    <w:p w14:paraId="7BDDC9FA" w14:textId="77777777" w:rsidR="00DC3987" w:rsidRPr="00DC3987" w:rsidRDefault="00DC3987" w:rsidP="00DC3987">
      <w:pPr>
        <w:rPr>
          <w:b/>
          <w:bCs/>
        </w:rPr>
      </w:pPr>
      <w:r w:rsidRPr="00DC3987">
        <w:rPr>
          <w:b/>
          <w:bCs/>
        </w:rPr>
        <w:t>Managed Key Infrastructure</w:t>
      </w:r>
    </w:p>
    <w:p w14:paraId="069A835F" w14:textId="77777777" w:rsidR="00DC3987" w:rsidRPr="00DC3987" w:rsidRDefault="00DC3987" w:rsidP="00DC3987">
      <w:pPr>
        <w:numPr>
          <w:ilvl w:val="0"/>
          <w:numId w:val="75"/>
        </w:numPr>
        <w:rPr>
          <w:b/>
          <w:bCs/>
        </w:rPr>
      </w:pPr>
      <w:proofErr w:type="spellStart"/>
      <w:r w:rsidRPr="00DC3987">
        <w:rPr>
          <w:b/>
          <w:bCs/>
        </w:rPr>
        <w:t>CleanClaw</w:t>
      </w:r>
      <w:proofErr w:type="spellEnd"/>
      <w:r w:rsidRPr="00DC3987">
        <w:rPr>
          <w:b/>
          <w:bCs/>
        </w:rPr>
        <w:t xml:space="preserve"> holds Anthropic and OpenAI keys</w:t>
      </w:r>
    </w:p>
    <w:p w14:paraId="70AE7740" w14:textId="77777777" w:rsidR="00DC3987" w:rsidRPr="00DC3987" w:rsidRDefault="00DC3987" w:rsidP="00DC3987">
      <w:pPr>
        <w:numPr>
          <w:ilvl w:val="0"/>
          <w:numId w:val="75"/>
        </w:numPr>
        <w:rPr>
          <w:b/>
          <w:bCs/>
        </w:rPr>
      </w:pPr>
      <w:r w:rsidRPr="00DC3987">
        <w:rPr>
          <w:b/>
          <w:bCs/>
        </w:rPr>
        <w:t>Customer authenticates with platform key</w:t>
      </w:r>
    </w:p>
    <w:p w14:paraId="7021C4BD" w14:textId="77777777" w:rsidR="00DC3987" w:rsidRPr="00DC3987" w:rsidRDefault="00DC3987" w:rsidP="00DC3987">
      <w:pPr>
        <w:numPr>
          <w:ilvl w:val="0"/>
          <w:numId w:val="75"/>
        </w:numPr>
        <w:rPr>
          <w:b/>
          <w:bCs/>
        </w:rPr>
      </w:pPr>
      <w:r w:rsidRPr="00DC3987">
        <w:rPr>
          <w:b/>
          <w:bCs/>
        </w:rPr>
        <w:t>Usage tracked per seat per team</w:t>
      </w:r>
    </w:p>
    <w:p w14:paraId="5A85757A" w14:textId="77777777" w:rsidR="00DC3987" w:rsidRPr="00DC3987" w:rsidRDefault="00DC3987" w:rsidP="00DC3987">
      <w:pPr>
        <w:numPr>
          <w:ilvl w:val="0"/>
          <w:numId w:val="75"/>
        </w:numPr>
        <w:rPr>
          <w:b/>
          <w:bCs/>
        </w:rPr>
      </w:pPr>
      <w:r w:rsidRPr="00DC3987">
        <w:rPr>
          <w:b/>
          <w:bCs/>
        </w:rPr>
        <w:t>Soft usage caps to protect margins</w:t>
      </w:r>
    </w:p>
    <w:p w14:paraId="4CF8BC09" w14:textId="77777777" w:rsidR="00DC3987" w:rsidRPr="00DC3987" w:rsidRDefault="00DC3987" w:rsidP="00DC3987">
      <w:pPr>
        <w:numPr>
          <w:ilvl w:val="0"/>
          <w:numId w:val="75"/>
        </w:numPr>
        <w:rPr>
          <w:b/>
          <w:bCs/>
        </w:rPr>
      </w:pPr>
      <w:r w:rsidRPr="00DC3987">
        <w:rPr>
          <w:b/>
          <w:bCs/>
        </w:rPr>
        <w:t>Automatic fallback if a provider is down</w:t>
      </w:r>
    </w:p>
    <w:p w14:paraId="7D5282A0" w14:textId="77777777" w:rsidR="00DC3987" w:rsidRPr="00DC3987" w:rsidRDefault="00DC3987" w:rsidP="00DC3987">
      <w:pPr>
        <w:rPr>
          <w:b/>
          <w:bCs/>
        </w:rPr>
      </w:pPr>
      <w:r w:rsidRPr="00DC3987">
        <w:rPr>
          <w:b/>
          <w:bCs/>
        </w:rPr>
        <w:t>Audit and Compliance Layer</w:t>
      </w:r>
    </w:p>
    <w:p w14:paraId="616A40C4" w14:textId="77777777" w:rsidR="00DC3987" w:rsidRPr="00DC3987" w:rsidRDefault="00DC3987" w:rsidP="00DC3987">
      <w:pPr>
        <w:numPr>
          <w:ilvl w:val="0"/>
          <w:numId w:val="76"/>
        </w:numPr>
        <w:rPr>
          <w:b/>
          <w:bCs/>
        </w:rPr>
      </w:pPr>
      <w:r w:rsidRPr="00DC3987">
        <w:rPr>
          <w:b/>
          <w:bCs/>
        </w:rPr>
        <w:t>Plan and log files stored and signed on the platform</w:t>
      </w:r>
    </w:p>
    <w:p w14:paraId="444376CB" w14:textId="77777777" w:rsidR="00DC3987" w:rsidRPr="00DC3987" w:rsidRDefault="00DC3987" w:rsidP="00DC3987">
      <w:pPr>
        <w:numPr>
          <w:ilvl w:val="0"/>
          <w:numId w:val="76"/>
        </w:numPr>
        <w:rPr>
          <w:b/>
          <w:bCs/>
        </w:rPr>
      </w:pPr>
      <w:r w:rsidRPr="00DC3987">
        <w:rPr>
          <w:b/>
          <w:bCs/>
        </w:rPr>
        <w:t>Timestamped approval chain with user identity attached</w:t>
      </w:r>
    </w:p>
    <w:p w14:paraId="6B31308C" w14:textId="77777777" w:rsidR="00DC3987" w:rsidRPr="00DC3987" w:rsidRDefault="00DC3987" w:rsidP="00DC3987">
      <w:pPr>
        <w:numPr>
          <w:ilvl w:val="0"/>
          <w:numId w:val="76"/>
        </w:numPr>
        <w:rPr>
          <w:b/>
          <w:bCs/>
        </w:rPr>
      </w:pPr>
      <w:r w:rsidRPr="00DC3987">
        <w:rPr>
          <w:b/>
          <w:bCs/>
        </w:rPr>
        <w:t>Exportable audit report per project</w:t>
      </w:r>
    </w:p>
    <w:p w14:paraId="59204CCA" w14:textId="77777777" w:rsidR="00DC3987" w:rsidRPr="00DC3987" w:rsidRDefault="00DC3987" w:rsidP="00DC3987">
      <w:pPr>
        <w:numPr>
          <w:ilvl w:val="0"/>
          <w:numId w:val="76"/>
        </w:numPr>
        <w:rPr>
          <w:b/>
          <w:bCs/>
        </w:rPr>
      </w:pPr>
      <w:r w:rsidRPr="00DC3987">
        <w:rPr>
          <w:b/>
          <w:bCs/>
        </w:rPr>
        <w:t>Retention policies per team</w:t>
      </w:r>
    </w:p>
    <w:p w14:paraId="472ECACF" w14:textId="77777777" w:rsidR="00DC3987" w:rsidRPr="00DC3987" w:rsidRDefault="00DC3987" w:rsidP="00DC3987">
      <w:pPr>
        <w:numPr>
          <w:ilvl w:val="0"/>
          <w:numId w:val="76"/>
        </w:numPr>
        <w:rPr>
          <w:b/>
          <w:bCs/>
        </w:rPr>
      </w:pPr>
      <w:r w:rsidRPr="00DC3987">
        <w:rPr>
          <w:b/>
          <w:bCs/>
        </w:rPr>
        <w:t>Legal weight — not just a local markdown file</w:t>
      </w:r>
    </w:p>
    <w:p w14:paraId="6927307A" w14:textId="77777777" w:rsidR="00DC3987" w:rsidRPr="00DC3987" w:rsidRDefault="00DC3987" w:rsidP="00DC3987">
      <w:pPr>
        <w:rPr>
          <w:b/>
          <w:bCs/>
        </w:rPr>
      </w:pPr>
      <w:r w:rsidRPr="00DC3987">
        <w:rPr>
          <w:b/>
          <w:bCs/>
        </w:rPr>
        <w:t>Team Management</w:t>
      </w:r>
    </w:p>
    <w:p w14:paraId="1F7BAAE3" w14:textId="77777777" w:rsidR="00DC3987" w:rsidRPr="00DC3987" w:rsidRDefault="00DC3987" w:rsidP="00DC3987">
      <w:pPr>
        <w:numPr>
          <w:ilvl w:val="0"/>
          <w:numId w:val="77"/>
        </w:numPr>
        <w:rPr>
          <w:b/>
          <w:bCs/>
        </w:rPr>
      </w:pPr>
      <w:r w:rsidRPr="00DC3987">
        <w:rPr>
          <w:b/>
          <w:bCs/>
        </w:rPr>
        <w:t>Team admin account</w:t>
      </w:r>
    </w:p>
    <w:p w14:paraId="665795E3" w14:textId="77777777" w:rsidR="00DC3987" w:rsidRPr="00DC3987" w:rsidRDefault="00DC3987" w:rsidP="00DC3987">
      <w:pPr>
        <w:numPr>
          <w:ilvl w:val="0"/>
          <w:numId w:val="77"/>
        </w:numPr>
        <w:rPr>
          <w:b/>
          <w:bCs/>
        </w:rPr>
      </w:pPr>
      <w:r w:rsidRPr="00DC3987">
        <w:rPr>
          <w:b/>
          <w:bCs/>
        </w:rPr>
        <w:t>Seat management — invite, remove, manage members</w:t>
      </w:r>
    </w:p>
    <w:p w14:paraId="491E13FC" w14:textId="77777777" w:rsidR="00DC3987" w:rsidRPr="00DC3987" w:rsidRDefault="00DC3987" w:rsidP="00DC3987">
      <w:pPr>
        <w:numPr>
          <w:ilvl w:val="0"/>
          <w:numId w:val="77"/>
        </w:numPr>
        <w:rPr>
          <w:b/>
          <w:bCs/>
        </w:rPr>
      </w:pPr>
      <w:r w:rsidRPr="00DC3987">
        <w:rPr>
          <w:b/>
          <w:bCs/>
        </w:rPr>
        <w:t>Team wide config applied to all seats</w:t>
      </w:r>
    </w:p>
    <w:p w14:paraId="21F18151" w14:textId="77777777" w:rsidR="00DC3987" w:rsidRPr="00DC3987" w:rsidRDefault="00DC3987" w:rsidP="00DC3987">
      <w:pPr>
        <w:numPr>
          <w:ilvl w:val="0"/>
          <w:numId w:val="77"/>
        </w:numPr>
        <w:rPr>
          <w:b/>
          <w:bCs/>
        </w:rPr>
      </w:pPr>
      <w:r w:rsidRPr="00DC3987">
        <w:rPr>
          <w:b/>
          <w:bCs/>
        </w:rPr>
        <w:t>Individual overrides within team config</w:t>
      </w:r>
    </w:p>
    <w:p w14:paraId="48FAC0F0" w14:textId="77777777" w:rsidR="00DC3987" w:rsidRPr="00DC3987" w:rsidRDefault="00DC3987" w:rsidP="00DC3987">
      <w:pPr>
        <w:numPr>
          <w:ilvl w:val="0"/>
          <w:numId w:val="77"/>
        </w:numPr>
        <w:rPr>
          <w:b/>
          <w:bCs/>
        </w:rPr>
      </w:pPr>
      <w:r w:rsidRPr="00DC3987">
        <w:rPr>
          <w:b/>
          <w:bCs/>
        </w:rPr>
        <w:t>Usage dashboard per team</w:t>
      </w:r>
    </w:p>
    <w:p w14:paraId="56C8A016" w14:textId="77777777" w:rsidR="00DC3987" w:rsidRPr="00DC3987" w:rsidRDefault="00DC3987" w:rsidP="00DC3987">
      <w:pPr>
        <w:rPr>
          <w:b/>
          <w:bCs/>
        </w:rPr>
      </w:pPr>
      <w:r w:rsidRPr="00DC3987">
        <w:rPr>
          <w:b/>
          <w:bCs/>
        </w:rPr>
        <w:t>Per Seat Billing via Stripe</w:t>
      </w:r>
    </w:p>
    <w:p w14:paraId="69B25138" w14:textId="77777777" w:rsidR="00DC3987" w:rsidRPr="00DC3987" w:rsidRDefault="00DC3987" w:rsidP="00DC3987">
      <w:pPr>
        <w:numPr>
          <w:ilvl w:val="0"/>
          <w:numId w:val="78"/>
        </w:numPr>
        <w:rPr>
          <w:b/>
          <w:bCs/>
        </w:rPr>
      </w:pPr>
      <w:r w:rsidRPr="00DC3987">
        <w:rPr>
          <w:b/>
          <w:bCs/>
        </w:rPr>
        <w:t>Starter: 1-5 seats at $45/seat/month</w:t>
      </w:r>
    </w:p>
    <w:p w14:paraId="78E2BA64" w14:textId="77777777" w:rsidR="00DC3987" w:rsidRPr="00DC3987" w:rsidRDefault="00DC3987" w:rsidP="00DC3987">
      <w:pPr>
        <w:numPr>
          <w:ilvl w:val="0"/>
          <w:numId w:val="78"/>
        </w:numPr>
        <w:rPr>
          <w:b/>
          <w:bCs/>
        </w:rPr>
      </w:pPr>
      <w:r w:rsidRPr="00DC3987">
        <w:rPr>
          <w:b/>
          <w:bCs/>
        </w:rPr>
        <w:t>Team: 6-20 seats at $38/seat/month</w:t>
      </w:r>
    </w:p>
    <w:p w14:paraId="2D15817F" w14:textId="77777777" w:rsidR="00DC3987" w:rsidRPr="00DC3987" w:rsidRDefault="00DC3987" w:rsidP="00DC3987">
      <w:pPr>
        <w:numPr>
          <w:ilvl w:val="0"/>
          <w:numId w:val="78"/>
        </w:numPr>
        <w:rPr>
          <w:b/>
          <w:bCs/>
        </w:rPr>
      </w:pPr>
      <w:r w:rsidRPr="00DC3987">
        <w:rPr>
          <w:b/>
          <w:bCs/>
        </w:rPr>
        <w:t>Business: 21-50 seats at $30/seat/month</w:t>
      </w:r>
    </w:p>
    <w:p w14:paraId="2D159FA8" w14:textId="77777777" w:rsidR="00DC3987" w:rsidRPr="00DC3987" w:rsidRDefault="00DC3987" w:rsidP="00DC3987">
      <w:pPr>
        <w:numPr>
          <w:ilvl w:val="0"/>
          <w:numId w:val="78"/>
        </w:numPr>
        <w:rPr>
          <w:b/>
          <w:bCs/>
        </w:rPr>
      </w:pPr>
      <w:r w:rsidRPr="00DC3987">
        <w:rPr>
          <w:b/>
          <w:bCs/>
        </w:rPr>
        <w:t>Enterprise: 50+ seats, custom pricing</w:t>
      </w:r>
    </w:p>
    <w:p w14:paraId="319AC48D" w14:textId="77777777" w:rsidR="00DC3987" w:rsidRPr="00DC3987" w:rsidRDefault="00DC3987" w:rsidP="00DC3987">
      <w:pPr>
        <w:numPr>
          <w:ilvl w:val="0"/>
          <w:numId w:val="78"/>
        </w:numPr>
        <w:rPr>
          <w:b/>
          <w:bCs/>
        </w:rPr>
      </w:pPr>
      <w:r w:rsidRPr="00DC3987">
        <w:rPr>
          <w:b/>
          <w:bCs/>
        </w:rPr>
        <w:t>Automatic invoicing</w:t>
      </w:r>
    </w:p>
    <w:p w14:paraId="19732ADE" w14:textId="77777777" w:rsidR="00DC3987" w:rsidRPr="00DC3987" w:rsidRDefault="00DC3987" w:rsidP="00DC3987">
      <w:pPr>
        <w:numPr>
          <w:ilvl w:val="0"/>
          <w:numId w:val="78"/>
        </w:numPr>
        <w:rPr>
          <w:b/>
          <w:bCs/>
        </w:rPr>
      </w:pPr>
      <w:r w:rsidRPr="00DC3987">
        <w:rPr>
          <w:b/>
          <w:bCs/>
        </w:rPr>
        <w:lastRenderedPageBreak/>
        <w:t>Usage overage handling</w:t>
      </w:r>
    </w:p>
    <w:p w14:paraId="724051B9" w14:textId="77777777" w:rsidR="00DC3987" w:rsidRPr="00DC3987" w:rsidRDefault="00DC3987" w:rsidP="00DC3987">
      <w:pPr>
        <w:rPr>
          <w:b/>
          <w:bCs/>
        </w:rPr>
      </w:pPr>
      <w:r w:rsidRPr="00DC3987">
        <w:rPr>
          <w:b/>
          <w:bCs/>
        </w:rPr>
        <w:t>Enhanced Agent Selection</w:t>
      </w:r>
    </w:p>
    <w:p w14:paraId="288C2690" w14:textId="77777777" w:rsidR="00DC3987" w:rsidRPr="00DC3987" w:rsidRDefault="00DC3987" w:rsidP="00DC3987">
      <w:pPr>
        <w:numPr>
          <w:ilvl w:val="0"/>
          <w:numId w:val="79"/>
        </w:numPr>
        <w:rPr>
          <w:b/>
          <w:bCs/>
        </w:rPr>
      </w:pPr>
      <w:r w:rsidRPr="00DC3987">
        <w:rPr>
          <w:b/>
          <w:bCs/>
        </w:rPr>
        <w:t>Admin picks agents per workflow step for the whole team</w:t>
      </w:r>
    </w:p>
    <w:p w14:paraId="23B01BA2" w14:textId="77777777" w:rsidR="00DC3987" w:rsidRPr="00DC3987" w:rsidRDefault="00DC3987" w:rsidP="00DC3987">
      <w:pPr>
        <w:numPr>
          <w:ilvl w:val="0"/>
          <w:numId w:val="79"/>
        </w:numPr>
        <w:rPr>
          <w:b/>
          <w:bCs/>
        </w:rPr>
      </w:pPr>
      <w:r w:rsidRPr="00DC3987">
        <w:rPr>
          <w:b/>
          <w:bCs/>
        </w:rPr>
        <w:t>Optional individual member overrides</w:t>
      </w:r>
    </w:p>
    <w:p w14:paraId="3620EDF8" w14:textId="77777777" w:rsidR="00DC3987" w:rsidRPr="00DC3987" w:rsidRDefault="00DC3987" w:rsidP="00DC3987">
      <w:pPr>
        <w:numPr>
          <w:ilvl w:val="0"/>
          <w:numId w:val="79"/>
        </w:numPr>
        <w:rPr>
          <w:b/>
          <w:bCs/>
        </w:rPr>
      </w:pPr>
      <w:r w:rsidRPr="00DC3987">
        <w:rPr>
          <w:b/>
          <w:bCs/>
        </w:rPr>
        <w:t>Fallback provider per step</w:t>
      </w:r>
    </w:p>
    <w:p w14:paraId="28560DF3" w14:textId="77777777" w:rsidR="00DC3987" w:rsidRPr="00DC3987" w:rsidRDefault="00DC3987" w:rsidP="00DC3987">
      <w:pPr>
        <w:numPr>
          <w:ilvl w:val="0"/>
          <w:numId w:val="79"/>
        </w:numPr>
        <w:rPr>
          <w:b/>
          <w:bCs/>
        </w:rPr>
      </w:pPr>
      <w:r w:rsidRPr="00DC3987">
        <w:rPr>
          <w:b/>
          <w:bCs/>
        </w:rPr>
        <w:t>Cost optimisation suggestions</w:t>
      </w:r>
    </w:p>
    <w:p w14:paraId="0861E85D" w14:textId="77777777" w:rsidR="00DC3987" w:rsidRPr="00DC3987" w:rsidRDefault="00DC3987" w:rsidP="00DC3987">
      <w:pPr>
        <w:rPr>
          <w:b/>
          <w:bCs/>
        </w:rPr>
      </w:pPr>
      <w:r w:rsidRPr="00DC3987">
        <w:rPr>
          <w:b/>
          <w:bCs/>
        </w:rPr>
        <w:t>Usage and Analytics Dashboard</w:t>
      </w:r>
    </w:p>
    <w:p w14:paraId="2F1BFD65" w14:textId="77777777" w:rsidR="00DC3987" w:rsidRPr="00DC3987" w:rsidRDefault="00DC3987" w:rsidP="00DC3987">
      <w:pPr>
        <w:numPr>
          <w:ilvl w:val="0"/>
          <w:numId w:val="80"/>
        </w:numPr>
        <w:rPr>
          <w:b/>
          <w:bCs/>
        </w:rPr>
      </w:pPr>
      <w:r w:rsidRPr="00DC3987">
        <w:rPr>
          <w:b/>
          <w:bCs/>
        </w:rPr>
        <w:t>Tokens used per seat per month</w:t>
      </w:r>
    </w:p>
    <w:p w14:paraId="5FD4DBB7" w14:textId="77777777" w:rsidR="00DC3987" w:rsidRPr="00DC3987" w:rsidRDefault="00DC3987" w:rsidP="00DC3987">
      <w:pPr>
        <w:numPr>
          <w:ilvl w:val="0"/>
          <w:numId w:val="80"/>
        </w:numPr>
        <w:rPr>
          <w:b/>
          <w:bCs/>
        </w:rPr>
      </w:pPr>
      <w:r w:rsidRPr="00DC3987">
        <w:rPr>
          <w:b/>
          <w:bCs/>
        </w:rPr>
        <w:t>Cost breakdown by provider and agent type</w:t>
      </w:r>
    </w:p>
    <w:p w14:paraId="03FDD506" w14:textId="77777777" w:rsidR="00DC3987" w:rsidRPr="00DC3987" w:rsidRDefault="00DC3987" w:rsidP="00DC3987">
      <w:pPr>
        <w:numPr>
          <w:ilvl w:val="0"/>
          <w:numId w:val="80"/>
        </w:numPr>
        <w:rPr>
          <w:b/>
          <w:bCs/>
        </w:rPr>
      </w:pPr>
      <w:r w:rsidRPr="00DC3987">
        <w:rPr>
          <w:b/>
          <w:bCs/>
        </w:rPr>
        <w:t>Most used workflow steps</w:t>
      </w:r>
    </w:p>
    <w:p w14:paraId="3BE1FCFB" w14:textId="77777777" w:rsidR="00DC3987" w:rsidRPr="00DC3987" w:rsidRDefault="00DC3987" w:rsidP="00DC3987">
      <w:pPr>
        <w:numPr>
          <w:ilvl w:val="0"/>
          <w:numId w:val="80"/>
        </w:numPr>
        <w:rPr>
          <w:b/>
          <w:bCs/>
        </w:rPr>
      </w:pPr>
      <w:r w:rsidRPr="00DC3987">
        <w:rPr>
          <w:b/>
          <w:bCs/>
        </w:rPr>
        <w:t>Performance comparison across providers</w:t>
      </w:r>
    </w:p>
    <w:p w14:paraId="67B2ECB1" w14:textId="77777777" w:rsidR="00DC3987" w:rsidRPr="00DC3987" w:rsidRDefault="00DC3987" w:rsidP="00DC3987">
      <w:pPr>
        <w:numPr>
          <w:ilvl w:val="0"/>
          <w:numId w:val="80"/>
        </w:numPr>
        <w:rPr>
          <w:b/>
          <w:bCs/>
        </w:rPr>
      </w:pPr>
      <w:r w:rsidRPr="00DC3987">
        <w:rPr>
          <w:b/>
          <w:bCs/>
        </w:rPr>
        <w:t>Export for internal reporting</w:t>
      </w:r>
    </w:p>
    <w:p w14:paraId="562F3564" w14:textId="77777777" w:rsidR="00DC3987" w:rsidRPr="00DC3987" w:rsidRDefault="00DC3987" w:rsidP="00DC3987">
      <w:pPr>
        <w:rPr>
          <w:b/>
          <w:bCs/>
        </w:rPr>
      </w:pPr>
      <w:proofErr w:type="spellStart"/>
      <w:r w:rsidRPr="00DC3987">
        <w:rPr>
          <w:b/>
          <w:bCs/>
        </w:rPr>
        <w:t>Self Serve</w:t>
      </w:r>
      <w:proofErr w:type="spellEnd"/>
      <w:r w:rsidRPr="00DC3987">
        <w:rPr>
          <w:b/>
          <w:bCs/>
        </w:rPr>
        <w:t xml:space="preserve"> Onboarding</w:t>
      </w:r>
    </w:p>
    <w:p w14:paraId="6C20172A" w14:textId="77777777" w:rsidR="00DC3987" w:rsidRPr="00DC3987" w:rsidRDefault="00DC3987" w:rsidP="00DC3987">
      <w:pPr>
        <w:numPr>
          <w:ilvl w:val="0"/>
          <w:numId w:val="81"/>
        </w:numPr>
        <w:rPr>
          <w:b/>
          <w:bCs/>
        </w:rPr>
      </w:pPr>
      <w:r w:rsidRPr="00DC3987">
        <w:rPr>
          <w:b/>
          <w:bCs/>
        </w:rPr>
        <w:t>Sign up and create team</w:t>
      </w:r>
    </w:p>
    <w:p w14:paraId="26259E4B" w14:textId="77777777" w:rsidR="00DC3987" w:rsidRPr="00DC3987" w:rsidRDefault="00DC3987" w:rsidP="00DC3987">
      <w:pPr>
        <w:numPr>
          <w:ilvl w:val="0"/>
          <w:numId w:val="81"/>
        </w:numPr>
        <w:rPr>
          <w:b/>
          <w:bCs/>
        </w:rPr>
      </w:pPr>
      <w:r w:rsidRPr="00DC3987">
        <w:rPr>
          <w:b/>
          <w:bCs/>
        </w:rPr>
        <w:t>Add seats and invite members</w:t>
      </w:r>
    </w:p>
    <w:p w14:paraId="0C367CCA" w14:textId="77777777" w:rsidR="00DC3987" w:rsidRPr="00DC3987" w:rsidRDefault="00DC3987" w:rsidP="00DC3987">
      <w:pPr>
        <w:numPr>
          <w:ilvl w:val="0"/>
          <w:numId w:val="81"/>
        </w:numPr>
        <w:rPr>
          <w:b/>
          <w:bCs/>
        </w:rPr>
      </w:pPr>
      <w:r w:rsidRPr="00DC3987">
        <w:rPr>
          <w:b/>
          <w:bCs/>
        </w:rPr>
        <w:t>Configure agents and stack preferences</w:t>
      </w:r>
    </w:p>
    <w:p w14:paraId="215E072F" w14:textId="77777777" w:rsidR="00DC3987" w:rsidRPr="00DC3987" w:rsidRDefault="00DC3987" w:rsidP="00DC3987">
      <w:pPr>
        <w:numPr>
          <w:ilvl w:val="0"/>
          <w:numId w:val="81"/>
        </w:numPr>
        <w:rPr>
          <w:b/>
          <w:bCs/>
        </w:rPr>
      </w:pPr>
      <w:r w:rsidRPr="00DC3987">
        <w:rPr>
          <w:b/>
          <w:bCs/>
        </w:rPr>
        <w:t>Billing setup</w:t>
      </w:r>
    </w:p>
    <w:p w14:paraId="2F465996" w14:textId="77777777" w:rsidR="00DC3987" w:rsidRPr="00DC3987" w:rsidRDefault="00DC3987" w:rsidP="00DC3987">
      <w:pPr>
        <w:numPr>
          <w:ilvl w:val="0"/>
          <w:numId w:val="81"/>
        </w:numPr>
        <w:rPr>
          <w:b/>
          <w:bCs/>
        </w:rPr>
      </w:pPr>
      <w:r w:rsidRPr="00DC3987">
        <w:rPr>
          <w:b/>
          <w:bCs/>
        </w:rPr>
        <w:t>Live in under 15 minutes</w:t>
      </w:r>
    </w:p>
    <w:p w14:paraId="38E79C38" w14:textId="77777777" w:rsidR="00DC3987" w:rsidRPr="00DC3987" w:rsidRDefault="00DC3987" w:rsidP="00DC3987">
      <w:pPr>
        <w:rPr>
          <w:b/>
          <w:bCs/>
        </w:rPr>
      </w:pPr>
      <w:r w:rsidRPr="00DC3987">
        <w:rPr>
          <w:b/>
          <w:bCs/>
        </w:rPr>
        <w:t>Audit System</w:t>
      </w:r>
    </w:p>
    <w:p w14:paraId="2860EA2F" w14:textId="77777777" w:rsidR="00DC3987" w:rsidRPr="00DC3987" w:rsidRDefault="00DC3987" w:rsidP="00DC3987">
      <w:pPr>
        <w:rPr>
          <w:b/>
          <w:bCs/>
        </w:rPr>
      </w:pPr>
      <w:r w:rsidRPr="00DC3987">
        <w:rPr>
          <w:b/>
          <w:bCs/>
        </w:rPr>
        <w:t>Every change recorded with: timestamp, project, task, variant, developer identity, AI model used, filename, before/after literal diff with line numbers, WHY summary, and approval status (approved or rejected).</w:t>
      </w:r>
    </w:p>
    <w:p w14:paraId="2904DEBF" w14:textId="77777777" w:rsidR="00DC3987" w:rsidRPr="00DC3987" w:rsidRDefault="00DC3987" w:rsidP="00DC3987">
      <w:pPr>
        <w:rPr>
          <w:b/>
          <w:bCs/>
        </w:rPr>
      </w:pPr>
      <w:r w:rsidRPr="00DC3987">
        <w:rPr>
          <w:b/>
          <w:bCs/>
        </w:rPr>
        <w:t>The full hierarchy is navigable in every direction:</w:t>
      </w:r>
    </w:p>
    <w:p w14:paraId="3AE21EC7" w14:textId="77777777" w:rsidR="00DC3987" w:rsidRPr="00DC3987" w:rsidRDefault="00DC3987" w:rsidP="00DC3987">
      <w:pPr>
        <w:numPr>
          <w:ilvl w:val="0"/>
          <w:numId w:val="82"/>
        </w:numPr>
        <w:rPr>
          <w:b/>
          <w:bCs/>
        </w:rPr>
      </w:pPr>
      <w:r w:rsidRPr="00DC3987">
        <w:rPr>
          <w:b/>
          <w:bCs/>
        </w:rPr>
        <w:t>Organisation → Project → Task → Variant → Change</w:t>
      </w:r>
    </w:p>
    <w:p w14:paraId="0FC38685" w14:textId="77777777" w:rsidR="00DC3987" w:rsidRPr="00DC3987" w:rsidRDefault="00DC3987" w:rsidP="00DC3987">
      <w:pPr>
        <w:numPr>
          <w:ilvl w:val="0"/>
          <w:numId w:val="82"/>
        </w:numPr>
        <w:rPr>
          <w:b/>
          <w:bCs/>
        </w:rPr>
      </w:pPr>
      <w:r w:rsidRPr="00DC3987">
        <w:rPr>
          <w:b/>
          <w:bCs/>
        </w:rPr>
        <w:t>Developer → Project → Task → Change</w:t>
      </w:r>
    </w:p>
    <w:p w14:paraId="5B0C6811" w14:textId="77777777" w:rsidR="00DC3987" w:rsidRPr="00DC3987" w:rsidRDefault="00DC3987" w:rsidP="00DC3987">
      <w:pPr>
        <w:numPr>
          <w:ilvl w:val="0"/>
          <w:numId w:val="82"/>
        </w:numPr>
        <w:rPr>
          <w:b/>
          <w:bCs/>
        </w:rPr>
      </w:pPr>
      <w:r w:rsidRPr="00DC3987">
        <w:rPr>
          <w:b/>
          <w:bCs/>
        </w:rPr>
        <w:t>Model → Task → Change</w:t>
      </w:r>
    </w:p>
    <w:p w14:paraId="06014685" w14:textId="77777777" w:rsidR="00DC3987" w:rsidRPr="00DC3987" w:rsidRDefault="00DC3987" w:rsidP="00DC3987">
      <w:pPr>
        <w:numPr>
          <w:ilvl w:val="0"/>
          <w:numId w:val="82"/>
        </w:numPr>
        <w:rPr>
          <w:b/>
          <w:bCs/>
        </w:rPr>
      </w:pPr>
      <w:r w:rsidRPr="00DC3987">
        <w:rPr>
          <w:b/>
          <w:bCs/>
        </w:rPr>
        <w:t>Time Period → any of the above</w:t>
      </w:r>
    </w:p>
    <w:p w14:paraId="79FB16D5" w14:textId="77777777" w:rsidR="00DC3987" w:rsidRPr="00DC3987" w:rsidRDefault="00DC3987" w:rsidP="00DC3987">
      <w:pPr>
        <w:rPr>
          <w:b/>
          <w:bCs/>
        </w:rPr>
      </w:pPr>
      <w:r w:rsidRPr="00DC3987">
        <w:rPr>
          <w:b/>
          <w:bCs/>
          <w:i/>
          <w:iCs/>
        </w:rPr>
        <w:t>Audience 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2395"/>
        <w:gridCol w:w="4964"/>
      </w:tblGrid>
      <w:tr w:rsidR="00DC3987" w:rsidRPr="00DC3987" w14:paraId="0F95F51E" w14:textId="77777777">
        <w:trPr>
          <w:tblHeader/>
          <w:tblCellSpacing w:w="15" w:type="dxa"/>
        </w:trPr>
        <w:tc>
          <w:tcPr>
            <w:tcW w:w="0" w:type="auto"/>
            <w:vAlign w:val="center"/>
            <w:hideMark/>
          </w:tcPr>
          <w:p w14:paraId="30A7E443" w14:textId="77777777" w:rsidR="00DC3987" w:rsidRPr="00DC3987" w:rsidRDefault="00DC3987" w:rsidP="00DC3987">
            <w:pPr>
              <w:rPr>
                <w:b/>
                <w:bCs/>
              </w:rPr>
            </w:pPr>
            <w:r w:rsidRPr="00DC3987">
              <w:rPr>
                <w:b/>
                <w:bCs/>
              </w:rPr>
              <w:t>Audience</w:t>
            </w:r>
          </w:p>
        </w:tc>
        <w:tc>
          <w:tcPr>
            <w:tcW w:w="0" w:type="auto"/>
            <w:vAlign w:val="center"/>
            <w:hideMark/>
          </w:tcPr>
          <w:p w14:paraId="33ECB3FC" w14:textId="77777777" w:rsidR="00DC3987" w:rsidRPr="00DC3987" w:rsidRDefault="00DC3987" w:rsidP="00DC3987">
            <w:pPr>
              <w:rPr>
                <w:b/>
                <w:bCs/>
              </w:rPr>
            </w:pPr>
            <w:r w:rsidRPr="00DC3987">
              <w:rPr>
                <w:b/>
                <w:bCs/>
              </w:rPr>
              <w:t>Access</w:t>
            </w:r>
          </w:p>
        </w:tc>
        <w:tc>
          <w:tcPr>
            <w:tcW w:w="0" w:type="auto"/>
            <w:vAlign w:val="center"/>
            <w:hideMark/>
          </w:tcPr>
          <w:p w14:paraId="1AC195A1" w14:textId="77777777" w:rsidR="00DC3987" w:rsidRPr="00DC3987" w:rsidRDefault="00DC3987" w:rsidP="00DC3987">
            <w:pPr>
              <w:rPr>
                <w:b/>
                <w:bCs/>
              </w:rPr>
            </w:pPr>
            <w:r w:rsidRPr="00DC3987">
              <w:rPr>
                <w:b/>
                <w:bCs/>
              </w:rPr>
              <w:t>Primary Use</w:t>
            </w:r>
          </w:p>
        </w:tc>
      </w:tr>
      <w:tr w:rsidR="00DC3987" w:rsidRPr="00DC3987" w14:paraId="7EF25C16" w14:textId="77777777">
        <w:trPr>
          <w:tblCellSpacing w:w="15" w:type="dxa"/>
        </w:trPr>
        <w:tc>
          <w:tcPr>
            <w:tcW w:w="0" w:type="auto"/>
            <w:vAlign w:val="center"/>
            <w:hideMark/>
          </w:tcPr>
          <w:p w14:paraId="06E93926" w14:textId="77777777" w:rsidR="00DC3987" w:rsidRPr="00DC3987" w:rsidRDefault="00DC3987" w:rsidP="00DC3987">
            <w:pPr>
              <w:rPr>
                <w:b/>
                <w:bCs/>
              </w:rPr>
            </w:pPr>
            <w:r w:rsidRPr="00DC3987">
              <w:rPr>
                <w:b/>
                <w:bCs/>
              </w:rPr>
              <w:t>Developer</w:t>
            </w:r>
          </w:p>
        </w:tc>
        <w:tc>
          <w:tcPr>
            <w:tcW w:w="0" w:type="auto"/>
            <w:vAlign w:val="center"/>
            <w:hideMark/>
          </w:tcPr>
          <w:p w14:paraId="3C421197" w14:textId="77777777" w:rsidR="00DC3987" w:rsidRPr="00DC3987" w:rsidRDefault="00DC3987" w:rsidP="00DC3987">
            <w:pPr>
              <w:rPr>
                <w:b/>
                <w:bCs/>
              </w:rPr>
            </w:pPr>
            <w:r w:rsidRPr="00DC3987">
              <w:rPr>
                <w:b/>
                <w:bCs/>
              </w:rPr>
              <w:t>Full query via CLI or UI</w:t>
            </w:r>
          </w:p>
        </w:tc>
        <w:tc>
          <w:tcPr>
            <w:tcW w:w="0" w:type="auto"/>
            <w:vAlign w:val="center"/>
            <w:hideMark/>
          </w:tcPr>
          <w:p w14:paraId="4DA99CD4" w14:textId="77777777" w:rsidR="00DC3987" w:rsidRPr="00DC3987" w:rsidRDefault="00DC3987" w:rsidP="00DC3987">
            <w:pPr>
              <w:rPr>
                <w:b/>
                <w:bCs/>
              </w:rPr>
            </w:pPr>
            <w:r w:rsidRPr="00DC3987">
              <w:rPr>
                <w:b/>
                <w:bCs/>
              </w:rPr>
              <w:t>Bug tracing — reconstruct file history to find where divergence happened</w:t>
            </w:r>
          </w:p>
        </w:tc>
      </w:tr>
      <w:tr w:rsidR="00DC3987" w:rsidRPr="00DC3987" w14:paraId="05A3075D" w14:textId="77777777">
        <w:trPr>
          <w:tblCellSpacing w:w="15" w:type="dxa"/>
        </w:trPr>
        <w:tc>
          <w:tcPr>
            <w:tcW w:w="0" w:type="auto"/>
            <w:vAlign w:val="center"/>
            <w:hideMark/>
          </w:tcPr>
          <w:p w14:paraId="32C3A77D" w14:textId="77777777" w:rsidR="00DC3987" w:rsidRPr="00DC3987" w:rsidRDefault="00DC3987" w:rsidP="00DC3987">
            <w:pPr>
              <w:rPr>
                <w:b/>
                <w:bCs/>
              </w:rPr>
            </w:pPr>
            <w:r w:rsidRPr="00DC3987">
              <w:rPr>
                <w:b/>
                <w:bCs/>
              </w:rPr>
              <w:lastRenderedPageBreak/>
              <w:t>Team Lead</w:t>
            </w:r>
          </w:p>
        </w:tc>
        <w:tc>
          <w:tcPr>
            <w:tcW w:w="0" w:type="auto"/>
            <w:vAlign w:val="center"/>
            <w:hideMark/>
          </w:tcPr>
          <w:p w14:paraId="16FD24AE" w14:textId="77777777" w:rsidR="00DC3987" w:rsidRPr="00DC3987" w:rsidRDefault="00DC3987" w:rsidP="00DC3987">
            <w:pPr>
              <w:rPr>
                <w:b/>
                <w:bCs/>
              </w:rPr>
            </w:pPr>
            <w:r w:rsidRPr="00DC3987">
              <w:rPr>
                <w:b/>
                <w:bCs/>
              </w:rPr>
              <w:t>Dashboard + drill-down</w:t>
            </w:r>
          </w:p>
        </w:tc>
        <w:tc>
          <w:tcPr>
            <w:tcW w:w="0" w:type="auto"/>
            <w:vAlign w:val="center"/>
            <w:hideMark/>
          </w:tcPr>
          <w:p w14:paraId="0874D884" w14:textId="77777777" w:rsidR="00DC3987" w:rsidRPr="00DC3987" w:rsidRDefault="00DC3987" w:rsidP="00DC3987">
            <w:pPr>
              <w:rPr>
                <w:b/>
                <w:bCs/>
              </w:rPr>
            </w:pPr>
            <w:r w:rsidRPr="00DC3987">
              <w:rPr>
                <w:b/>
                <w:bCs/>
              </w:rPr>
              <w:t>Oversight — activity, approval rates, model usage across the team</w:t>
            </w:r>
          </w:p>
        </w:tc>
      </w:tr>
      <w:tr w:rsidR="00DC3987" w:rsidRPr="00DC3987" w14:paraId="222E15A8" w14:textId="77777777">
        <w:trPr>
          <w:tblCellSpacing w:w="15" w:type="dxa"/>
        </w:trPr>
        <w:tc>
          <w:tcPr>
            <w:tcW w:w="0" w:type="auto"/>
            <w:vAlign w:val="center"/>
            <w:hideMark/>
          </w:tcPr>
          <w:p w14:paraId="5A5E323B" w14:textId="77777777" w:rsidR="00DC3987" w:rsidRPr="00DC3987" w:rsidRDefault="00DC3987" w:rsidP="00DC3987">
            <w:pPr>
              <w:rPr>
                <w:b/>
                <w:bCs/>
              </w:rPr>
            </w:pPr>
            <w:r w:rsidRPr="00DC3987">
              <w:rPr>
                <w:b/>
                <w:bCs/>
              </w:rPr>
              <w:t>Compliance / Legal</w:t>
            </w:r>
          </w:p>
        </w:tc>
        <w:tc>
          <w:tcPr>
            <w:tcW w:w="0" w:type="auto"/>
            <w:vAlign w:val="center"/>
            <w:hideMark/>
          </w:tcPr>
          <w:p w14:paraId="6AB9EB28" w14:textId="77777777" w:rsidR="00DC3987" w:rsidRPr="00DC3987" w:rsidRDefault="00DC3987" w:rsidP="00DC3987">
            <w:pPr>
              <w:rPr>
                <w:b/>
                <w:bCs/>
              </w:rPr>
            </w:pPr>
            <w:r w:rsidRPr="00DC3987">
              <w:rPr>
                <w:b/>
                <w:bCs/>
              </w:rPr>
              <w:t>Read and query, no modify</w:t>
            </w:r>
          </w:p>
        </w:tc>
        <w:tc>
          <w:tcPr>
            <w:tcW w:w="0" w:type="auto"/>
            <w:vAlign w:val="center"/>
            <w:hideMark/>
          </w:tcPr>
          <w:p w14:paraId="797F42AE" w14:textId="77777777" w:rsidR="00DC3987" w:rsidRPr="00DC3987" w:rsidRDefault="00DC3987" w:rsidP="00DC3987">
            <w:pPr>
              <w:rPr>
                <w:b/>
                <w:bCs/>
              </w:rPr>
            </w:pPr>
            <w:r w:rsidRPr="00DC3987">
              <w:rPr>
                <w:b/>
                <w:bCs/>
              </w:rPr>
              <w:t>Governance — proof that human approval happened at every AI-suggested change</w:t>
            </w:r>
          </w:p>
        </w:tc>
      </w:tr>
      <w:tr w:rsidR="00DC3987" w:rsidRPr="00DC3987" w14:paraId="3DFBC308" w14:textId="77777777">
        <w:trPr>
          <w:tblCellSpacing w:w="15" w:type="dxa"/>
        </w:trPr>
        <w:tc>
          <w:tcPr>
            <w:tcW w:w="0" w:type="auto"/>
            <w:vAlign w:val="center"/>
            <w:hideMark/>
          </w:tcPr>
          <w:p w14:paraId="5D019F07" w14:textId="77777777" w:rsidR="00DC3987" w:rsidRPr="00DC3987" w:rsidRDefault="00DC3987" w:rsidP="00DC3987">
            <w:pPr>
              <w:rPr>
                <w:b/>
                <w:bCs/>
              </w:rPr>
            </w:pPr>
            <w:r w:rsidRPr="00DC3987">
              <w:rPr>
                <w:b/>
                <w:bCs/>
              </w:rPr>
              <w:t>External Auditor</w:t>
            </w:r>
          </w:p>
        </w:tc>
        <w:tc>
          <w:tcPr>
            <w:tcW w:w="0" w:type="auto"/>
            <w:vAlign w:val="center"/>
            <w:hideMark/>
          </w:tcPr>
          <w:p w14:paraId="223EB6F2" w14:textId="77777777" w:rsidR="00DC3987" w:rsidRPr="00DC3987" w:rsidRDefault="00DC3987" w:rsidP="00DC3987">
            <w:pPr>
              <w:rPr>
                <w:b/>
                <w:bCs/>
              </w:rPr>
            </w:pPr>
            <w:r w:rsidRPr="00DC3987">
              <w:rPr>
                <w:b/>
                <w:bCs/>
              </w:rPr>
              <w:t>Scoped read access, auto-expiring</w:t>
            </w:r>
          </w:p>
        </w:tc>
        <w:tc>
          <w:tcPr>
            <w:tcW w:w="0" w:type="auto"/>
            <w:vAlign w:val="center"/>
            <w:hideMark/>
          </w:tcPr>
          <w:p w14:paraId="5AFD2EDD" w14:textId="77777777" w:rsidR="00DC3987" w:rsidRPr="00DC3987" w:rsidRDefault="00DC3987" w:rsidP="00DC3987">
            <w:pPr>
              <w:rPr>
                <w:b/>
                <w:bCs/>
              </w:rPr>
            </w:pPr>
            <w:r w:rsidRPr="00DC3987">
              <w:rPr>
                <w:b/>
                <w:bCs/>
              </w:rPr>
              <w:t>Independent verification of the full change and approval record</w:t>
            </w:r>
          </w:p>
        </w:tc>
      </w:tr>
    </w:tbl>
    <w:p w14:paraId="7E75CF36" w14:textId="77777777" w:rsidR="00DC3987" w:rsidRPr="00DC3987" w:rsidRDefault="00DC3987" w:rsidP="00DC3987">
      <w:pPr>
        <w:rPr>
          <w:b/>
          <w:bCs/>
        </w:rPr>
      </w:pPr>
      <w:r w:rsidRPr="00DC3987">
        <w:rPr>
          <w:b/>
          <w:bCs/>
          <w:i/>
          <w:iCs/>
        </w:rPr>
        <w:t>Query Axes — any combination supported</w:t>
      </w:r>
    </w:p>
    <w:p w14:paraId="089B4B7F" w14:textId="77777777" w:rsidR="00DC3987" w:rsidRPr="00DC3987" w:rsidRDefault="00DC3987" w:rsidP="00DC3987">
      <w:pPr>
        <w:rPr>
          <w:b/>
          <w:bCs/>
        </w:rPr>
      </w:pPr>
      <w:r w:rsidRPr="00DC3987">
        <w:rPr>
          <w:b/>
          <w:bCs/>
        </w:rPr>
        <w:t>Project, Task, Variant, Developer, Model, File, Time Period, Status (approved/rejected), WHY content search.</w:t>
      </w:r>
    </w:p>
    <w:p w14:paraId="48AC0ACC" w14:textId="77777777" w:rsidR="00DC3987" w:rsidRPr="00DC3987" w:rsidRDefault="00DC3987" w:rsidP="00DC3987">
      <w:pPr>
        <w:rPr>
          <w:b/>
          <w:bCs/>
        </w:rPr>
      </w:pPr>
      <w:r w:rsidRPr="00DC3987">
        <w:rPr>
          <w:b/>
          <w:bCs/>
          <w:i/>
          <w:iCs/>
        </w:rPr>
        <w:t>Export Formats</w:t>
      </w:r>
    </w:p>
    <w:p w14:paraId="0B270EC7" w14:textId="77777777" w:rsidR="00DC3987" w:rsidRPr="00DC3987" w:rsidRDefault="00DC3987" w:rsidP="00DC3987">
      <w:pPr>
        <w:rPr>
          <w:b/>
          <w:bCs/>
        </w:rPr>
      </w:pPr>
      <w:r w:rsidRPr="00DC3987">
        <w:rPr>
          <w:b/>
          <w:bCs/>
        </w:rPr>
        <w:t>PDF for legal submission, structured JSON for compliance tool integration, CSV for internal reporting, Markdown for readable project summaries. Export scope configurable at time of export across any axis or combination.</w:t>
      </w:r>
    </w:p>
    <w:p w14:paraId="746E9386" w14:textId="77777777" w:rsidR="00DC3987" w:rsidRPr="00DC3987" w:rsidRDefault="00DC3987" w:rsidP="00DC3987">
      <w:pPr>
        <w:rPr>
          <w:b/>
          <w:bCs/>
        </w:rPr>
      </w:pPr>
      <w:r w:rsidRPr="00DC3987">
        <w:rPr>
          <w:b/>
          <w:bCs/>
          <w:i/>
          <w:iCs/>
        </w:rPr>
        <w:t>Tamper Evidence</w:t>
      </w:r>
    </w:p>
    <w:p w14:paraId="511E7477" w14:textId="77777777" w:rsidR="00DC3987" w:rsidRPr="00DC3987" w:rsidRDefault="00DC3987" w:rsidP="00DC3987">
      <w:pPr>
        <w:rPr>
          <w:b/>
          <w:bCs/>
        </w:rPr>
      </w:pPr>
      <w:r w:rsidRPr="00DC3987">
        <w:rPr>
          <w:b/>
          <w:bCs/>
        </w:rPr>
        <w:t>Every record hashed and signed at write time. Append-only — nothing can be edited or deleted after creation. Any modification breaks the hash chain. Platform verification endpoint confirms whether any exported report matches stored signed records. The audit system itself is logged — who accessed, queried, or exported.</w:t>
      </w:r>
    </w:p>
    <w:p w14:paraId="1866CB94" w14:textId="77777777" w:rsidR="00DC3987" w:rsidRPr="00DC3987" w:rsidRDefault="00DC3987" w:rsidP="00DC3987">
      <w:pPr>
        <w:rPr>
          <w:b/>
          <w:bCs/>
        </w:rPr>
      </w:pPr>
      <w:r w:rsidRPr="00DC3987">
        <w:rPr>
          <w:b/>
          <w:bCs/>
          <w:i/>
          <w:iCs/>
        </w:rPr>
        <w:t>AI Debug Assistant</w:t>
      </w:r>
    </w:p>
    <w:p w14:paraId="3A9CB825" w14:textId="77777777" w:rsidR="00DC3987" w:rsidRPr="00DC3987" w:rsidRDefault="00DC3987" w:rsidP="00DC3987">
      <w:pPr>
        <w:rPr>
          <w:b/>
          <w:bCs/>
        </w:rPr>
      </w:pPr>
      <w:r w:rsidRPr="00DC3987">
        <w:rPr>
          <w:b/>
          <w:bCs/>
        </w:rPr>
        <w:t>The audit trail is not just historical record — it is live context the AI can query when something breaks.</w:t>
      </w:r>
    </w:p>
    <w:p w14:paraId="295132F1" w14:textId="77777777" w:rsidR="00DC3987" w:rsidRPr="00DC3987" w:rsidRDefault="00DC3987" w:rsidP="00DC3987">
      <w:pPr>
        <w:rPr>
          <w:b/>
          <w:bCs/>
        </w:rPr>
      </w:pPr>
      <w:r w:rsidRPr="00DC3987">
        <w:rPr>
          <w:b/>
          <w:bCs/>
        </w:rPr>
        <w:t>Developer describes a bug in plain language: "Function X is returning Y but should return Z." The AI identifies all relevant files, queries every change to those files in chronological order, reconstructs the code state at each change point, and identifies the most likely change that introduced the divergence. Output includes the candidate change, its original WHY, the before/after diff, and a confidence assessment.</w:t>
      </w:r>
    </w:p>
    <w:p w14:paraId="2B1C16AD" w14:textId="77777777" w:rsidR="00DC3987" w:rsidRPr="00DC3987" w:rsidRDefault="00DC3987" w:rsidP="00DC3987">
      <w:pPr>
        <w:rPr>
          <w:b/>
          <w:bCs/>
        </w:rPr>
      </w:pPr>
      <w:r w:rsidRPr="00DC3987">
        <w:rPr>
          <w:b/>
          <w:bCs/>
        </w:rPr>
        <w:t>The developer gets a precise starting point rather than a manual git blame hunt. The WHY field provides the original intent — the most important context when deciding whether to revert or fix forward.</w:t>
      </w:r>
    </w:p>
    <w:p w14:paraId="6F9EBD7E" w14:textId="77777777" w:rsidR="00DC3987" w:rsidRPr="00DC3987" w:rsidRDefault="00DC3987" w:rsidP="00DC3987">
      <w:pPr>
        <w:rPr>
          <w:b/>
          <w:bCs/>
        </w:rPr>
      </w:pPr>
      <w:r w:rsidRPr="00DC3987">
        <w:rPr>
          <w:b/>
          <w:bCs/>
          <w:i/>
          <w:iCs/>
        </w:rPr>
        <w:t>Platform Guarantees</w:t>
      </w:r>
    </w:p>
    <w:p w14:paraId="37D87207" w14:textId="77777777" w:rsidR="00DC3987" w:rsidRPr="00DC3987" w:rsidRDefault="00DC3987" w:rsidP="00DC3987">
      <w:pPr>
        <w:numPr>
          <w:ilvl w:val="0"/>
          <w:numId w:val="83"/>
        </w:numPr>
        <w:rPr>
          <w:b/>
          <w:bCs/>
        </w:rPr>
      </w:pPr>
      <w:r w:rsidRPr="00DC3987">
        <w:rPr>
          <w:b/>
          <w:bCs/>
        </w:rPr>
        <w:t>Append-only storage</w:t>
      </w:r>
    </w:p>
    <w:p w14:paraId="059B35B6" w14:textId="77777777" w:rsidR="00DC3987" w:rsidRPr="00DC3987" w:rsidRDefault="00DC3987" w:rsidP="00DC3987">
      <w:pPr>
        <w:numPr>
          <w:ilvl w:val="0"/>
          <w:numId w:val="83"/>
        </w:numPr>
        <w:rPr>
          <w:b/>
          <w:bCs/>
        </w:rPr>
      </w:pPr>
      <w:r w:rsidRPr="00DC3987">
        <w:rPr>
          <w:b/>
          <w:bCs/>
        </w:rPr>
        <w:t>Signed and timestamped at write time</w:t>
      </w:r>
    </w:p>
    <w:p w14:paraId="2E683F51" w14:textId="77777777" w:rsidR="00DC3987" w:rsidRPr="00DC3987" w:rsidRDefault="00DC3987" w:rsidP="00DC3987">
      <w:pPr>
        <w:numPr>
          <w:ilvl w:val="0"/>
          <w:numId w:val="83"/>
        </w:numPr>
        <w:rPr>
          <w:b/>
          <w:bCs/>
        </w:rPr>
      </w:pPr>
      <w:r w:rsidRPr="00DC3987">
        <w:rPr>
          <w:b/>
          <w:bCs/>
        </w:rPr>
        <w:t>99.9% uptime SLA for audit access</w:t>
      </w:r>
    </w:p>
    <w:p w14:paraId="7051C2BE" w14:textId="77777777" w:rsidR="00DC3987" w:rsidRPr="00DC3987" w:rsidRDefault="00DC3987" w:rsidP="00DC3987">
      <w:pPr>
        <w:numPr>
          <w:ilvl w:val="0"/>
          <w:numId w:val="83"/>
        </w:numPr>
        <w:rPr>
          <w:b/>
          <w:bCs/>
        </w:rPr>
      </w:pPr>
      <w:r w:rsidRPr="00DC3987">
        <w:rPr>
          <w:b/>
          <w:bCs/>
        </w:rPr>
        <w:t>Configurable retention policy per team (2 year minimum recommended)</w:t>
      </w:r>
    </w:p>
    <w:p w14:paraId="0BA8D555" w14:textId="77777777" w:rsidR="00DC3987" w:rsidRPr="00DC3987" w:rsidRDefault="00DC3987" w:rsidP="00DC3987">
      <w:pPr>
        <w:numPr>
          <w:ilvl w:val="0"/>
          <w:numId w:val="83"/>
        </w:numPr>
        <w:rPr>
          <w:b/>
          <w:bCs/>
        </w:rPr>
      </w:pPr>
      <w:r w:rsidRPr="00DC3987">
        <w:rPr>
          <w:b/>
          <w:bCs/>
        </w:rPr>
        <w:t>GDPR compliant data handling</w:t>
      </w:r>
    </w:p>
    <w:p w14:paraId="670CDD57" w14:textId="77777777" w:rsidR="00DC3987" w:rsidRPr="00DC3987" w:rsidRDefault="00DC3987" w:rsidP="00DC3987">
      <w:pPr>
        <w:numPr>
          <w:ilvl w:val="0"/>
          <w:numId w:val="83"/>
        </w:numPr>
        <w:rPr>
          <w:b/>
          <w:bCs/>
        </w:rPr>
      </w:pPr>
      <w:r w:rsidRPr="00DC3987">
        <w:rPr>
          <w:b/>
          <w:bCs/>
        </w:rPr>
        <w:lastRenderedPageBreak/>
        <w:t>SOC 2 Type II certification (post-funding build target)</w:t>
      </w:r>
    </w:p>
    <w:p w14:paraId="73944D09" w14:textId="77777777" w:rsidR="00DC3987" w:rsidRPr="00DC3987" w:rsidRDefault="00DC3987" w:rsidP="00DC3987">
      <w:pPr>
        <w:rPr>
          <w:b/>
          <w:bCs/>
        </w:rPr>
      </w:pPr>
      <w:r w:rsidRPr="00DC3987">
        <w:rPr>
          <w:b/>
          <w:bCs/>
        </w:rPr>
        <w:pict w14:anchorId="02E360E4">
          <v:rect id="_x0000_i1514" style="width:0;height:1.5pt" o:hralign="center" o:hrstd="t" o:hr="t" fillcolor="#a0a0a0" stroked="f"/>
        </w:pict>
      </w:r>
    </w:p>
    <w:p w14:paraId="1B5C4AD5" w14:textId="77777777" w:rsidR="00DC3987" w:rsidRPr="00DC3987" w:rsidRDefault="00DC3987" w:rsidP="00DC3987">
      <w:pPr>
        <w:rPr>
          <w:b/>
          <w:bCs/>
        </w:rPr>
      </w:pPr>
      <w:r w:rsidRPr="00DC3987">
        <w:rPr>
          <w:b/>
          <w:bCs/>
        </w:rPr>
        <w:t>Revenue Projection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1028"/>
        <w:gridCol w:w="1108"/>
        <w:gridCol w:w="1786"/>
        <w:gridCol w:w="1466"/>
      </w:tblGrid>
      <w:tr w:rsidR="00DC3987" w:rsidRPr="00DC3987" w14:paraId="4C1E831B" w14:textId="77777777">
        <w:trPr>
          <w:tblHeader/>
          <w:tblCellSpacing w:w="15" w:type="dxa"/>
        </w:trPr>
        <w:tc>
          <w:tcPr>
            <w:tcW w:w="0" w:type="auto"/>
            <w:vAlign w:val="center"/>
            <w:hideMark/>
          </w:tcPr>
          <w:p w14:paraId="3EAF8AE5" w14:textId="77777777" w:rsidR="00DC3987" w:rsidRPr="00DC3987" w:rsidRDefault="00DC3987" w:rsidP="00DC3987">
            <w:pPr>
              <w:rPr>
                <w:b/>
                <w:bCs/>
              </w:rPr>
            </w:pPr>
            <w:r w:rsidRPr="00DC3987">
              <w:rPr>
                <w:b/>
                <w:bCs/>
              </w:rPr>
              <w:t>Teams</w:t>
            </w:r>
          </w:p>
        </w:tc>
        <w:tc>
          <w:tcPr>
            <w:tcW w:w="0" w:type="auto"/>
            <w:vAlign w:val="center"/>
            <w:hideMark/>
          </w:tcPr>
          <w:p w14:paraId="6F7051E6" w14:textId="77777777" w:rsidR="00DC3987" w:rsidRPr="00DC3987" w:rsidRDefault="00DC3987" w:rsidP="00DC3987">
            <w:pPr>
              <w:rPr>
                <w:b/>
                <w:bCs/>
              </w:rPr>
            </w:pPr>
            <w:proofErr w:type="spellStart"/>
            <w:r w:rsidRPr="00DC3987">
              <w:rPr>
                <w:b/>
                <w:bCs/>
              </w:rPr>
              <w:t>Avg</w:t>
            </w:r>
            <w:proofErr w:type="spellEnd"/>
            <w:r w:rsidRPr="00DC3987">
              <w:rPr>
                <w:b/>
                <w:bCs/>
              </w:rPr>
              <w:t xml:space="preserve"> Seats</w:t>
            </w:r>
          </w:p>
        </w:tc>
        <w:tc>
          <w:tcPr>
            <w:tcW w:w="0" w:type="auto"/>
            <w:vAlign w:val="center"/>
            <w:hideMark/>
          </w:tcPr>
          <w:p w14:paraId="4302D52C" w14:textId="77777777" w:rsidR="00DC3987" w:rsidRPr="00DC3987" w:rsidRDefault="00DC3987" w:rsidP="00DC3987">
            <w:pPr>
              <w:rPr>
                <w:b/>
                <w:bCs/>
              </w:rPr>
            </w:pPr>
            <w:r w:rsidRPr="00DC3987">
              <w:rPr>
                <w:b/>
                <w:bCs/>
              </w:rPr>
              <w:t>Price/Seat</w:t>
            </w:r>
          </w:p>
        </w:tc>
        <w:tc>
          <w:tcPr>
            <w:tcW w:w="0" w:type="auto"/>
            <w:vAlign w:val="center"/>
            <w:hideMark/>
          </w:tcPr>
          <w:p w14:paraId="5EB8D31F" w14:textId="77777777" w:rsidR="00DC3987" w:rsidRPr="00DC3987" w:rsidRDefault="00DC3987" w:rsidP="00DC3987">
            <w:pPr>
              <w:rPr>
                <w:b/>
                <w:bCs/>
              </w:rPr>
            </w:pPr>
            <w:r w:rsidRPr="00DC3987">
              <w:rPr>
                <w:b/>
                <w:bCs/>
              </w:rPr>
              <w:t>Monthly Revenue</w:t>
            </w:r>
          </w:p>
        </w:tc>
        <w:tc>
          <w:tcPr>
            <w:tcW w:w="0" w:type="auto"/>
            <w:vAlign w:val="center"/>
            <w:hideMark/>
          </w:tcPr>
          <w:p w14:paraId="738839CE" w14:textId="77777777" w:rsidR="00DC3987" w:rsidRPr="00DC3987" w:rsidRDefault="00DC3987" w:rsidP="00DC3987">
            <w:pPr>
              <w:rPr>
                <w:b/>
                <w:bCs/>
              </w:rPr>
            </w:pPr>
            <w:r w:rsidRPr="00DC3987">
              <w:rPr>
                <w:b/>
                <w:bCs/>
              </w:rPr>
              <w:t>Margin (~50%)</w:t>
            </w:r>
          </w:p>
        </w:tc>
      </w:tr>
      <w:tr w:rsidR="00DC3987" w:rsidRPr="00DC3987" w14:paraId="62A4A71C" w14:textId="77777777">
        <w:trPr>
          <w:tblCellSpacing w:w="15" w:type="dxa"/>
        </w:trPr>
        <w:tc>
          <w:tcPr>
            <w:tcW w:w="0" w:type="auto"/>
            <w:vAlign w:val="center"/>
            <w:hideMark/>
          </w:tcPr>
          <w:p w14:paraId="4998729B" w14:textId="77777777" w:rsidR="00DC3987" w:rsidRPr="00DC3987" w:rsidRDefault="00DC3987" w:rsidP="00DC3987">
            <w:pPr>
              <w:rPr>
                <w:b/>
                <w:bCs/>
              </w:rPr>
            </w:pPr>
            <w:r w:rsidRPr="00DC3987">
              <w:rPr>
                <w:b/>
                <w:bCs/>
              </w:rPr>
              <w:t>5</w:t>
            </w:r>
          </w:p>
        </w:tc>
        <w:tc>
          <w:tcPr>
            <w:tcW w:w="0" w:type="auto"/>
            <w:vAlign w:val="center"/>
            <w:hideMark/>
          </w:tcPr>
          <w:p w14:paraId="78718F4E" w14:textId="77777777" w:rsidR="00DC3987" w:rsidRPr="00DC3987" w:rsidRDefault="00DC3987" w:rsidP="00DC3987">
            <w:pPr>
              <w:rPr>
                <w:b/>
                <w:bCs/>
              </w:rPr>
            </w:pPr>
            <w:r w:rsidRPr="00DC3987">
              <w:rPr>
                <w:b/>
                <w:bCs/>
              </w:rPr>
              <w:t>10</w:t>
            </w:r>
          </w:p>
        </w:tc>
        <w:tc>
          <w:tcPr>
            <w:tcW w:w="0" w:type="auto"/>
            <w:vAlign w:val="center"/>
            <w:hideMark/>
          </w:tcPr>
          <w:p w14:paraId="37938BDD" w14:textId="77777777" w:rsidR="00DC3987" w:rsidRPr="00DC3987" w:rsidRDefault="00DC3987" w:rsidP="00DC3987">
            <w:pPr>
              <w:rPr>
                <w:b/>
                <w:bCs/>
              </w:rPr>
            </w:pPr>
            <w:r w:rsidRPr="00DC3987">
              <w:rPr>
                <w:b/>
                <w:bCs/>
              </w:rPr>
              <w:t>$38</w:t>
            </w:r>
          </w:p>
        </w:tc>
        <w:tc>
          <w:tcPr>
            <w:tcW w:w="0" w:type="auto"/>
            <w:vAlign w:val="center"/>
            <w:hideMark/>
          </w:tcPr>
          <w:p w14:paraId="32695FBF" w14:textId="77777777" w:rsidR="00DC3987" w:rsidRPr="00DC3987" w:rsidRDefault="00DC3987" w:rsidP="00DC3987">
            <w:pPr>
              <w:rPr>
                <w:b/>
                <w:bCs/>
              </w:rPr>
            </w:pPr>
            <w:r w:rsidRPr="00DC3987">
              <w:rPr>
                <w:b/>
                <w:bCs/>
              </w:rPr>
              <w:t>$1,900</w:t>
            </w:r>
          </w:p>
        </w:tc>
        <w:tc>
          <w:tcPr>
            <w:tcW w:w="0" w:type="auto"/>
            <w:vAlign w:val="center"/>
            <w:hideMark/>
          </w:tcPr>
          <w:p w14:paraId="0F8B00A6" w14:textId="77777777" w:rsidR="00DC3987" w:rsidRPr="00DC3987" w:rsidRDefault="00DC3987" w:rsidP="00DC3987">
            <w:pPr>
              <w:rPr>
                <w:b/>
                <w:bCs/>
              </w:rPr>
            </w:pPr>
            <w:r w:rsidRPr="00DC3987">
              <w:rPr>
                <w:b/>
                <w:bCs/>
              </w:rPr>
              <w:t>$950</w:t>
            </w:r>
          </w:p>
        </w:tc>
      </w:tr>
      <w:tr w:rsidR="00DC3987" w:rsidRPr="00DC3987" w14:paraId="37C99EA1" w14:textId="77777777">
        <w:trPr>
          <w:tblCellSpacing w:w="15" w:type="dxa"/>
        </w:trPr>
        <w:tc>
          <w:tcPr>
            <w:tcW w:w="0" w:type="auto"/>
            <w:vAlign w:val="center"/>
            <w:hideMark/>
          </w:tcPr>
          <w:p w14:paraId="61ABCFF6" w14:textId="77777777" w:rsidR="00DC3987" w:rsidRPr="00DC3987" w:rsidRDefault="00DC3987" w:rsidP="00DC3987">
            <w:pPr>
              <w:rPr>
                <w:b/>
                <w:bCs/>
              </w:rPr>
            </w:pPr>
            <w:r w:rsidRPr="00DC3987">
              <w:rPr>
                <w:b/>
                <w:bCs/>
              </w:rPr>
              <w:t>10</w:t>
            </w:r>
          </w:p>
        </w:tc>
        <w:tc>
          <w:tcPr>
            <w:tcW w:w="0" w:type="auto"/>
            <w:vAlign w:val="center"/>
            <w:hideMark/>
          </w:tcPr>
          <w:p w14:paraId="1755F4B3" w14:textId="77777777" w:rsidR="00DC3987" w:rsidRPr="00DC3987" w:rsidRDefault="00DC3987" w:rsidP="00DC3987">
            <w:pPr>
              <w:rPr>
                <w:b/>
                <w:bCs/>
              </w:rPr>
            </w:pPr>
            <w:r w:rsidRPr="00DC3987">
              <w:rPr>
                <w:b/>
                <w:bCs/>
              </w:rPr>
              <w:t>15</w:t>
            </w:r>
          </w:p>
        </w:tc>
        <w:tc>
          <w:tcPr>
            <w:tcW w:w="0" w:type="auto"/>
            <w:vAlign w:val="center"/>
            <w:hideMark/>
          </w:tcPr>
          <w:p w14:paraId="579932D2" w14:textId="77777777" w:rsidR="00DC3987" w:rsidRPr="00DC3987" w:rsidRDefault="00DC3987" w:rsidP="00DC3987">
            <w:pPr>
              <w:rPr>
                <w:b/>
                <w:bCs/>
              </w:rPr>
            </w:pPr>
            <w:r w:rsidRPr="00DC3987">
              <w:rPr>
                <w:b/>
                <w:bCs/>
              </w:rPr>
              <w:t>$38</w:t>
            </w:r>
          </w:p>
        </w:tc>
        <w:tc>
          <w:tcPr>
            <w:tcW w:w="0" w:type="auto"/>
            <w:vAlign w:val="center"/>
            <w:hideMark/>
          </w:tcPr>
          <w:p w14:paraId="2B3F7A2E" w14:textId="77777777" w:rsidR="00DC3987" w:rsidRPr="00DC3987" w:rsidRDefault="00DC3987" w:rsidP="00DC3987">
            <w:pPr>
              <w:rPr>
                <w:b/>
                <w:bCs/>
              </w:rPr>
            </w:pPr>
            <w:r w:rsidRPr="00DC3987">
              <w:rPr>
                <w:b/>
                <w:bCs/>
              </w:rPr>
              <w:t>$5,700</w:t>
            </w:r>
          </w:p>
        </w:tc>
        <w:tc>
          <w:tcPr>
            <w:tcW w:w="0" w:type="auto"/>
            <w:vAlign w:val="center"/>
            <w:hideMark/>
          </w:tcPr>
          <w:p w14:paraId="3D3F1306" w14:textId="77777777" w:rsidR="00DC3987" w:rsidRPr="00DC3987" w:rsidRDefault="00DC3987" w:rsidP="00DC3987">
            <w:pPr>
              <w:rPr>
                <w:b/>
                <w:bCs/>
              </w:rPr>
            </w:pPr>
            <w:r w:rsidRPr="00DC3987">
              <w:rPr>
                <w:b/>
                <w:bCs/>
              </w:rPr>
              <w:t>$2,850</w:t>
            </w:r>
          </w:p>
        </w:tc>
      </w:tr>
      <w:tr w:rsidR="00DC3987" w:rsidRPr="00DC3987" w14:paraId="5EC0364E" w14:textId="77777777">
        <w:trPr>
          <w:tblCellSpacing w:w="15" w:type="dxa"/>
        </w:trPr>
        <w:tc>
          <w:tcPr>
            <w:tcW w:w="0" w:type="auto"/>
            <w:vAlign w:val="center"/>
            <w:hideMark/>
          </w:tcPr>
          <w:p w14:paraId="4CD74AF9" w14:textId="77777777" w:rsidR="00DC3987" w:rsidRPr="00DC3987" w:rsidRDefault="00DC3987" w:rsidP="00DC3987">
            <w:pPr>
              <w:rPr>
                <w:b/>
                <w:bCs/>
              </w:rPr>
            </w:pPr>
            <w:r w:rsidRPr="00DC3987">
              <w:rPr>
                <w:b/>
                <w:bCs/>
              </w:rPr>
              <w:t>20</w:t>
            </w:r>
          </w:p>
        </w:tc>
        <w:tc>
          <w:tcPr>
            <w:tcW w:w="0" w:type="auto"/>
            <w:vAlign w:val="center"/>
            <w:hideMark/>
          </w:tcPr>
          <w:p w14:paraId="7A640D0B" w14:textId="77777777" w:rsidR="00DC3987" w:rsidRPr="00DC3987" w:rsidRDefault="00DC3987" w:rsidP="00DC3987">
            <w:pPr>
              <w:rPr>
                <w:b/>
                <w:bCs/>
              </w:rPr>
            </w:pPr>
            <w:r w:rsidRPr="00DC3987">
              <w:rPr>
                <w:b/>
                <w:bCs/>
              </w:rPr>
              <w:t>15</w:t>
            </w:r>
          </w:p>
        </w:tc>
        <w:tc>
          <w:tcPr>
            <w:tcW w:w="0" w:type="auto"/>
            <w:vAlign w:val="center"/>
            <w:hideMark/>
          </w:tcPr>
          <w:p w14:paraId="6B554FFC" w14:textId="77777777" w:rsidR="00DC3987" w:rsidRPr="00DC3987" w:rsidRDefault="00DC3987" w:rsidP="00DC3987">
            <w:pPr>
              <w:rPr>
                <w:b/>
                <w:bCs/>
              </w:rPr>
            </w:pPr>
            <w:r w:rsidRPr="00DC3987">
              <w:rPr>
                <w:b/>
                <w:bCs/>
              </w:rPr>
              <w:t>$38</w:t>
            </w:r>
          </w:p>
        </w:tc>
        <w:tc>
          <w:tcPr>
            <w:tcW w:w="0" w:type="auto"/>
            <w:vAlign w:val="center"/>
            <w:hideMark/>
          </w:tcPr>
          <w:p w14:paraId="42EA7374" w14:textId="77777777" w:rsidR="00DC3987" w:rsidRPr="00DC3987" w:rsidRDefault="00DC3987" w:rsidP="00DC3987">
            <w:pPr>
              <w:rPr>
                <w:b/>
                <w:bCs/>
              </w:rPr>
            </w:pPr>
            <w:r w:rsidRPr="00DC3987">
              <w:rPr>
                <w:b/>
                <w:bCs/>
              </w:rPr>
              <w:t>$11,400</w:t>
            </w:r>
          </w:p>
        </w:tc>
        <w:tc>
          <w:tcPr>
            <w:tcW w:w="0" w:type="auto"/>
            <w:vAlign w:val="center"/>
            <w:hideMark/>
          </w:tcPr>
          <w:p w14:paraId="375BFB30" w14:textId="77777777" w:rsidR="00DC3987" w:rsidRPr="00DC3987" w:rsidRDefault="00DC3987" w:rsidP="00DC3987">
            <w:pPr>
              <w:rPr>
                <w:b/>
                <w:bCs/>
              </w:rPr>
            </w:pPr>
            <w:r w:rsidRPr="00DC3987">
              <w:rPr>
                <w:b/>
                <w:bCs/>
              </w:rPr>
              <w:t>$5,700</w:t>
            </w:r>
          </w:p>
        </w:tc>
      </w:tr>
      <w:tr w:rsidR="00DC3987" w:rsidRPr="00DC3987" w14:paraId="7B89A0FD" w14:textId="77777777">
        <w:trPr>
          <w:tblCellSpacing w:w="15" w:type="dxa"/>
        </w:trPr>
        <w:tc>
          <w:tcPr>
            <w:tcW w:w="0" w:type="auto"/>
            <w:vAlign w:val="center"/>
            <w:hideMark/>
          </w:tcPr>
          <w:p w14:paraId="0EF02E53" w14:textId="77777777" w:rsidR="00DC3987" w:rsidRPr="00DC3987" w:rsidRDefault="00DC3987" w:rsidP="00DC3987">
            <w:pPr>
              <w:rPr>
                <w:b/>
                <w:bCs/>
              </w:rPr>
            </w:pPr>
            <w:r w:rsidRPr="00DC3987">
              <w:rPr>
                <w:b/>
                <w:bCs/>
              </w:rPr>
              <w:t>50</w:t>
            </w:r>
          </w:p>
        </w:tc>
        <w:tc>
          <w:tcPr>
            <w:tcW w:w="0" w:type="auto"/>
            <w:vAlign w:val="center"/>
            <w:hideMark/>
          </w:tcPr>
          <w:p w14:paraId="2F2DCD6B" w14:textId="77777777" w:rsidR="00DC3987" w:rsidRPr="00DC3987" w:rsidRDefault="00DC3987" w:rsidP="00DC3987">
            <w:pPr>
              <w:rPr>
                <w:b/>
                <w:bCs/>
              </w:rPr>
            </w:pPr>
            <w:r w:rsidRPr="00DC3987">
              <w:rPr>
                <w:b/>
                <w:bCs/>
              </w:rPr>
              <w:t>20</w:t>
            </w:r>
          </w:p>
        </w:tc>
        <w:tc>
          <w:tcPr>
            <w:tcW w:w="0" w:type="auto"/>
            <w:vAlign w:val="center"/>
            <w:hideMark/>
          </w:tcPr>
          <w:p w14:paraId="0B2E3C3E" w14:textId="77777777" w:rsidR="00DC3987" w:rsidRPr="00DC3987" w:rsidRDefault="00DC3987" w:rsidP="00DC3987">
            <w:pPr>
              <w:rPr>
                <w:b/>
                <w:bCs/>
              </w:rPr>
            </w:pPr>
            <w:r w:rsidRPr="00DC3987">
              <w:rPr>
                <w:b/>
                <w:bCs/>
              </w:rPr>
              <w:t>$34</w:t>
            </w:r>
          </w:p>
        </w:tc>
        <w:tc>
          <w:tcPr>
            <w:tcW w:w="0" w:type="auto"/>
            <w:vAlign w:val="center"/>
            <w:hideMark/>
          </w:tcPr>
          <w:p w14:paraId="07C9DD1C" w14:textId="77777777" w:rsidR="00DC3987" w:rsidRPr="00DC3987" w:rsidRDefault="00DC3987" w:rsidP="00DC3987">
            <w:pPr>
              <w:rPr>
                <w:b/>
                <w:bCs/>
              </w:rPr>
            </w:pPr>
            <w:r w:rsidRPr="00DC3987">
              <w:rPr>
                <w:b/>
                <w:bCs/>
              </w:rPr>
              <w:t>$34,000</w:t>
            </w:r>
          </w:p>
        </w:tc>
        <w:tc>
          <w:tcPr>
            <w:tcW w:w="0" w:type="auto"/>
            <w:vAlign w:val="center"/>
            <w:hideMark/>
          </w:tcPr>
          <w:p w14:paraId="663432B1" w14:textId="77777777" w:rsidR="00DC3987" w:rsidRPr="00DC3987" w:rsidRDefault="00DC3987" w:rsidP="00DC3987">
            <w:pPr>
              <w:rPr>
                <w:b/>
                <w:bCs/>
              </w:rPr>
            </w:pPr>
            <w:r w:rsidRPr="00DC3987">
              <w:rPr>
                <w:b/>
                <w:bCs/>
              </w:rPr>
              <w:t>$17,000</w:t>
            </w:r>
          </w:p>
        </w:tc>
      </w:tr>
    </w:tbl>
    <w:p w14:paraId="69F2114E" w14:textId="77777777" w:rsidR="00DC3987" w:rsidRPr="00DC3987" w:rsidRDefault="00DC3987" w:rsidP="00DC3987">
      <w:pPr>
        <w:rPr>
          <w:b/>
          <w:bCs/>
        </w:rPr>
      </w:pPr>
      <w:r w:rsidRPr="00DC3987">
        <w:rPr>
          <w:b/>
          <w:bCs/>
        </w:rPr>
        <w:pict w14:anchorId="6808CD4A">
          <v:rect id="_x0000_i1515" style="width:0;height:1.5pt" o:hralign="center" o:hrstd="t" o:hr="t" fillcolor="#a0a0a0" stroked="f"/>
        </w:pict>
      </w:r>
    </w:p>
    <w:p w14:paraId="068EBFDF" w14:textId="77777777" w:rsidR="00DC3987" w:rsidRPr="00DC3987" w:rsidRDefault="00DC3987" w:rsidP="00DC3987">
      <w:pPr>
        <w:rPr>
          <w:b/>
          <w:bCs/>
        </w:rPr>
      </w:pPr>
      <w:r w:rsidRPr="00DC3987">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3692"/>
        <w:gridCol w:w="1286"/>
      </w:tblGrid>
      <w:tr w:rsidR="00DC3987" w:rsidRPr="00DC3987" w14:paraId="1B8C8C3E" w14:textId="77777777">
        <w:trPr>
          <w:tblHeader/>
          <w:tblCellSpacing w:w="15" w:type="dxa"/>
        </w:trPr>
        <w:tc>
          <w:tcPr>
            <w:tcW w:w="0" w:type="auto"/>
            <w:vAlign w:val="center"/>
            <w:hideMark/>
          </w:tcPr>
          <w:p w14:paraId="2D637C05" w14:textId="77777777" w:rsidR="00DC3987" w:rsidRPr="00DC3987" w:rsidRDefault="00DC3987" w:rsidP="00DC3987">
            <w:pPr>
              <w:rPr>
                <w:b/>
                <w:bCs/>
              </w:rPr>
            </w:pPr>
            <w:r w:rsidRPr="00DC3987">
              <w:rPr>
                <w:b/>
                <w:bCs/>
              </w:rPr>
              <w:t>Stage</w:t>
            </w:r>
          </w:p>
        </w:tc>
        <w:tc>
          <w:tcPr>
            <w:tcW w:w="0" w:type="auto"/>
            <w:vAlign w:val="center"/>
            <w:hideMark/>
          </w:tcPr>
          <w:p w14:paraId="5C999385" w14:textId="77777777" w:rsidR="00DC3987" w:rsidRPr="00DC3987" w:rsidRDefault="00DC3987" w:rsidP="00DC3987">
            <w:pPr>
              <w:rPr>
                <w:b/>
                <w:bCs/>
              </w:rPr>
            </w:pPr>
            <w:r w:rsidRPr="00DC3987">
              <w:rPr>
                <w:b/>
                <w:bCs/>
              </w:rPr>
              <w:t>Activity</w:t>
            </w:r>
          </w:p>
        </w:tc>
        <w:tc>
          <w:tcPr>
            <w:tcW w:w="0" w:type="auto"/>
            <w:vAlign w:val="center"/>
            <w:hideMark/>
          </w:tcPr>
          <w:p w14:paraId="0ABD4F01" w14:textId="77777777" w:rsidR="00DC3987" w:rsidRPr="00DC3987" w:rsidRDefault="00DC3987" w:rsidP="00DC3987">
            <w:pPr>
              <w:rPr>
                <w:b/>
                <w:bCs/>
              </w:rPr>
            </w:pPr>
            <w:r w:rsidRPr="00DC3987">
              <w:rPr>
                <w:b/>
                <w:bCs/>
              </w:rPr>
              <w:t>Time</w:t>
            </w:r>
          </w:p>
        </w:tc>
      </w:tr>
      <w:tr w:rsidR="00DC3987" w:rsidRPr="00DC3987" w14:paraId="2419F025" w14:textId="77777777">
        <w:trPr>
          <w:tblCellSpacing w:w="15" w:type="dxa"/>
        </w:trPr>
        <w:tc>
          <w:tcPr>
            <w:tcW w:w="0" w:type="auto"/>
            <w:vAlign w:val="center"/>
            <w:hideMark/>
          </w:tcPr>
          <w:p w14:paraId="79ECE6CF" w14:textId="77777777" w:rsidR="00DC3987" w:rsidRPr="00DC3987" w:rsidRDefault="00DC3987" w:rsidP="00DC3987">
            <w:pPr>
              <w:rPr>
                <w:b/>
                <w:bCs/>
              </w:rPr>
            </w:pPr>
            <w:r w:rsidRPr="00DC3987">
              <w:rPr>
                <w:b/>
                <w:bCs/>
              </w:rPr>
              <w:t>Phase 1 Build</w:t>
            </w:r>
          </w:p>
        </w:tc>
        <w:tc>
          <w:tcPr>
            <w:tcW w:w="0" w:type="auto"/>
            <w:vAlign w:val="center"/>
            <w:hideMark/>
          </w:tcPr>
          <w:p w14:paraId="105F8D8F" w14:textId="77777777" w:rsidR="00DC3987" w:rsidRPr="00DC3987" w:rsidRDefault="00DC3987" w:rsidP="00DC3987">
            <w:pPr>
              <w:rPr>
                <w:b/>
                <w:bCs/>
              </w:rPr>
            </w:pPr>
            <w:r w:rsidRPr="00DC3987">
              <w:rPr>
                <w:b/>
                <w:bCs/>
              </w:rPr>
              <w:t>7 weekends</w:t>
            </w:r>
          </w:p>
        </w:tc>
        <w:tc>
          <w:tcPr>
            <w:tcW w:w="0" w:type="auto"/>
            <w:vAlign w:val="center"/>
            <w:hideMark/>
          </w:tcPr>
          <w:p w14:paraId="3CC67241" w14:textId="77777777" w:rsidR="00DC3987" w:rsidRPr="00DC3987" w:rsidRDefault="00DC3987" w:rsidP="00DC3987">
            <w:pPr>
              <w:rPr>
                <w:b/>
                <w:bCs/>
              </w:rPr>
            </w:pPr>
            <w:r w:rsidRPr="00DC3987">
              <w:rPr>
                <w:b/>
                <w:bCs/>
              </w:rPr>
              <w:t>Months 1-2</w:t>
            </w:r>
          </w:p>
        </w:tc>
      </w:tr>
      <w:tr w:rsidR="00DC3987" w:rsidRPr="00DC3987" w14:paraId="5D82D429" w14:textId="77777777">
        <w:trPr>
          <w:tblCellSpacing w:w="15" w:type="dxa"/>
        </w:trPr>
        <w:tc>
          <w:tcPr>
            <w:tcW w:w="0" w:type="auto"/>
            <w:vAlign w:val="center"/>
            <w:hideMark/>
          </w:tcPr>
          <w:p w14:paraId="121E8EB1" w14:textId="77777777" w:rsidR="00DC3987" w:rsidRPr="00DC3987" w:rsidRDefault="00DC3987" w:rsidP="00DC3987">
            <w:pPr>
              <w:rPr>
                <w:b/>
                <w:bCs/>
              </w:rPr>
            </w:pPr>
            <w:r w:rsidRPr="00DC3987">
              <w:rPr>
                <w:b/>
                <w:bCs/>
              </w:rPr>
              <w:t>Phase 1 Validate</w:t>
            </w:r>
          </w:p>
        </w:tc>
        <w:tc>
          <w:tcPr>
            <w:tcW w:w="0" w:type="auto"/>
            <w:vAlign w:val="center"/>
            <w:hideMark/>
          </w:tcPr>
          <w:p w14:paraId="3954C836" w14:textId="77777777" w:rsidR="00DC3987" w:rsidRPr="00DC3987" w:rsidRDefault="00DC3987" w:rsidP="00DC3987">
            <w:pPr>
              <w:rPr>
                <w:b/>
                <w:bCs/>
              </w:rPr>
            </w:pPr>
            <w:r w:rsidRPr="00DC3987">
              <w:rPr>
                <w:b/>
                <w:bCs/>
              </w:rPr>
              <w:t>Active feedback collection</w:t>
            </w:r>
          </w:p>
        </w:tc>
        <w:tc>
          <w:tcPr>
            <w:tcW w:w="0" w:type="auto"/>
            <w:vAlign w:val="center"/>
            <w:hideMark/>
          </w:tcPr>
          <w:p w14:paraId="04918408" w14:textId="77777777" w:rsidR="00DC3987" w:rsidRPr="00DC3987" w:rsidRDefault="00DC3987" w:rsidP="00DC3987">
            <w:pPr>
              <w:rPr>
                <w:b/>
                <w:bCs/>
              </w:rPr>
            </w:pPr>
            <w:r w:rsidRPr="00DC3987">
              <w:rPr>
                <w:b/>
                <w:bCs/>
              </w:rPr>
              <w:t>Month 3</w:t>
            </w:r>
          </w:p>
        </w:tc>
      </w:tr>
      <w:tr w:rsidR="00DC3987" w:rsidRPr="00DC3987" w14:paraId="2525F2E6" w14:textId="77777777">
        <w:trPr>
          <w:tblCellSpacing w:w="15" w:type="dxa"/>
        </w:trPr>
        <w:tc>
          <w:tcPr>
            <w:tcW w:w="0" w:type="auto"/>
            <w:vAlign w:val="center"/>
            <w:hideMark/>
          </w:tcPr>
          <w:p w14:paraId="7F121E01" w14:textId="77777777" w:rsidR="00DC3987" w:rsidRPr="00DC3987" w:rsidRDefault="00DC3987" w:rsidP="00DC3987">
            <w:pPr>
              <w:rPr>
                <w:b/>
                <w:bCs/>
              </w:rPr>
            </w:pPr>
            <w:r w:rsidRPr="00DC3987">
              <w:rPr>
                <w:b/>
                <w:bCs/>
              </w:rPr>
              <w:t>Seed Round</w:t>
            </w:r>
          </w:p>
        </w:tc>
        <w:tc>
          <w:tcPr>
            <w:tcW w:w="0" w:type="auto"/>
            <w:vAlign w:val="center"/>
            <w:hideMark/>
          </w:tcPr>
          <w:p w14:paraId="751608E4" w14:textId="77777777" w:rsidR="00DC3987" w:rsidRPr="00DC3987" w:rsidRDefault="00DC3987" w:rsidP="00DC3987">
            <w:pPr>
              <w:rPr>
                <w:b/>
                <w:bCs/>
              </w:rPr>
            </w:pPr>
            <w:r w:rsidRPr="00DC3987">
              <w:rPr>
                <w:b/>
                <w:bCs/>
              </w:rPr>
              <w:t>Raise on traction</w:t>
            </w:r>
          </w:p>
        </w:tc>
        <w:tc>
          <w:tcPr>
            <w:tcW w:w="0" w:type="auto"/>
            <w:vAlign w:val="center"/>
            <w:hideMark/>
          </w:tcPr>
          <w:p w14:paraId="69600ED5" w14:textId="77777777" w:rsidR="00DC3987" w:rsidRPr="00DC3987" w:rsidRDefault="00DC3987" w:rsidP="00DC3987">
            <w:pPr>
              <w:rPr>
                <w:b/>
                <w:bCs/>
              </w:rPr>
            </w:pPr>
            <w:r w:rsidRPr="00DC3987">
              <w:rPr>
                <w:b/>
                <w:bCs/>
              </w:rPr>
              <w:t>Months 4-5</w:t>
            </w:r>
          </w:p>
        </w:tc>
      </w:tr>
      <w:tr w:rsidR="00DC3987" w:rsidRPr="00DC3987" w14:paraId="20F9A805" w14:textId="77777777">
        <w:trPr>
          <w:tblCellSpacing w:w="15" w:type="dxa"/>
        </w:trPr>
        <w:tc>
          <w:tcPr>
            <w:tcW w:w="0" w:type="auto"/>
            <w:vAlign w:val="center"/>
            <w:hideMark/>
          </w:tcPr>
          <w:p w14:paraId="3BE41C26" w14:textId="77777777" w:rsidR="00DC3987" w:rsidRPr="00DC3987" w:rsidRDefault="00DC3987" w:rsidP="00DC3987">
            <w:pPr>
              <w:rPr>
                <w:b/>
                <w:bCs/>
              </w:rPr>
            </w:pPr>
            <w:r w:rsidRPr="00DC3987">
              <w:rPr>
                <w:b/>
                <w:bCs/>
              </w:rPr>
              <w:t>Hiring</w:t>
            </w:r>
          </w:p>
        </w:tc>
        <w:tc>
          <w:tcPr>
            <w:tcW w:w="0" w:type="auto"/>
            <w:vAlign w:val="center"/>
            <w:hideMark/>
          </w:tcPr>
          <w:p w14:paraId="3918B94B" w14:textId="77777777" w:rsidR="00DC3987" w:rsidRPr="00DC3987" w:rsidRDefault="00DC3987" w:rsidP="00DC3987">
            <w:pPr>
              <w:rPr>
                <w:b/>
                <w:bCs/>
              </w:rPr>
            </w:pPr>
            <w:r w:rsidRPr="00DC3987">
              <w:rPr>
                <w:b/>
                <w:bCs/>
              </w:rPr>
              <w:t>Backend, security, compliance team</w:t>
            </w:r>
          </w:p>
        </w:tc>
        <w:tc>
          <w:tcPr>
            <w:tcW w:w="0" w:type="auto"/>
            <w:vAlign w:val="center"/>
            <w:hideMark/>
          </w:tcPr>
          <w:p w14:paraId="048943C6" w14:textId="77777777" w:rsidR="00DC3987" w:rsidRPr="00DC3987" w:rsidRDefault="00DC3987" w:rsidP="00DC3987">
            <w:pPr>
              <w:rPr>
                <w:b/>
                <w:bCs/>
              </w:rPr>
            </w:pPr>
            <w:r w:rsidRPr="00DC3987">
              <w:rPr>
                <w:b/>
                <w:bCs/>
              </w:rPr>
              <w:t>Months 6-8</w:t>
            </w:r>
          </w:p>
        </w:tc>
      </w:tr>
      <w:tr w:rsidR="00DC3987" w:rsidRPr="00DC3987" w14:paraId="4CF48AC2" w14:textId="77777777">
        <w:trPr>
          <w:tblCellSpacing w:w="15" w:type="dxa"/>
        </w:trPr>
        <w:tc>
          <w:tcPr>
            <w:tcW w:w="0" w:type="auto"/>
            <w:vAlign w:val="center"/>
            <w:hideMark/>
          </w:tcPr>
          <w:p w14:paraId="24AF9E49" w14:textId="77777777" w:rsidR="00DC3987" w:rsidRPr="00DC3987" w:rsidRDefault="00DC3987" w:rsidP="00DC3987">
            <w:pPr>
              <w:rPr>
                <w:b/>
                <w:bCs/>
              </w:rPr>
            </w:pPr>
            <w:r w:rsidRPr="00DC3987">
              <w:rPr>
                <w:b/>
                <w:bCs/>
              </w:rPr>
              <w:t>Phase 2 Build</w:t>
            </w:r>
          </w:p>
        </w:tc>
        <w:tc>
          <w:tcPr>
            <w:tcW w:w="0" w:type="auto"/>
            <w:vAlign w:val="center"/>
            <w:hideMark/>
          </w:tcPr>
          <w:p w14:paraId="00582187" w14:textId="77777777" w:rsidR="00DC3987" w:rsidRPr="00DC3987" w:rsidRDefault="00DC3987" w:rsidP="00DC3987">
            <w:pPr>
              <w:rPr>
                <w:b/>
                <w:bCs/>
              </w:rPr>
            </w:pPr>
            <w:r w:rsidRPr="00DC3987">
              <w:rPr>
                <w:b/>
                <w:bCs/>
              </w:rPr>
              <w:t>Funded, full team</w:t>
            </w:r>
          </w:p>
        </w:tc>
        <w:tc>
          <w:tcPr>
            <w:tcW w:w="0" w:type="auto"/>
            <w:vAlign w:val="center"/>
            <w:hideMark/>
          </w:tcPr>
          <w:p w14:paraId="500AE4B3" w14:textId="77777777" w:rsidR="00DC3987" w:rsidRPr="00DC3987" w:rsidRDefault="00DC3987" w:rsidP="00DC3987">
            <w:pPr>
              <w:rPr>
                <w:b/>
                <w:bCs/>
              </w:rPr>
            </w:pPr>
            <w:r w:rsidRPr="00DC3987">
              <w:rPr>
                <w:b/>
                <w:bCs/>
              </w:rPr>
              <w:t>Months 9-12</w:t>
            </w:r>
          </w:p>
        </w:tc>
      </w:tr>
      <w:tr w:rsidR="00DC3987" w:rsidRPr="00DC3987" w14:paraId="12B60995" w14:textId="77777777">
        <w:trPr>
          <w:tblCellSpacing w:w="15" w:type="dxa"/>
        </w:trPr>
        <w:tc>
          <w:tcPr>
            <w:tcW w:w="0" w:type="auto"/>
            <w:vAlign w:val="center"/>
            <w:hideMark/>
          </w:tcPr>
          <w:p w14:paraId="5C7C13A2" w14:textId="77777777" w:rsidR="00DC3987" w:rsidRPr="00DC3987" w:rsidRDefault="00DC3987" w:rsidP="00DC3987">
            <w:pPr>
              <w:rPr>
                <w:b/>
                <w:bCs/>
              </w:rPr>
            </w:pPr>
            <w:r w:rsidRPr="00DC3987">
              <w:rPr>
                <w:b/>
                <w:bCs/>
              </w:rPr>
              <w:t>Phase 2 Launch</w:t>
            </w:r>
          </w:p>
        </w:tc>
        <w:tc>
          <w:tcPr>
            <w:tcW w:w="0" w:type="auto"/>
            <w:vAlign w:val="center"/>
            <w:hideMark/>
          </w:tcPr>
          <w:p w14:paraId="1F0A21EB" w14:textId="77777777" w:rsidR="00DC3987" w:rsidRPr="00DC3987" w:rsidRDefault="00DC3987" w:rsidP="00DC3987">
            <w:pPr>
              <w:rPr>
                <w:b/>
                <w:bCs/>
              </w:rPr>
            </w:pPr>
            <w:r w:rsidRPr="00DC3987">
              <w:rPr>
                <w:b/>
                <w:bCs/>
              </w:rPr>
              <w:t>Enterprise sales begins</w:t>
            </w:r>
          </w:p>
        </w:tc>
        <w:tc>
          <w:tcPr>
            <w:tcW w:w="0" w:type="auto"/>
            <w:vAlign w:val="center"/>
            <w:hideMark/>
          </w:tcPr>
          <w:p w14:paraId="62C3F5B5" w14:textId="77777777" w:rsidR="00DC3987" w:rsidRPr="00DC3987" w:rsidRDefault="00DC3987" w:rsidP="00DC3987">
            <w:pPr>
              <w:rPr>
                <w:b/>
                <w:bCs/>
              </w:rPr>
            </w:pPr>
            <w:r w:rsidRPr="00DC3987">
              <w:rPr>
                <w:b/>
                <w:bCs/>
              </w:rPr>
              <w:t>Month 13</w:t>
            </w:r>
          </w:p>
        </w:tc>
      </w:tr>
    </w:tbl>
    <w:p w14:paraId="6C9A5106" w14:textId="77777777" w:rsidR="00DC3987" w:rsidRPr="00DC3987" w:rsidRDefault="00DC3987" w:rsidP="00DC3987">
      <w:pPr>
        <w:rPr>
          <w:b/>
          <w:bCs/>
        </w:rPr>
      </w:pPr>
      <w:r w:rsidRPr="00DC3987">
        <w:rPr>
          <w:b/>
          <w:bCs/>
        </w:rPr>
        <w:pict w14:anchorId="34B86E25">
          <v:rect id="_x0000_i1516" style="width:0;height:1.5pt" o:hralign="center" o:hrstd="t" o:hr="t" fillcolor="#a0a0a0" stroked="f"/>
        </w:pict>
      </w:r>
    </w:p>
    <w:p w14:paraId="77234059" w14:textId="77777777" w:rsidR="00DC3987" w:rsidRPr="00DC3987" w:rsidRDefault="00DC3987" w:rsidP="00DC3987">
      <w:pPr>
        <w:rPr>
          <w:b/>
          <w:bCs/>
        </w:rPr>
      </w:pPr>
      <w:r w:rsidRPr="00DC3987">
        <w:rPr>
          <w:b/>
          <w:bCs/>
        </w:rPr>
        <w:pict w14:anchorId="22665F41">
          <v:rect id="_x0000_i1517" style="width:0;height:1.5pt" o:hralign="center" o:hrstd="t" o:hr="t" fillcolor="#a0a0a0" stroked="f"/>
        </w:pict>
      </w:r>
    </w:p>
    <w:p w14:paraId="1E688933" w14:textId="77777777" w:rsidR="00DC3987" w:rsidRPr="00DC3987" w:rsidRDefault="00DC3987" w:rsidP="00DC3987">
      <w:pPr>
        <w:rPr>
          <w:b/>
          <w:bCs/>
        </w:rPr>
      </w:pPr>
      <w:r w:rsidRPr="00DC3987">
        <w:rPr>
          <w:b/>
          <w:bCs/>
        </w:rPr>
        <w:t>Investor &amp; Partner Targets</w:t>
      </w:r>
    </w:p>
    <w:p w14:paraId="2B642E8A" w14:textId="77777777" w:rsidR="00DC3987" w:rsidRPr="00DC3987" w:rsidRDefault="00DC3987" w:rsidP="00DC3987">
      <w:pPr>
        <w:rPr>
          <w:b/>
          <w:bCs/>
        </w:rPr>
      </w:pPr>
      <w:r w:rsidRPr="00DC3987">
        <w:rPr>
          <w:b/>
          <w:bCs/>
        </w:rPr>
        <w:t>Verify current investment status, batch dates, and contacts before approaching.</w:t>
      </w:r>
    </w:p>
    <w:p w14:paraId="3D5A22C6" w14:textId="77777777" w:rsidR="00DC3987" w:rsidRPr="00DC3987" w:rsidRDefault="00DC3987" w:rsidP="00DC3987">
      <w:pPr>
        <w:rPr>
          <w:b/>
          <w:bCs/>
        </w:rPr>
      </w:pPr>
      <w:r w:rsidRPr="00DC3987">
        <w:rPr>
          <w:b/>
          <w:bCs/>
        </w:rPr>
        <w:pict w14:anchorId="4C6103F9">
          <v:rect id="_x0000_i1518" style="width:0;height:1.5pt" o:hralign="center" o:hrstd="t" o:hr="t" fillcolor="#a0a0a0" stroked="f"/>
        </w:pict>
      </w:r>
    </w:p>
    <w:p w14:paraId="45F4DA13" w14:textId="77777777" w:rsidR="00DC3987" w:rsidRPr="00DC3987" w:rsidRDefault="00DC3987" w:rsidP="00DC3987">
      <w:pPr>
        <w:rPr>
          <w:b/>
          <w:bCs/>
        </w:rPr>
      </w:pPr>
      <w:r w:rsidRPr="00DC3987">
        <w:rPr>
          <w:b/>
          <w:bCs/>
        </w:rPr>
        <w:t>Approach Strategy</w:t>
      </w:r>
    </w:p>
    <w:p w14:paraId="5D5EE411" w14:textId="77777777" w:rsidR="00DC3987" w:rsidRPr="00DC3987" w:rsidRDefault="00DC3987" w:rsidP="00DC3987">
      <w:pPr>
        <w:rPr>
          <w:b/>
          <w:bCs/>
        </w:rPr>
      </w:pPr>
      <w:r w:rsidRPr="00DC3987">
        <w:rPr>
          <w:b/>
          <w:bCs/>
        </w:rPr>
        <w:t>Sequence matters. Do not approach everyone at once — build credibility in layers.</w:t>
      </w:r>
    </w:p>
    <w:p w14:paraId="1C603FDD" w14:textId="77777777" w:rsidR="00DC3987" w:rsidRPr="00DC3987" w:rsidRDefault="00DC3987" w:rsidP="00DC3987">
      <w:pPr>
        <w:numPr>
          <w:ilvl w:val="0"/>
          <w:numId w:val="84"/>
        </w:numPr>
        <w:rPr>
          <w:b/>
          <w:bCs/>
        </w:rPr>
      </w:pPr>
      <w:r w:rsidRPr="00DC3987">
        <w:rPr>
          <w:b/>
          <w:bCs/>
        </w:rPr>
        <w:t>Apply to AI Grant and Microsoft for Startups first — low friction, fast, non-dilutive. Gets resources and credibility before traction.</w:t>
      </w:r>
    </w:p>
    <w:p w14:paraId="337EB30A" w14:textId="77777777" w:rsidR="00DC3987" w:rsidRPr="00DC3987" w:rsidRDefault="00DC3987" w:rsidP="00DC3987">
      <w:pPr>
        <w:numPr>
          <w:ilvl w:val="0"/>
          <w:numId w:val="84"/>
        </w:numPr>
        <w:rPr>
          <w:b/>
          <w:bCs/>
        </w:rPr>
      </w:pPr>
      <w:r w:rsidRPr="00DC3987">
        <w:rPr>
          <w:b/>
          <w:bCs/>
        </w:rPr>
        <w:t>Approach Anthropic and OpenAI startup programs once Phase 1 has real usage numbers.</w:t>
      </w:r>
    </w:p>
    <w:p w14:paraId="1EA7517D" w14:textId="77777777" w:rsidR="00DC3987" w:rsidRPr="00DC3987" w:rsidRDefault="00DC3987" w:rsidP="00DC3987">
      <w:pPr>
        <w:numPr>
          <w:ilvl w:val="0"/>
          <w:numId w:val="84"/>
        </w:numPr>
        <w:rPr>
          <w:b/>
          <w:bCs/>
        </w:rPr>
      </w:pPr>
      <w:r w:rsidRPr="00DC3987">
        <w:rPr>
          <w:b/>
          <w:bCs/>
        </w:rPr>
        <w:t>Apply to YC or Techstars with Phase 1 evidence behind you. A working product with real users is a significantly stronger application than a plan.</w:t>
      </w:r>
    </w:p>
    <w:p w14:paraId="13EDED7F" w14:textId="77777777" w:rsidR="00DC3987" w:rsidRPr="00DC3987" w:rsidRDefault="00DC3987" w:rsidP="00DC3987">
      <w:pPr>
        <w:numPr>
          <w:ilvl w:val="0"/>
          <w:numId w:val="84"/>
        </w:numPr>
        <w:rPr>
          <w:b/>
          <w:bCs/>
        </w:rPr>
      </w:pPr>
      <w:r w:rsidRPr="00DC3987">
        <w:rPr>
          <w:b/>
          <w:bCs/>
        </w:rPr>
        <w:lastRenderedPageBreak/>
        <w:t>Use accelerator network to warm-intro VCs for the full seed round.</w:t>
      </w:r>
    </w:p>
    <w:p w14:paraId="29BCE6BF" w14:textId="77777777" w:rsidR="00DC3987" w:rsidRPr="00DC3987" w:rsidRDefault="00DC3987" w:rsidP="00DC3987">
      <w:pPr>
        <w:rPr>
          <w:b/>
          <w:bCs/>
        </w:rPr>
      </w:pPr>
      <w:r w:rsidRPr="00DC3987">
        <w:rPr>
          <w:b/>
          <w:bCs/>
        </w:rPr>
        <w:pict w14:anchorId="40E24C9C">
          <v:rect id="_x0000_i1519" style="width:0;height:1.5pt" o:hralign="center" o:hrstd="t" o:hr="t" fillcolor="#a0a0a0" stroked="f"/>
        </w:pict>
      </w:r>
    </w:p>
    <w:p w14:paraId="4EECFD69" w14:textId="77777777" w:rsidR="00DC3987" w:rsidRPr="00DC3987" w:rsidRDefault="00DC3987" w:rsidP="00DC3987">
      <w:pPr>
        <w:rPr>
          <w:b/>
          <w:bCs/>
        </w:rPr>
      </w:pPr>
      <w:r w:rsidRPr="00DC3987">
        <w:rPr>
          <w:b/>
          <w:bCs/>
        </w:rPr>
        <w:t>Tier 1 — Strategic Partners</w:t>
      </w:r>
    </w:p>
    <w:p w14:paraId="74C27EAE" w14:textId="77777777" w:rsidR="00DC3987" w:rsidRPr="00DC3987" w:rsidRDefault="00DC3987" w:rsidP="00DC3987">
      <w:pPr>
        <w:rPr>
          <w:b/>
          <w:bCs/>
        </w:rPr>
      </w:pPr>
      <w:r w:rsidRPr="00DC3987">
        <w:rPr>
          <w:b/>
          <w:bCs/>
        </w:rPr>
        <w:t xml:space="preserve">Anthropic </w:t>
      </w:r>
      <w:proofErr w:type="spellStart"/>
      <w:r w:rsidRPr="00DC3987">
        <w:rPr>
          <w:b/>
          <w:bCs/>
        </w:rPr>
        <w:t>CleanClaw</w:t>
      </w:r>
      <w:proofErr w:type="spellEnd"/>
      <w:r w:rsidRPr="00DC3987">
        <w:rPr>
          <w:b/>
          <w:bCs/>
        </w:rPr>
        <w:t xml:space="preserve"> solves a real enterprise adoption problem Anthropic faces — customers want Claude but can't justify it to compliance teams. </w:t>
      </w:r>
      <w:proofErr w:type="spellStart"/>
      <w:r w:rsidRPr="00DC3987">
        <w:rPr>
          <w:b/>
          <w:bCs/>
        </w:rPr>
        <w:t>CleanClaw</w:t>
      </w:r>
      <w:proofErr w:type="spellEnd"/>
      <w:r w:rsidRPr="00DC3987">
        <w:rPr>
          <w:b/>
          <w:bCs/>
        </w:rPr>
        <w:t xml:space="preserve"> makes Claude enterprise-deployable. Angle is distribution and partnership first, funding second.</w:t>
      </w:r>
    </w:p>
    <w:p w14:paraId="6482DBBC" w14:textId="77777777" w:rsidR="00DC3987" w:rsidRPr="00DC3987" w:rsidRDefault="00DC3987" w:rsidP="00DC3987">
      <w:pPr>
        <w:numPr>
          <w:ilvl w:val="0"/>
          <w:numId w:val="85"/>
        </w:numPr>
        <w:rPr>
          <w:b/>
          <w:bCs/>
        </w:rPr>
      </w:pPr>
      <w:r w:rsidRPr="00DC3987">
        <w:rPr>
          <w:b/>
          <w:bCs/>
        </w:rPr>
        <w:t>Anthropic Startup Program — anthropic.com/startups</w:t>
      </w:r>
    </w:p>
    <w:p w14:paraId="0B34A553" w14:textId="77777777" w:rsidR="00DC3987" w:rsidRPr="00DC3987" w:rsidRDefault="00DC3987" w:rsidP="00DC3987">
      <w:pPr>
        <w:numPr>
          <w:ilvl w:val="0"/>
          <w:numId w:val="85"/>
        </w:numPr>
        <w:rPr>
          <w:b/>
          <w:bCs/>
        </w:rPr>
      </w:pPr>
      <w:r w:rsidRPr="00DC3987">
        <w:rPr>
          <w:b/>
          <w:bCs/>
        </w:rPr>
        <w:t>Partnerships team via enterprise contact form</w:t>
      </w:r>
    </w:p>
    <w:p w14:paraId="7DB71573" w14:textId="77777777" w:rsidR="00DC3987" w:rsidRPr="00DC3987" w:rsidRDefault="00DC3987" w:rsidP="00DC3987">
      <w:pPr>
        <w:numPr>
          <w:ilvl w:val="0"/>
          <w:numId w:val="85"/>
        </w:numPr>
        <w:rPr>
          <w:b/>
          <w:bCs/>
        </w:rPr>
      </w:pPr>
      <w:r w:rsidRPr="00DC3987">
        <w:rPr>
          <w:b/>
          <w:bCs/>
        </w:rPr>
        <w:t>Warm intro via Claude developer community</w:t>
      </w:r>
    </w:p>
    <w:p w14:paraId="73BED4BC" w14:textId="77777777" w:rsidR="00DC3987" w:rsidRPr="00DC3987" w:rsidRDefault="00DC3987" w:rsidP="00DC3987">
      <w:pPr>
        <w:rPr>
          <w:b/>
          <w:bCs/>
        </w:rPr>
      </w:pPr>
      <w:r w:rsidRPr="00DC3987">
        <w:rPr>
          <w:b/>
          <w:bCs/>
        </w:rPr>
        <w:t>OpenAI Same logic. Provider-agnostic tool that makes GPT-4 output auditable is valuable to their enterprise sales motion.</w:t>
      </w:r>
    </w:p>
    <w:p w14:paraId="7AF42927" w14:textId="77777777" w:rsidR="00DC3987" w:rsidRPr="00DC3987" w:rsidRDefault="00DC3987" w:rsidP="00DC3987">
      <w:pPr>
        <w:numPr>
          <w:ilvl w:val="0"/>
          <w:numId w:val="86"/>
        </w:numPr>
        <w:rPr>
          <w:b/>
          <w:bCs/>
        </w:rPr>
      </w:pPr>
      <w:r w:rsidRPr="00DC3987">
        <w:rPr>
          <w:b/>
          <w:bCs/>
        </w:rPr>
        <w:t>OpenAI Startup Fund — openai.com/fund</w:t>
      </w:r>
    </w:p>
    <w:p w14:paraId="03DBBCED" w14:textId="77777777" w:rsidR="00DC3987" w:rsidRPr="00DC3987" w:rsidRDefault="00DC3987" w:rsidP="00DC3987">
      <w:pPr>
        <w:numPr>
          <w:ilvl w:val="0"/>
          <w:numId w:val="86"/>
        </w:numPr>
        <w:rPr>
          <w:b/>
          <w:bCs/>
        </w:rPr>
      </w:pPr>
      <w:r w:rsidRPr="00DC3987">
        <w:rPr>
          <w:b/>
          <w:bCs/>
        </w:rPr>
        <w:t>OpenAI for Startups program</w:t>
      </w:r>
    </w:p>
    <w:p w14:paraId="1FEB7809" w14:textId="77777777" w:rsidR="00DC3987" w:rsidRPr="00DC3987" w:rsidRDefault="00DC3987" w:rsidP="00DC3987">
      <w:pPr>
        <w:rPr>
          <w:b/>
          <w:bCs/>
        </w:rPr>
      </w:pPr>
      <w:r w:rsidRPr="00DC3987">
        <w:rPr>
          <w:b/>
          <w:bCs/>
        </w:rPr>
        <w:t xml:space="preserve">Microsoft Owns GitHub Copilot. Has the largest enterprise sales motion in the industry. </w:t>
      </w:r>
      <w:proofErr w:type="spellStart"/>
      <w:r w:rsidRPr="00DC3987">
        <w:rPr>
          <w:b/>
          <w:bCs/>
        </w:rPr>
        <w:t>CleanClaw's</w:t>
      </w:r>
      <w:proofErr w:type="spellEnd"/>
      <w:r w:rsidRPr="00DC3987">
        <w:rPr>
          <w:b/>
          <w:bCs/>
        </w:rPr>
        <w:t xml:space="preserve"> audit and compliance layer maps directly onto what Microsoft's enterprise customers are asking for around AI governance. Angle is distribution via GitHub and Azure channels.</w:t>
      </w:r>
    </w:p>
    <w:p w14:paraId="2768C3FE" w14:textId="77777777" w:rsidR="00DC3987" w:rsidRPr="00DC3987" w:rsidRDefault="00DC3987" w:rsidP="00DC3987">
      <w:pPr>
        <w:numPr>
          <w:ilvl w:val="0"/>
          <w:numId w:val="87"/>
        </w:numPr>
        <w:rPr>
          <w:b/>
          <w:bCs/>
        </w:rPr>
      </w:pPr>
      <w:r w:rsidRPr="00DC3987">
        <w:rPr>
          <w:b/>
          <w:bCs/>
        </w:rPr>
        <w:t>Microsoft for Startups Founders Hub — foundershub.startups.microsoft.com</w:t>
      </w:r>
    </w:p>
    <w:p w14:paraId="7933AF20" w14:textId="77777777" w:rsidR="00DC3987" w:rsidRPr="00DC3987" w:rsidRDefault="00DC3987" w:rsidP="00DC3987">
      <w:pPr>
        <w:numPr>
          <w:ilvl w:val="0"/>
          <w:numId w:val="87"/>
        </w:numPr>
        <w:rPr>
          <w:b/>
          <w:bCs/>
        </w:rPr>
      </w:pPr>
      <w:r w:rsidRPr="00DC3987">
        <w:rPr>
          <w:b/>
          <w:bCs/>
        </w:rPr>
        <w:t>GitHub Next team — githubnext.com</w:t>
      </w:r>
    </w:p>
    <w:p w14:paraId="4ED2663F" w14:textId="77777777" w:rsidR="00DC3987" w:rsidRPr="00DC3987" w:rsidRDefault="00DC3987" w:rsidP="00DC3987">
      <w:pPr>
        <w:numPr>
          <w:ilvl w:val="0"/>
          <w:numId w:val="87"/>
        </w:numPr>
        <w:rPr>
          <w:b/>
          <w:bCs/>
        </w:rPr>
      </w:pPr>
      <w:r w:rsidRPr="00DC3987">
        <w:rPr>
          <w:b/>
          <w:bCs/>
        </w:rPr>
        <w:t>Azure Marketplace partnership program</w:t>
      </w:r>
    </w:p>
    <w:p w14:paraId="78A95008" w14:textId="77777777" w:rsidR="00DC3987" w:rsidRPr="00DC3987" w:rsidRDefault="00DC3987" w:rsidP="00DC3987">
      <w:pPr>
        <w:rPr>
          <w:b/>
          <w:bCs/>
        </w:rPr>
      </w:pPr>
      <w:r w:rsidRPr="00DC3987">
        <w:rPr>
          <w:b/>
          <w:bCs/>
        </w:rPr>
        <w:t>GitHub Where Phase 1 users live. GitHub Next actively invests in and promotes developer tools that extend the AI coding workflow.</w:t>
      </w:r>
    </w:p>
    <w:p w14:paraId="1270383F" w14:textId="77777777" w:rsidR="00DC3987" w:rsidRPr="00DC3987" w:rsidRDefault="00DC3987" w:rsidP="00DC3987">
      <w:pPr>
        <w:numPr>
          <w:ilvl w:val="0"/>
          <w:numId w:val="88"/>
        </w:numPr>
        <w:rPr>
          <w:b/>
          <w:bCs/>
        </w:rPr>
      </w:pPr>
      <w:r w:rsidRPr="00DC3987">
        <w:rPr>
          <w:b/>
          <w:bCs/>
        </w:rPr>
        <w:t>GitHub Next — open to project submissions</w:t>
      </w:r>
    </w:p>
    <w:p w14:paraId="762A8DBE" w14:textId="77777777" w:rsidR="00DC3987" w:rsidRPr="00DC3987" w:rsidRDefault="00DC3987" w:rsidP="00DC3987">
      <w:pPr>
        <w:numPr>
          <w:ilvl w:val="0"/>
          <w:numId w:val="88"/>
        </w:numPr>
        <w:rPr>
          <w:b/>
          <w:bCs/>
        </w:rPr>
      </w:pPr>
      <w:r w:rsidRPr="00DC3987">
        <w:rPr>
          <w:b/>
          <w:bCs/>
        </w:rPr>
        <w:t>GitHub Accelerator — runs annually</w:t>
      </w:r>
    </w:p>
    <w:p w14:paraId="598CAF74" w14:textId="77777777" w:rsidR="00DC3987" w:rsidRPr="00DC3987" w:rsidRDefault="00DC3987" w:rsidP="00DC3987">
      <w:pPr>
        <w:rPr>
          <w:b/>
          <w:bCs/>
        </w:rPr>
      </w:pPr>
      <w:r w:rsidRPr="00DC3987">
        <w:rPr>
          <w:b/>
          <w:bCs/>
        </w:rPr>
        <w:pict w14:anchorId="44A1DEC1">
          <v:rect id="_x0000_i1520" style="width:0;height:1.5pt" o:hralign="center" o:hrstd="t" o:hr="t" fillcolor="#a0a0a0" stroked="f"/>
        </w:pict>
      </w:r>
    </w:p>
    <w:p w14:paraId="0533D1AE" w14:textId="77777777" w:rsidR="00DC3987" w:rsidRPr="00DC3987" w:rsidRDefault="00DC3987" w:rsidP="00DC3987">
      <w:pPr>
        <w:rPr>
          <w:b/>
          <w:bCs/>
        </w:rPr>
      </w:pPr>
      <w:r w:rsidRPr="00DC3987">
        <w:rPr>
          <w:b/>
          <w:bCs/>
        </w:rPr>
        <w:t>Tier 2 — Accelerators</w:t>
      </w:r>
    </w:p>
    <w:p w14:paraId="2FFFC033" w14:textId="77777777" w:rsidR="00DC3987" w:rsidRPr="00DC3987" w:rsidRDefault="00DC3987" w:rsidP="00DC3987">
      <w:pPr>
        <w:rPr>
          <w:b/>
          <w:bCs/>
        </w:rPr>
      </w:pPr>
      <w:r w:rsidRPr="00DC3987">
        <w:rPr>
          <w:b/>
          <w:bCs/>
        </w:rPr>
        <w:t>Y Combinator (Global) Most valuable brand in early stage. Strong enterprise software and developer tools alumni network. Two batches per year — Winter and Summer. $500k for 7%. Remote-friendly.</w:t>
      </w:r>
    </w:p>
    <w:p w14:paraId="017D4304" w14:textId="77777777" w:rsidR="00DC3987" w:rsidRPr="00DC3987" w:rsidRDefault="00DC3987" w:rsidP="00DC3987">
      <w:pPr>
        <w:numPr>
          <w:ilvl w:val="0"/>
          <w:numId w:val="89"/>
        </w:numPr>
        <w:rPr>
          <w:b/>
          <w:bCs/>
        </w:rPr>
      </w:pPr>
      <w:r w:rsidRPr="00DC3987">
        <w:rPr>
          <w:b/>
          <w:bCs/>
        </w:rPr>
        <w:t>ycombinator.com/apply</w:t>
      </w:r>
    </w:p>
    <w:p w14:paraId="3D80A5CD" w14:textId="77777777" w:rsidR="00DC3987" w:rsidRPr="00DC3987" w:rsidRDefault="00DC3987" w:rsidP="00DC3987">
      <w:pPr>
        <w:numPr>
          <w:ilvl w:val="0"/>
          <w:numId w:val="89"/>
        </w:numPr>
        <w:rPr>
          <w:b/>
          <w:bCs/>
        </w:rPr>
      </w:pPr>
      <w:r w:rsidRPr="00DC3987">
        <w:rPr>
          <w:b/>
          <w:bCs/>
        </w:rPr>
        <w:t>Apply with Phase 1 traction if possible</w:t>
      </w:r>
    </w:p>
    <w:p w14:paraId="0B658FE8" w14:textId="77777777" w:rsidR="00DC3987" w:rsidRPr="00DC3987" w:rsidRDefault="00DC3987" w:rsidP="00DC3987">
      <w:pPr>
        <w:rPr>
          <w:b/>
          <w:bCs/>
        </w:rPr>
      </w:pPr>
      <w:r w:rsidRPr="00DC3987">
        <w:rPr>
          <w:b/>
          <w:bCs/>
        </w:rPr>
        <w:t>Techstars (Global) Sector-specific programs globally. Future of Work and enterprise software programs are directly relevant. More accessible than YC, strong corporate partner relationships. $120k for 6%.</w:t>
      </w:r>
    </w:p>
    <w:p w14:paraId="524E5B79" w14:textId="77777777" w:rsidR="00DC3987" w:rsidRPr="00DC3987" w:rsidRDefault="00DC3987" w:rsidP="00DC3987">
      <w:pPr>
        <w:numPr>
          <w:ilvl w:val="0"/>
          <w:numId w:val="90"/>
        </w:numPr>
        <w:rPr>
          <w:b/>
          <w:bCs/>
        </w:rPr>
      </w:pPr>
      <w:r w:rsidRPr="00DC3987">
        <w:rPr>
          <w:b/>
          <w:bCs/>
        </w:rPr>
        <w:t>techstars.com/programs — filter by enterprise/AI</w:t>
      </w:r>
    </w:p>
    <w:p w14:paraId="23180088" w14:textId="77777777" w:rsidR="00DC3987" w:rsidRPr="00DC3987" w:rsidRDefault="00DC3987" w:rsidP="00DC3987">
      <w:pPr>
        <w:rPr>
          <w:b/>
          <w:bCs/>
        </w:rPr>
      </w:pPr>
      <w:r w:rsidRPr="00DC3987">
        <w:rPr>
          <w:b/>
          <w:bCs/>
        </w:rPr>
        <w:lastRenderedPageBreak/>
        <w:t>Entrepreneur First (London, Berlin, Bangalore, Toronto, NYC) Backs individual founders before the company is fully formed. Relevant if co-founders or technical hires are part of the plan.</w:t>
      </w:r>
    </w:p>
    <w:p w14:paraId="6AD9377F" w14:textId="77777777" w:rsidR="00DC3987" w:rsidRPr="00DC3987" w:rsidRDefault="00DC3987" w:rsidP="00DC3987">
      <w:pPr>
        <w:numPr>
          <w:ilvl w:val="0"/>
          <w:numId w:val="91"/>
        </w:numPr>
        <w:rPr>
          <w:b/>
          <w:bCs/>
        </w:rPr>
      </w:pPr>
      <w:r w:rsidRPr="00DC3987">
        <w:rPr>
          <w:b/>
          <w:bCs/>
        </w:rPr>
        <w:t>ef.co — cohort-based, twice a year per city</w:t>
      </w:r>
    </w:p>
    <w:p w14:paraId="2A32F807" w14:textId="77777777" w:rsidR="00DC3987" w:rsidRPr="00DC3987" w:rsidRDefault="00DC3987" w:rsidP="00DC3987">
      <w:pPr>
        <w:rPr>
          <w:b/>
          <w:bCs/>
        </w:rPr>
      </w:pPr>
      <w:r w:rsidRPr="00DC3987">
        <w:rPr>
          <w:b/>
          <w:bCs/>
        </w:rPr>
        <w:t>Antler (Global — 30+ cities) Most geographically broad early stage accelerator. Pre-seed focus, $250k-$500k typical first check. Rolling applications.</w:t>
      </w:r>
    </w:p>
    <w:p w14:paraId="0061E5CF" w14:textId="77777777" w:rsidR="00DC3987" w:rsidRPr="00DC3987" w:rsidRDefault="00DC3987" w:rsidP="00DC3987">
      <w:pPr>
        <w:numPr>
          <w:ilvl w:val="0"/>
          <w:numId w:val="92"/>
        </w:numPr>
        <w:rPr>
          <w:b/>
          <w:bCs/>
        </w:rPr>
      </w:pPr>
      <w:r w:rsidRPr="00DC3987">
        <w:rPr>
          <w:b/>
          <w:bCs/>
        </w:rPr>
        <w:t>antler.co</w:t>
      </w:r>
    </w:p>
    <w:p w14:paraId="46B9F1B1" w14:textId="77777777" w:rsidR="00DC3987" w:rsidRPr="00DC3987" w:rsidRDefault="00DC3987" w:rsidP="00DC3987">
      <w:pPr>
        <w:rPr>
          <w:b/>
          <w:bCs/>
        </w:rPr>
      </w:pPr>
      <w:r w:rsidRPr="00DC3987">
        <w:rPr>
          <w:b/>
          <w:bCs/>
        </w:rPr>
        <w:t>AI Grant (Global, Remote) Specifically funds AI-native products. Small grants ($10k-$50k), low dilution, fast process. Community and signal value is disproportionate to the dollar amount. Strong fit for Phase 1 bridge.</w:t>
      </w:r>
    </w:p>
    <w:p w14:paraId="6679F5AE" w14:textId="77777777" w:rsidR="00DC3987" w:rsidRPr="00DC3987" w:rsidRDefault="00DC3987" w:rsidP="00DC3987">
      <w:pPr>
        <w:numPr>
          <w:ilvl w:val="0"/>
          <w:numId w:val="93"/>
        </w:numPr>
        <w:rPr>
          <w:b/>
          <w:bCs/>
        </w:rPr>
      </w:pPr>
      <w:r w:rsidRPr="00DC3987">
        <w:rPr>
          <w:b/>
          <w:bCs/>
        </w:rPr>
        <w:t>aigrant.org</w:t>
      </w:r>
    </w:p>
    <w:p w14:paraId="6FD30F64" w14:textId="77777777" w:rsidR="00DC3987" w:rsidRPr="00DC3987" w:rsidRDefault="00DC3987" w:rsidP="00DC3987">
      <w:pPr>
        <w:rPr>
          <w:b/>
          <w:bCs/>
        </w:rPr>
      </w:pPr>
      <w:r w:rsidRPr="00DC3987">
        <w:rPr>
          <w:b/>
          <w:bCs/>
        </w:rPr>
        <w:pict w14:anchorId="10EB630A">
          <v:rect id="_x0000_i1521" style="width:0;height:1.5pt" o:hralign="center" o:hrstd="t" o:hr="t" fillcolor="#a0a0a0" stroked="f"/>
        </w:pict>
      </w:r>
    </w:p>
    <w:p w14:paraId="0F0260D9" w14:textId="77777777" w:rsidR="00DC3987" w:rsidRPr="00DC3987" w:rsidRDefault="00DC3987" w:rsidP="00DC3987">
      <w:pPr>
        <w:rPr>
          <w:b/>
          <w:bCs/>
        </w:rPr>
      </w:pPr>
      <w:r w:rsidRPr="00DC3987">
        <w:rPr>
          <w:b/>
          <w:bCs/>
        </w:rPr>
        <w:t>Tier 3 — Enterprise AI VCs (Seed Round Stage)</w:t>
      </w:r>
    </w:p>
    <w:p w14:paraId="694A1F80" w14:textId="77777777" w:rsidR="00DC3987" w:rsidRPr="00DC3987" w:rsidRDefault="00DC3987" w:rsidP="00DC3987">
      <w:pPr>
        <w:rPr>
          <w:b/>
          <w:bCs/>
        </w:rPr>
      </w:pPr>
      <w:r w:rsidRPr="00DC3987">
        <w:rPr>
          <w:b/>
          <w:bCs/>
        </w:rPr>
        <w:t>For reference when the accelerator network opens these conversations.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8"/>
        <w:gridCol w:w="1761"/>
        <w:gridCol w:w="4416"/>
      </w:tblGrid>
      <w:tr w:rsidR="00DC3987" w:rsidRPr="00DC3987" w14:paraId="7B4AB39D" w14:textId="77777777">
        <w:trPr>
          <w:tblHeader/>
          <w:tblCellSpacing w:w="15" w:type="dxa"/>
        </w:trPr>
        <w:tc>
          <w:tcPr>
            <w:tcW w:w="0" w:type="auto"/>
            <w:vAlign w:val="center"/>
            <w:hideMark/>
          </w:tcPr>
          <w:p w14:paraId="5BA753F4" w14:textId="77777777" w:rsidR="00DC3987" w:rsidRPr="00DC3987" w:rsidRDefault="00DC3987" w:rsidP="00DC3987">
            <w:pPr>
              <w:rPr>
                <w:b/>
                <w:bCs/>
              </w:rPr>
            </w:pPr>
            <w:r w:rsidRPr="00DC3987">
              <w:rPr>
                <w:b/>
                <w:bCs/>
              </w:rPr>
              <w:t>Firm</w:t>
            </w:r>
          </w:p>
        </w:tc>
        <w:tc>
          <w:tcPr>
            <w:tcW w:w="0" w:type="auto"/>
            <w:vAlign w:val="center"/>
            <w:hideMark/>
          </w:tcPr>
          <w:p w14:paraId="3D4CAB68" w14:textId="77777777" w:rsidR="00DC3987" w:rsidRPr="00DC3987" w:rsidRDefault="00DC3987" w:rsidP="00DC3987">
            <w:pPr>
              <w:rPr>
                <w:b/>
                <w:bCs/>
              </w:rPr>
            </w:pPr>
            <w:r w:rsidRPr="00DC3987">
              <w:rPr>
                <w:b/>
                <w:bCs/>
              </w:rPr>
              <w:t>Location</w:t>
            </w:r>
          </w:p>
        </w:tc>
        <w:tc>
          <w:tcPr>
            <w:tcW w:w="0" w:type="auto"/>
            <w:vAlign w:val="center"/>
            <w:hideMark/>
          </w:tcPr>
          <w:p w14:paraId="4158809C" w14:textId="77777777" w:rsidR="00DC3987" w:rsidRPr="00DC3987" w:rsidRDefault="00DC3987" w:rsidP="00DC3987">
            <w:pPr>
              <w:rPr>
                <w:b/>
                <w:bCs/>
              </w:rPr>
            </w:pPr>
            <w:r w:rsidRPr="00DC3987">
              <w:rPr>
                <w:b/>
                <w:bCs/>
              </w:rPr>
              <w:t>Why Relevant</w:t>
            </w:r>
          </w:p>
        </w:tc>
      </w:tr>
      <w:tr w:rsidR="00DC3987" w:rsidRPr="00DC3987" w14:paraId="2E03965A" w14:textId="77777777">
        <w:trPr>
          <w:tblCellSpacing w:w="15" w:type="dxa"/>
        </w:trPr>
        <w:tc>
          <w:tcPr>
            <w:tcW w:w="0" w:type="auto"/>
            <w:vAlign w:val="center"/>
            <w:hideMark/>
          </w:tcPr>
          <w:p w14:paraId="7BD99128" w14:textId="77777777" w:rsidR="00DC3987" w:rsidRPr="00DC3987" w:rsidRDefault="00DC3987" w:rsidP="00DC3987">
            <w:pPr>
              <w:rPr>
                <w:b/>
                <w:bCs/>
              </w:rPr>
            </w:pPr>
            <w:r w:rsidRPr="00DC3987">
              <w:rPr>
                <w:b/>
                <w:bCs/>
              </w:rPr>
              <w:t>Sequoia</w:t>
            </w:r>
          </w:p>
        </w:tc>
        <w:tc>
          <w:tcPr>
            <w:tcW w:w="0" w:type="auto"/>
            <w:vAlign w:val="center"/>
            <w:hideMark/>
          </w:tcPr>
          <w:p w14:paraId="64A2A6F0" w14:textId="77777777" w:rsidR="00DC3987" w:rsidRPr="00DC3987" w:rsidRDefault="00DC3987" w:rsidP="00DC3987">
            <w:pPr>
              <w:rPr>
                <w:b/>
                <w:bCs/>
              </w:rPr>
            </w:pPr>
            <w:r w:rsidRPr="00DC3987">
              <w:rPr>
                <w:b/>
                <w:bCs/>
              </w:rPr>
              <w:t>US/Global</w:t>
            </w:r>
          </w:p>
        </w:tc>
        <w:tc>
          <w:tcPr>
            <w:tcW w:w="0" w:type="auto"/>
            <w:vAlign w:val="center"/>
            <w:hideMark/>
          </w:tcPr>
          <w:p w14:paraId="4EEB2552" w14:textId="77777777" w:rsidR="00DC3987" w:rsidRPr="00DC3987" w:rsidRDefault="00DC3987" w:rsidP="00DC3987">
            <w:pPr>
              <w:rPr>
                <w:b/>
                <w:bCs/>
              </w:rPr>
            </w:pPr>
            <w:r w:rsidRPr="00DC3987">
              <w:rPr>
                <w:b/>
                <w:bCs/>
              </w:rPr>
              <w:t>Active in AI infra and developer tools</w:t>
            </w:r>
          </w:p>
        </w:tc>
      </w:tr>
      <w:tr w:rsidR="00DC3987" w:rsidRPr="00DC3987" w14:paraId="3720C6A1" w14:textId="77777777">
        <w:trPr>
          <w:tblCellSpacing w:w="15" w:type="dxa"/>
        </w:trPr>
        <w:tc>
          <w:tcPr>
            <w:tcW w:w="0" w:type="auto"/>
            <w:vAlign w:val="center"/>
            <w:hideMark/>
          </w:tcPr>
          <w:p w14:paraId="5AABD32F" w14:textId="77777777" w:rsidR="00DC3987" w:rsidRPr="00DC3987" w:rsidRDefault="00DC3987" w:rsidP="00DC3987">
            <w:pPr>
              <w:rPr>
                <w:b/>
                <w:bCs/>
              </w:rPr>
            </w:pPr>
            <w:r w:rsidRPr="00DC3987">
              <w:rPr>
                <w:b/>
                <w:bCs/>
              </w:rPr>
              <w:t>Andreessen Horowitz (a16z)</w:t>
            </w:r>
          </w:p>
        </w:tc>
        <w:tc>
          <w:tcPr>
            <w:tcW w:w="0" w:type="auto"/>
            <w:vAlign w:val="center"/>
            <w:hideMark/>
          </w:tcPr>
          <w:p w14:paraId="0CD19FC6" w14:textId="77777777" w:rsidR="00DC3987" w:rsidRPr="00DC3987" w:rsidRDefault="00DC3987" w:rsidP="00DC3987">
            <w:pPr>
              <w:rPr>
                <w:b/>
                <w:bCs/>
              </w:rPr>
            </w:pPr>
            <w:r w:rsidRPr="00DC3987">
              <w:rPr>
                <w:b/>
                <w:bCs/>
              </w:rPr>
              <w:t>US</w:t>
            </w:r>
          </w:p>
        </w:tc>
        <w:tc>
          <w:tcPr>
            <w:tcW w:w="0" w:type="auto"/>
            <w:vAlign w:val="center"/>
            <w:hideMark/>
          </w:tcPr>
          <w:p w14:paraId="60EB1F68" w14:textId="77777777" w:rsidR="00DC3987" w:rsidRPr="00DC3987" w:rsidRDefault="00DC3987" w:rsidP="00DC3987">
            <w:pPr>
              <w:rPr>
                <w:b/>
                <w:bCs/>
              </w:rPr>
            </w:pPr>
            <w:r w:rsidRPr="00DC3987">
              <w:rPr>
                <w:b/>
                <w:bCs/>
              </w:rPr>
              <w:t>Large AI fund, enterprise software focus</w:t>
            </w:r>
          </w:p>
        </w:tc>
      </w:tr>
      <w:tr w:rsidR="00DC3987" w:rsidRPr="00DC3987" w14:paraId="3F04BB07" w14:textId="77777777">
        <w:trPr>
          <w:tblCellSpacing w:w="15" w:type="dxa"/>
        </w:trPr>
        <w:tc>
          <w:tcPr>
            <w:tcW w:w="0" w:type="auto"/>
            <w:vAlign w:val="center"/>
            <w:hideMark/>
          </w:tcPr>
          <w:p w14:paraId="7F70CCE6" w14:textId="77777777" w:rsidR="00DC3987" w:rsidRPr="00DC3987" w:rsidRDefault="00DC3987" w:rsidP="00DC3987">
            <w:pPr>
              <w:rPr>
                <w:b/>
                <w:bCs/>
              </w:rPr>
            </w:pPr>
            <w:r w:rsidRPr="00DC3987">
              <w:rPr>
                <w:b/>
                <w:bCs/>
              </w:rPr>
              <w:t>Index Ventures</w:t>
            </w:r>
          </w:p>
        </w:tc>
        <w:tc>
          <w:tcPr>
            <w:tcW w:w="0" w:type="auto"/>
            <w:vAlign w:val="center"/>
            <w:hideMark/>
          </w:tcPr>
          <w:p w14:paraId="25719F86" w14:textId="77777777" w:rsidR="00DC3987" w:rsidRPr="00DC3987" w:rsidRDefault="00DC3987" w:rsidP="00DC3987">
            <w:pPr>
              <w:rPr>
                <w:b/>
                <w:bCs/>
              </w:rPr>
            </w:pPr>
            <w:r w:rsidRPr="00DC3987">
              <w:rPr>
                <w:b/>
                <w:bCs/>
              </w:rPr>
              <w:t>London/SF</w:t>
            </w:r>
          </w:p>
        </w:tc>
        <w:tc>
          <w:tcPr>
            <w:tcW w:w="0" w:type="auto"/>
            <w:vAlign w:val="center"/>
            <w:hideMark/>
          </w:tcPr>
          <w:p w14:paraId="130196D9" w14:textId="77777777" w:rsidR="00DC3987" w:rsidRPr="00DC3987" w:rsidRDefault="00DC3987" w:rsidP="00DC3987">
            <w:pPr>
              <w:rPr>
                <w:b/>
                <w:bCs/>
              </w:rPr>
            </w:pPr>
            <w:r w:rsidRPr="00DC3987">
              <w:rPr>
                <w:b/>
                <w:bCs/>
              </w:rPr>
              <w:t>Strong enterprise SaaS track record</w:t>
            </w:r>
          </w:p>
        </w:tc>
      </w:tr>
      <w:tr w:rsidR="00DC3987" w:rsidRPr="00DC3987" w14:paraId="737BEE83" w14:textId="77777777">
        <w:trPr>
          <w:tblCellSpacing w:w="15" w:type="dxa"/>
        </w:trPr>
        <w:tc>
          <w:tcPr>
            <w:tcW w:w="0" w:type="auto"/>
            <w:vAlign w:val="center"/>
            <w:hideMark/>
          </w:tcPr>
          <w:p w14:paraId="3387DE3A" w14:textId="77777777" w:rsidR="00DC3987" w:rsidRPr="00DC3987" w:rsidRDefault="00DC3987" w:rsidP="00DC3987">
            <w:pPr>
              <w:rPr>
                <w:b/>
                <w:bCs/>
              </w:rPr>
            </w:pPr>
            <w:r w:rsidRPr="00DC3987">
              <w:rPr>
                <w:b/>
                <w:bCs/>
              </w:rPr>
              <w:t>Balderton Capital</w:t>
            </w:r>
          </w:p>
        </w:tc>
        <w:tc>
          <w:tcPr>
            <w:tcW w:w="0" w:type="auto"/>
            <w:vAlign w:val="center"/>
            <w:hideMark/>
          </w:tcPr>
          <w:p w14:paraId="7E651302" w14:textId="77777777" w:rsidR="00DC3987" w:rsidRPr="00DC3987" w:rsidRDefault="00DC3987" w:rsidP="00DC3987">
            <w:pPr>
              <w:rPr>
                <w:b/>
                <w:bCs/>
              </w:rPr>
            </w:pPr>
            <w:r w:rsidRPr="00DC3987">
              <w:rPr>
                <w:b/>
                <w:bCs/>
              </w:rPr>
              <w:t>London</w:t>
            </w:r>
          </w:p>
        </w:tc>
        <w:tc>
          <w:tcPr>
            <w:tcW w:w="0" w:type="auto"/>
            <w:vAlign w:val="center"/>
            <w:hideMark/>
          </w:tcPr>
          <w:p w14:paraId="06973FEC" w14:textId="77777777" w:rsidR="00DC3987" w:rsidRPr="00DC3987" w:rsidRDefault="00DC3987" w:rsidP="00DC3987">
            <w:pPr>
              <w:rPr>
                <w:b/>
                <w:bCs/>
              </w:rPr>
            </w:pPr>
            <w:r w:rsidRPr="00DC3987">
              <w:rPr>
                <w:b/>
                <w:bCs/>
              </w:rPr>
              <w:t>Leading UK/EU enterprise software investor</w:t>
            </w:r>
          </w:p>
        </w:tc>
      </w:tr>
      <w:tr w:rsidR="00DC3987" w:rsidRPr="00DC3987" w14:paraId="5E582C64" w14:textId="77777777">
        <w:trPr>
          <w:tblCellSpacing w:w="15" w:type="dxa"/>
        </w:trPr>
        <w:tc>
          <w:tcPr>
            <w:tcW w:w="0" w:type="auto"/>
            <w:vAlign w:val="center"/>
            <w:hideMark/>
          </w:tcPr>
          <w:p w14:paraId="747A171D" w14:textId="77777777" w:rsidR="00DC3987" w:rsidRPr="00DC3987" w:rsidRDefault="00DC3987" w:rsidP="00DC3987">
            <w:pPr>
              <w:rPr>
                <w:b/>
                <w:bCs/>
              </w:rPr>
            </w:pPr>
            <w:r w:rsidRPr="00DC3987">
              <w:rPr>
                <w:b/>
                <w:bCs/>
              </w:rPr>
              <w:t>Notion Capital</w:t>
            </w:r>
          </w:p>
        </w:tc>
        <w:tc>
          <w:tcPr>
            <w:tcW w:w="0" w:type="auto"/>
            <w:vAlign w:val="center"/>
            <w:hideMark/>
          </w:tcPr>
          <w:p w14:paraId="0AD5B9BC" w14:textId="77777777" w:rsidR="00DC3987" w:rsidRPr="00DC3987" w:rsidRDefault="00DC3987" w:rsidP="00DC3987">
            <w:pPr>
              <w:rPr>
                <w:b/>
                <w:bCs/>
              </w:rPr>
            </w:pPr>
            <w:r w:rsidRPr="00DC3987">
              <w:rPr>
                <w:b/>
                <w:bCs/>
              </w:rPr>
              <w:t>London</w:t>
            </w:r>
          </w:p>
        </w:tc>
        <w:tc>
          <w:tcPr>
            <w:tcW w:w="0" w:type="auto"/>
            <w:vAlign w:val="center"/>
            <w:hideMark/>
          </w:tcPr>
          <w:p w14:paraId="44432110" w14:textId="77777777" w:rsidR="00DC3987" w:rsidRPr="00DC3987" w:rsidRDefault="00DC3987" w:rsidP="00DC3987">
            <w:pPr>
              <w:rPr>
                <w:b/>
                <w:bCs/>
                <w:lang w:val="fr-FR"/>
              </w:rPr>
            </w:pPr>
            <w:r w:rsidRPr="00DC3987">
              <w:rPr>
                <w:b/>
                <w:bCs/>
                <w:lang w:val="fr-FR"/>
              </w:rPr>
              <w:t>Enterprise SaaS specialists, EU focus</w:t>
            </w:r>
          </w:p>
        </w:tc>
      </w:tr>
      <w:tr w:rsidR="00DC3987" w:rsidRPr="00DC3987" w14:paraId="18CE74F8" w14:textId="77777777">
        <w:trPr>
          <w:tblCellSpacing w:w="15" w:type="dxa"/>
        </w:trPr>
        <w:tc>
          <w:tcPr>
            <w:tcW w:w="0" w:type="auto"/>
            <w:vAlign w:val="center"/>
            <w:hideMark/>
          </w:tcPr>
          <w:p w14:paraId="77ABE067" w14:textId="77777777" w:rsidR="00DC3987" w:rsidRPr="00DC3987" w:rsidRDefault="00DC3987" w:rsidP="00DC3987">
            <w:pPr>
              <w:rPr>
                <w:b/>
                <w:bCs/>
              </w:rPr>
            </w:pPr>
            <w:r w:rsidRPr="00DC3987">
              <w:rPr>
                <w:b/>
                <w:bCs/>
              </w:rPr>
              <w:t>Accel</w:t>
            </w:r>
          </w:p>
        </w:tc>
        <w:tc>
          <w:tcPr>
            <w:tcW w:w="0" w:type="auto"/>
            <w:vAlign w:val="center"/>
            <w:hideMark/>
          </w:tcPr>
          <w:p w14:paraId="17CCB4B9" w14:textId="77777777" w:rsidR="00DC3987" w:rsidRPr="00DC3987" w:rsidRDefault="00DC3987" w:rsidP="00DC3987">
            <w:pPr>
              <w:rPr>
                <w:b/>
                <w:bCs/>
              </w:rPr>
            </w:pPr>
            <w:r w:rsidRPr="00DC3987">
              <w:rPr>
                <w:b/>
                <w:bCs/>
              </w:rPr>
              <w:t>US/London/India</w:t>
            </w:r>
          </w:p>
        </w:tc>
        <w:tc>
          <w:tcPr>
            <w:tcW w:w="0" w:type="auto"/>
            <w:vAlign w:val="center"/>
            <w:hideMark/>
          </w:tcPr>
          <w:p w14:paraId="233DE6DD" w14:textId="77777777" w:rsidR="00DC3987" w:rsidRPr="00DC3987" w:rsidRDefault="00DC3987" w:rsidP="00DC3987">
            <w:pPr>
              <w:rPr>
                <w:b/>
                <w:bCs/>
              </w:rPr>
            </w:pPr>
            <w:r w:rsidRPr="00DC3987">
              <w:rPr>
                <w:b/>
                <w:bCs/>
              </w:rPr>
              <w:t>Developer tools and enterprise software</w:t>
            </w:r>
          </w:p>
        </w:tc>
      </w:tr>
    </w:tbl>
    <w:p w14:paraId="436A08EA" w14:textId="77777777" w:rsidR="00DC3987" w:rsidRPr="00DC3987" w:rsidRDefault="00DC3987" w:rsidP="00DC3987">
      <w:pPr>
        <w:rPr>
          <w:b/>
          <w:bCs/>
        </w:rPr>
      </w:pPr>
      <w:r w:rsidRPr="00DC3987">
        <w:rPr>
          <w:b/>
          <w:bCs/>
        </w:rPr>
        <w:pict w14:anchorId="314330B4">
          <v:rect id="_x0000_i1522" style="width:0;height:1.5pt" o:hralign="center" o:hrstd="t" o:hr="t" fillcolor="#a0a0a0" stroked="f"/>
        </w:pict>
      </w:r>
    </w:p>
    <w:p w14:paraId="55E4C309" w14:textId="77777777" w:rsidR="00DC3987" w:rsidRPr="00DC3987" w:rsidRDefault="00DC3987" w:rsidP="00DC3987">
      <w:pPr>
        <w:rPr>
          <w:b/>
          <w:bCs/>
        </w:rPr>
      </w:pPr>
      <w:r w:rsidRPr="00DC3987">
        <w:rPr>
          <w:b/>
          <w:bCs/>
        </w:rPr>
        <w:t>The Pitch That Works For All Of Them</w:t>
      </w:r>
    </w:p>
    <w:p w14:paraId="441B1BCB" w14:textId="77777777" w:rsidR="00DC3987" w:rsidRPr="00DC3987" w:rsidRDefault="00DC3987" w:rsidP="00DC3987">
      <w:pPr>
        <w:rPr>
          <w:b/>
          <w:bCs/>
        </w:rPr>
      </w:pPr>
      <w:r w:rsidRPr="00DC3987">
        <w:rPr>
          <w:b/>
          <w:bCs/>
        </w:rPr>
        <w:t xml:space="preserve">AI adoption is accelerating but enterprise governance of AI output is </w:t>
      </w:r>
      <w:proofErr w:type="spellStart"/>
      <w:r w:rsidRPr="00DC3987">
        <w:rPr>
          <w:b/>
          <w:bCs/>
        </w:rPr>
        <w:t>nonexistent</w:t>
      </w:r>
      <w:proofErr w:type="spellEnd"/>
      <w:r w:rsidRPr="00DC3987">
        <w:rPr>
          <w:b/>
          <w:bCs/>
        </w:rPr>
        <w:t xml:space="preserve">. </w:t>
      </w:r>
      <w:proofErr w:type="spellStart"/>
      <w:r w:rsidRPr="00DC3987">
        <w:rPr>
          <w:b/>
          <w:bCs/>
        </w:rPr>
        <w:t>CleanClaw</w:t>
      </w:r>
      <w:proofErr w:type="spellEnd"/>
      <w:r w:rsidRPr="00DC3987">
        <w:rPr>
          <w:b/>
          <w:bCs/>
        </w:rPr>
        <w:t xml:space="preserve"> is the audit and reliability layer that makes AI-assisted development acceptable to compliance teams, CTOs, and boards. Open source traction proves demand. The enterprise platform is the business.</w:t>
      </w:r>
    </w:p>
    <w:p w14:paraId="5F060752" w14:textId="77777777" w:rsidR="00DC3987" w:rsidRPr="00DC3987" w:rsidRDefault="00DC3987" w:rsidP="00DC3987">
      <w:pPr>
        <w:rPr>
          <w:b/>
          <w:bCs/>
        </w:rPr>
      </w:pPr>
      <w:r w:rsidRPr="00DC3987">
        <w:rPr>
          <w:b/>
          <w:bCs/>
        </w:rPr>
        <w:pict w14:anchorId="79B03A76">
          <v:rect id="_x0000_i1523" style="width:0;height:1.5pt" o:hralign="center" o:hrstd="t" o:hr="t" fillcolor="#a0a0a0" stroked="f"/>
        </w:pict>
      </w:r>
    </w:p>
    <w:p w14:paraId="0553C70F" w14:textId="77777777" w:rsidR="00DC3987" w:rsidRPr="00DC3987" w:rsidRDefault="00DC3987" w:rsidP="00DC3987">
      <w:pPr>
        <w:rPr>
          <w:b/>
          <w:bCs/>
        </w:rPr>
      </w:pPr>
      <w:r w:rsidRPr="00DC3987">
        <w:rPr>
          <w:b/>
          <w:bCs/>
        </w:rPr>
        <w:t>Marketable Points for Investors</w:t>
      </w:r>
    </w:p>
    <w:p w14:paraId="7A083DFF" w14:textId="77777777" w:rsidR="00DC3987" w:rsidRPr="00DC3987" w:rsidRDefault="00DC3987" w:rsidP="00DC3987">
      <w:pPr>
        <w:rPr>
          <w:b/>
          <w:bCs/>
        </w:rPr>
      </w:pPr>
      <w:r w:rsidRPr="00DC3987">
        <w:rPr>
          <w:b/>
          <w:bCs/>
        </w:rPr>
        <w:t xml:space="preserve">The single sentence: </w:t>
      </w:r>
      <w:proofErr w:type="spellStart"/>
      <w:r w:rsidRPr="00DC3987">
        <w:rPr>
          <w:b/>
          <w:bCs/>
          <w:i/>
          <w:iCs/>
        </w:rPr>
        <w:t>CleanClaw</w:t>
      </w:r>
      <w:proofErr w:type="spellEnd"/>
      <w:r w:rsidRPr="00DC3987">
        <w:rPr>
          <w:b/>
          <w:bCs/>
          <w:i/>
          <w:iCs/>
        </w:rPr>
        <w:t xml:space="preserve"> is the audit and reliability layer that makes AI-assisted development acceptable to compliance teams, boards, and regulators — built on top of an open source tool that developers already trust.</w:t>
      </w:r>
    </w:p>
    <w:p w14:paraId="293F5EA4" w14:textId="77777777" w:rsidR="00DC3987" w:rsidRPr="00DC3987" w:rsidRDefault="00DC3987" w:rsidP="00DC3987">
      <w:pPr>
        <w:rPr>
          <w:b/>
          <w:bCs/>
        </w:rPr>
      </w:pPr>
      <w:r w:rsidRPr="00DC3987">
        <w:rPr>
          <w:b/>
          <w:bCs/>
        </w:rPr>
        <w:t xml:space="preserve">1. The governance gap is real and growing Enterprises are adopting AI coding tools but have no way to prove to compliance teams, boards, or regulators what the AI did, when, and </w:t>
      </w:r>
      <w:r w:rsidRPr="00DC3987">
        <w:rPr>
          <w:b/>
          <w:bCs/>
        </w:rPr>
        <w:lastRenderedPageBreak/>
        <w:t xml:space="preserve">whether a human approved it. </w:t>
      </w:r>
      <w:proofErr w:type="spellStart"/>
      <w:r w:rsidRPr="00DC3987">
        <w:rPr>
          <w:b/>
          <w:bCs/>
        </w:rPr>
        <w:t>CleanClaw</w:t>
      </w:r>
      <w:proofErr w:type="spellEnd"/>
      <w:r w:rsidRPr="00DC3987">
        <w:rPr>
          <w:b/>
          <w:bCs/>
        </w:rPr>
        <w:t xml:space="preserve"> makes AI-assisted development auditable by design. That is not a feature — it is a market gap with regulatory tailwind behind it.</w:t>
      </w:r>
    </w:p>
    <w:p w14:paraId="7F1E8EEB" w14:textId="77777777" w:rsidR="00DC3987" w:rsidRPr="00DC3987" w:rsidRDefault="00DC3987" w:rsidP="00DC3987">
      <w:pPr>
        <w:rPr>
          <w:b/>
          <w:bCs/>
        </w:rPr>
      </w:pPr>
      <w:r w:rsidRPr="00DC3987">
        <w:rPr>
          <w:b/>
          <w:bCs/>
        </w:rPr>
        <w:t>2. The AI debug assistant is a category-defining capability No audit tool on the market turns the historical record into active debugging context. A developer describes a bug in plain language and the AI traces the cause through the full approval history. That is a concrete, demonstrable, 30-second pitch moment. It also means the audit trail has daily utility, not just compliance utility — which dramatically improves retention.</w:t>
      </w:r>
    </w:p>
    <w:p w14:paraId="525DC94D" w14:textId="77777777" w:rsidR="00DC3987" w:rsidRPr="00DC3987" w:rsidRDefault="00DC3987" w:rsidP="00DC3987">
      <w:pPr>
        <w:rPr>
          <w:b/>
          <w:bCs/>
        </w:rPr>
      </w:pPr>
      <w:r w:rsidRPr="00DC3987">
        <w:rPr>
          <w:b/>
          <w:bCs/>
        </w:rPr>
        <w:t>3. Intent and reality are separated by design The plan file is created before execution and never modified. The log file records what actually happened. Every project has a provable record of what was planned and a separate provable record of what was done. That is forensically valuable beyond developer tooling — legal disputes, insurance claims, regulated industry requirements.</w:t>
      </w:r>
    </w:p>
    <w:p w14:paraId="73007998" w14:textId="77777777" w:rsidR="00DC3987" w:rsidRPr="00DC3987" w:rsidRDefault="00DC3987" w:rsidP="00DC3987">
      <w:pPr>
        <w:rPr>
          <w:b/>
          <w:bCs/>
        </w:rPr>
      </w:pPr>
      <w:r w:rsidRPr="00DC3987">
        <w:rPr>
          <w:b/>
          <w:bCs/>
        </w:rPr>
        <w:t xml:space="preserve">4. Rejected changes are recorded Most tools only record what was done. </w:t>
      </w:r>
      <w:proofErr w:type="spellStart"/>
      <w:r w:rsidRPr="00DC3987">
        <w:rPr>
          <w:b/>
          <w:bCs/>
        </w:rPr>
        <w:t>CleanClaw</w:t>
      </w:r>
      <w:proofErr w:type="spellEnd"/>
      <w:r w:rsidRPr="00DC3987">
        <w:rPr>
          <w:b/>
          <w:bCs/>
        </w:rPr>
        <w:t xml:space="preserve"> records what was considered and declined. That proves the developer was genuinely exercising judgment, not rubber-stamping AI output. For compliance teams this is the difference between "a human was in the loop" and provable human oversight. That distinction matters enormously in regulated industries.</w:t>
      </w:r>
    </w:p>
    <w:p w14:paraId="7445A843" w14:textId="77777777" w:rsidR="00DC3987" w:rsidRPr="00DC3987" w:rsidRDefault="00DC3987" w:rsidP="00DC3987">
      <w:pPr>
        <w:rPr>
          <w:b/>
          <w:bCs/>
        </w:rPr>
      </w:pPr>
      <w:r w:rsidRPr="00DC3987">
        <w:rPr>
          <w:b/>
          <w:bCs/>
        </w:rPr>
        <w:t xml:space="preserve">5. Provider agnostic from day one </w:t>
      </w:r>
      <w:proofErr w:type="spellStart"/>
      <w:r w:rsidRPr="00DC3987">
        <w:rPr>
          <w:b/>
          <w:bCs/>
        </w:rPr>
        <w:t>CleanClaw</w:t>
      </w:r>
      <w:proofErr w:type="spellEnd"/>
      <w:r w:rsidRPr="00DC3987">
        <w:rPr>
          <w:b/>
          <w:bCs/>
        </w:rPr>
        <w:t xml:space="preserve"> is not a bet on one AI provider surviving. It works across Anthropic, OpenAI, and future providers. As the AI landscape shifts customers do not have to migrate. That is a retention and durability argument that resonates with enterprise buyers and investors alike.</w:t>
      </w:r>
    </w:p>
    <w:p w14:paraId="2F550FD9" w14:textId="77777777" w:rsidR="00DC3987" w:rsidRPr="00DC3987" w:rsidRDefault="00DC3987" w:rsidP="00DC3987">
      <w:pPr>
        <w:rPr>
          <w:b/>
          <w:bCs/>
        </w:rPr>
      </w:pPr>
      <w:r w:rsidRPr="00DC3987">
        <w:rPr>
          <w:b/>
          <w:bCs/>
        </w:rPr>
        <w:t>6. Open source as a distribution engine The free BYOK tool is not charity — it is a qualified lead pipeline. Every developer who installs Phase 1 is a potential enterprise customer or an advocate inside a company that becomes one. The open source community also functions as a stress test and QA layer before enterprise launch.</w:t>
      </w:r>
    </w:p>
    <w:p w14:paraId="6D4DB4E5" w14:textId="77777777" w:rsidR="00DC3987" w:rsidRPr="00DC3987" w:rsidRDefault="00DC3987" w:rsidP="00DC3987">
      <w:pPr>
        <w:rPr>
          <w:b/>
          <w:bCs/>
        </w:rPr>
      </w:pPr>
      <w:r w:rsidRPr="00DC3987">
        <w:rPr>
          <w:b/>
          <w:bCs/>
        </w:rPr>
        <w:t>7. The pricing has room to grow Current Phase 2 pricing is conservative. Enterprise tools with audit, compliance, and SOC 2 certification regularly command $60-100 per seat per month. The revenue projections in this plan are a floor, not a ceiling.</w:t>
      </w:r>
    </w:p>
    <w:p w14:paraId="5921B6D1" w14:textId="77777777" w:rsidR="00DC3987" w:rsidRPr="00DC3987" w:rsidRDefault="00DC3987" w:rsidP="00DC3987">
      <w:pPr>
        <w:rPr>
          <w:b/>
          <w:bCs/>
        </w:rPr>
      </w:pPr>
      <w:r w:rsidRPr="00DC3987">
        <w:rPr>
          <w:b/>
          <w:bCs/>
        </w:rPr>
        <w:t xml:space="preserve">8. Regulatory timing is perfect AI governance regulation is coming. The EU AI Act is already in motion. Enterprises that wait will be scrambling to retrofit compliance. </w:t>
      </w:r>
      <w:proofErr w:type="spellStart"/>
      <w:r w:rsidRPr="00DC3987">
        <w:rPr>
          <w:b/>
          <w:bCs/>
        </w:rPr>
        <w:t>CleanClaw</w:t>
      </w:r>
      <w:proofErr w:type="spellEnd"/>
      <w:r w:rsidRPr="00DC3987">
        <w:rPr>
          <w:b/>
          <w:bCs/>
        </w:rPr>
        <w:t xml:space="preserve"> is infrastructure that gets built in before the requirement lands — which is exactly when enterprises want to buy.</w:t>
      </w:r>
    </w:p>
    <w:p w14:paraId="7D6F530D" w14:textId="77777777" w:rsidR="00DC3987" w:rsidRPr="00DC3987" w:rsidRDefault="00DC3987" w:rsidP="00DC3987">
      <w:pPr>
        <w:rPr>
          <w:b/>
          <w:bCs/>
        </w:rPr>
      </w:pPr>
      <w:r w:rsidRPr="00DC3987">
        <w:rPr>
          <w:b/>
          <w:bCs/>
        </w:rPr>
        <w:pict w14:anchorId="78BFAF3C">
          <v:rect id="_x0000_i1524" style="width:0;height:1.5pt" o:hralign="center" o:hrstd="t" o:hr="t" fillcolor="#a0a0a0" stroked="f"/>
        </w:pict>
      </w:r>
    </w:p>
    <w:p w14:paraId="32D225D7" w14:textId="77777777" w:rsidR="00DC3987" w:rsidRPr="00DC3987" w:rsidRDefault="00DC3987" w:rsidP="00DC3987">
      <w:pPr>
        <w:rPr>
          <w:b/>
          <w:bCs/>
        </w:rPr>
      </w:pPr>
      <w:r w:rsidRPr="00DC3987">
        <w:rPr>
          <w:b/>
          <w:bCs/>
        </w:rPr>
        <w:t>The North Star</w:t>
      </w:r>
    </w:p>
    <w:p w14:paraId="4302765B" w14:textId="77777777" w:rsidR="00DC3987" w:rsidRPr="00DC3987" w:rsidRDefault="00DC3987" w:rsidP="00DC3987">
      <w:pPr>
        <w:rPr>
          <w:b/>
          <w:bCs/>
        </w:rPr>
      </w:pPr>
      <w:r w:rsidRPr="00DC3987">
        <w:rPr>
          <w:b/>
          <w:bCs/>
        </w:rPr>
        <w:t>Phase 1 proves the workflow is valuable. The seed round funds building it properly. Phase 2 makes it a business that enterprises depend on.</w:t>
      </w:r>
    </w:p>
    <w:p w14:paraId="50836550" w14:textId="77777777" w:rsidR="00DC3987" w:rsidRPr="00DC3987" w:rsidRDefault="00DC3987" w:rsidP="00DC3987">
      <w:pPr>
        <w:rPr>
          <w:b/>
          <w:bCs/>
        </w:rPr>
      </w:pPr>
      <w:r w:rsidRPr="00DC3987">
        <w:rPr>
          <w:b/>
          <w:bCs/>
        </w:rPr>
        <w:t>Do not rush the raise. The stronger Phase 1 traction is, the better the terms. Every week of real usage makes the enterprise thesis less risky and more fundable.</w:t>
      </w:r>
    </w:p>
    <w:p w14:paraId="4DDD9178" w14:textId="77777777" w:rsidR="00177298" w:rsidRPr="00DC3987" w:rsidRDefault="00177298" w:rsidP="00DC3987"/>
    <w:sectPr w:rsidR="00177298" w:rsidRPr="00DC3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B17"/>
    <w:multiLevelType w:val="multilevel"/>
    <w:tmpl w:val="1F7A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4FDC"/>
    <w:multiLevelType w:val="multilevel"/>
    <w:tmpl w:val="F8C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8280F"/>
    <w:multiLevelType w:val="multilevel"/>
    <w:tmpl w:val="2228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47D7A"/>
    <w:multiLevelType w:val="multilevel"/>
    <w:tmpl w:val="E41C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C741F"/>
    <w:multiLevelType w:val="multilevel"/>
    <w:tmpl w:val="3E20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60053"/>
    <w:multiLevelType w:val="multilevel"/>
    <w:tmpl w:val="465C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F7419"/>
    <w:multiLevelType w:val="multilevel"/>
    <w:tmpl w:val="827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621B2"/>
    <w:multiLevelType w:val="multilevel"/>
    <w:tmpl w:val="B90C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E5F3C"/>
    <w:multiLevelType w:val="multilevel"/>
    <w:tmpl w:val="BB0C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D3C83"/>
    <w:multiLevelType w:val="multilevel"/>
    <w:tmpl w:val="5B6C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179BE"/>
    <w:multiLevelType w:val="multilevel"/>
    <w:tmpl w:val="9444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54978"/>
    <w:multiLevelType w:val="multilevel"/>
    <w:tmpl w:val="64CE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42CBD"/>
    <w:multiLevelType w:val="multilevel"/>
    <w:tmpl w:val="1AA2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24630"/>
    <w:multiLevelType w:val="multilevel"/>
    <w:tmpl w:val="AF3A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15CE7"/>
    <w:multiLevelType w:val="multilevel"/>
    <w:tmpl w:val="9B42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22FC4"/>
    <w:multiLevelType w:val="multilevel"/>
    <w:tmpl w:val="4DD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B7732"/>
    <w:multiLevelType w:val="multilevel"/>
    <w:tmpl w:val="36A8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66C53"/>
    <w:multiLevelType w:val="multilevel"/>
    <w:tmpl w:val="FEAC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5237C"/>
    <w:multiLevelType w:val="multilevel"/>
    <w:tmpl w:val="2D1C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32666"/>
    <w:multiLevelType w:val="multilevel"/>
    <w:tmpl w:val="AE6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B0148D"/>
    <w:multiLevelType w:val="multilevel"/>
    <w:tmpl w:val="1B0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05411"/>
    <w:multiLevelType w:val="multilevel"/>
    <w:tmpl w:val="A94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526DD"/>
    <w:multiLevelType w:val="multilevel"/>
    <w:tmpl w:val="2F9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4650C"/>
    <w:multiLevelType w:val="multilevel"/>
    <w:tmpl w:val="B5FC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207E22"/>
    <w:multiLevelType w:val="multilevel"/>
    <w:tmpl w:val="69D2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7475B"/>
    <w:multiLevelType w:val="multilevel"/>
    <w:tmpl w:val="710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9201F"/>
    <w:multiLevelType w:val="multilevel"/>
    <w:tmpl w:val="E71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F7B88"/>
    <w:multiLevelType w:val="multilevel"/>
    <w:tmpl w:val="E764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E650CF"/>
    <w:multiLevelType w:val="multilevel"/>
    <w:tmpl w:val="CF60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481745"/>
    <w:multiLevelType w:val="multilevel"/>
    <w:tmpl w:val="F12A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92702E"/>
    <w:multiLevelType w:val="multilevel"/>
    <w:tmpl w:val="C81E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3251BE"/>
    <w:multiLevelType w:val="multilevel"/>
    <w:tmpl w:val="59D2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BE5AFB"/>
    <w:multiLevelType w:val="multilevel"/>
    <w:tmpl w:val="34DC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A857E2"/>
    <w:multiLevelType w:val="multilevel"/>
    <w:tmpl w:val="68E6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931912"/>
    <w:multiLevelType w:val="multilevel"/>
    <w:tmpl w:val="F032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DE6162"/>
    <w:multiLevelType w:val="multilevel"/>
    <w:tmpl w:val="909C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471856"/>
    <w:multiLevelType w:val="multilevel"/>
    <w:tmpl w:val="858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9B77CC"/>
    <w:multiLevelType w:val="multilevel"/>
    <w:tmpl w:val="2934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C817B8"/>
    <w:multiLevelType w:val="multilevel"/>
    <w:tmpl w:val="43D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5B2554"/>
    <w:multiLevelType w:val="multilevel"/>
    <w:tmpl w:val="8886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5D7E7A"/>
    <w:multiLevelType w:val="multilevel"/>
    <w:tmpl w:val="B6AA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A32DA9"/>
    <w:multiLevelType w:val="multilevel"/>
    <w:tmpl w:val="D7E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F43680"/>
    <w:multiLevelType w:val="multilevel"/>
    <w:tmpl w:val="1992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5410A5"/>
    <w:multiLevelType w:val="multilevel"/>
    <w:tmpl w:val="6372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A47388"/>
    <w:multiLevelType w:val="multilevel"/>
    <w:tmpl w:val="EFB0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D65CD0"/>
    <w:multiLevelType w:val="multilevel"/>
    <w:tmpl w:val="A078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F32042"/>
    <w:multiLevelType w:val="multilevel"/>
    <w:tmpl w:val="8396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AC4C4F"/>
    <w:multiLevelType w:val="multilevel"/>
    <w:tmpl w:val="519A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12868"/>
    <w:multiLevelType w:val="multilevel"/>
    <w:tmpl w:val="A20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8E00C7"/>
    <w:multiLevelType w:val="multilevel"/>
    <w:tmpl w:val="215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C61DBC"/>
    <w:multiLevelType w:val="multilevel"/>
    <w:tmpl w:val="E6C6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730E5B"/>
    <w:multiLevelType w:val="multilevel"/>
    <w:tmpl w:val="CB3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0D3C4B"/>
    <w:multiLevelType w:val="multilevel"/>
    <w:tmpl w:val="9370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3C4905"/>
    <w:multiLevelType w:val="multilevel"/>
    <w:tmpl w:val="11C0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8B2AA4"/>
    <w:multiLevelType w:val="multilevel"/>
    <w:tmpl w:val="13980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C42BD2"/>
    <w:multiLevelType w:val="multilevel"/>
    <w:tmpl w:val="8BE6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3405BB"/>
    <w:multiLevelType w:val="multilevel"/>
    <w:tmpl w:val="01A2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590EF5"/>
    <w:multiLevelType w:val="multilevel"/>
    <w:tmpl w:val="23F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0C5C1F"/>
    <w:multiLevelType w:val="multilevel"/>
    <w:tmpl w:val="B2FC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4C2021"/>
    <w:multiLevelType w:val="multilevel"/>
    <w:tmpl w:val="810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6F5205"/>
    <w:multiLevelType w:val="multilevel"/>
    <w:tmpl w:val="AD1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3208EB"/>
    <w:multiLevelType w:val="multilevel"/>
    <w:tmpl w:val="7B7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A062A2"/>
    <w:multiLevelType w:val="multilevel"/>
    <w:tmpl w:val="772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DD197E"/>
    <w:multiLevelType w:val="multilevel"/>
    <w:tmpl w:val="5F3E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5F0045"/>
    <w:multiLevelType w:val="multilevel"/>
    <w:tmpl w:val="229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E45E58"/>
    <w:multiLevelType w:val="multilevel"/>
    <w:tmpl w:val="5CA6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A2372F"/>
    <w:multiLevelType w:val="multilevel"/>
    <w:tmpl w:val="6774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C71BF2"/>
    <w:multiLevelType w:val="multilevel"/>
    <w:tmpl w:val="9576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193CBD"/>
    <w:multiLevelType w:val="multilevel"/>
    <w:tmpl w:val="B2A0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803C9D"/>
    <w:multiLevelType w:val="multilevel"/>
    <w:tmpl w:val="3A6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7C11D9"/>
    <w:multiLevelType w:val="multilevel"/>
    <w:tmpl w:val="DDD8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673685"/>
    <w:multiLevelType w:val="multilevel"/>
    <w:tmpl w:val="AD06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9532D0"/>
    <w:multiLevelType w:val="multilevel"/>
    <w:tmpl w:val="4C3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D83820"/>
    <w:multiLevelType w:val="multilevel"/>
    <w:tmpl w:val="C484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875CCD"/>
    <w:multiLevelType w:val="multilevel"/>
    <w:tmpl w:val="C4EE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D33769"/>
    <w:multiLevelType w:val="multilevel"/>
    <w:tmpl w:val="D004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F11715"/>
    <w:multiLevelType w:val="multilevel"/>
    <w:tmpl w:val="5FEA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512802"/>
    <w:multiLevelType w:val="multilevel"/>
    <w:tmpl w:val="0676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4236B7"/>
    <w:multiLevelType w:val="multilevel"/>
    <w:tmpl w:val="6DC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DD6AC1"/>
    <w:multiLevelType w:val="multilevel"/>
    <w:tmpl w:val="61D0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0C0349"/>
    <w:multiLevelType w:val="multilevel"/>
    <w:tmpl w:val="6F5C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D17339"/>
    <w:multiLevelType w:val="multilevel"/>
    <w:tmpl w:val="3218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0F6713"/>
    <w:multiLevelType w:val="multilevel"/>
    <w:tmpl w:val="1A76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D16D64"/>
    <w:multiLevelType w:val="multilevel"/>
    <w:tmpl w:val="C25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0B0505"/>
    <w:multiLevelType w:val="multilevel"/>
    <w:tmpl w:val="7384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A5143F"/>
    <w:multiLevelType w:val="multilevel"/>
    <w:tmpl w:val="DEA0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7C542A"/>
    <w:multiLevelType w:val="multilevel"/>
    <w:tmpl w:val="459E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9C0FDE"/>
    <w:multiLevelType w:val="multilevel"/>
    <w:tmpl w:val="BF54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EF5BF2"/>
    <w:multiLevelType w:val="multilevel"/>
    <w:tmpl w:val="5D52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4806A6"/>
    <w:multiLevelType w:val="multilevel"/>
    <w:tmpl w:val="6C66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9B7A51"/>
    <w:multiLevelType w:val="multilevel"/>
    <w:tmpl w:val="8CE4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CC41DA"/>
    <w:multiLevelType w:val="multilevel"/>
    <w:tmpl w:val="16A2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1D532A"/>
    <w:multiLevelType w:val="multilevel"/>
    <w:tmpl w:val="556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565797">
    <w:abstractNumId w:val="11"/>
  </w:num>
  <w:num w:numId="2" w16cid:durableId="1760060924">
    <w:abstractNumId w:val="52"/>
  </w:num>
  <w:num w:numId="3" w16cid:durableId="568535476">
    <w:abstractNumId w:val="45"/>
  </w:num>
  <w:num w:numId="4" w16cid:durableId="603225762">
    <w:abstractNumId w:val="8"/>
  </w:num>
  <w:num w:numId="5" w16cid:durableId="684945687">
    <w:abstractNumId w:val="64"/>
  </w:num>
  <w:num w:numId="6" w16cid:durableId="2109497615">
    <w:abstractNumId w:val="42"/>
  </w:num>
  <w:num w:numId="7" w16cid:durableId="1045563695">
    <w:abstractNumId w:val="55"/>
  </w:num>
  <w:num w:numId="8" w16cid:durableId="884488187">
    <w:abstractNumId w:val="82"/>
  </w:num>
  <w:num w:numId="9" w16cid:durableId="250357317">
    <w:abstractNumId w:val="65"/>
  </w:num>
  <w:num w:numId="10" w16cid:durableId="1755782992">
    <w:abstractNumId w:val="67"/>
  </w:num>
  <w:num w:numId="11" w16cid:durableId="1527675566">
    <w:abstractNumId w:val="80"/>
  </w:num>
  <w:num w:numId="12" w16cid:durableId="1691761913">
    <w:abstractNumId w:val="43"/>
  </w:num>
  <w:num w:numId="13" w16cid:durableId="436173699">
    <w:abstractNumId w:val="57"/>
  </w:num>
  <w:num w:numId="14" w16cid:durableId="241717509">
    <w:abstractNumId w:val="24"/>
  </w:num>
  <w:num w:numId="15" w16cid:durableId="1727946146">
    <w:abstractNumId w:val="83"/>
  </w:num>
  <w:num w:numId="16" w16cid:durableId="352608315">
    <w:abstractNumId w:val="61"/>
  </w:num>
  <w:num w:numId="17" w16cid:durableId="987200851">
    <w:abstractNumId w:val="87"/>
  </w:num>
  <w:num w:numId="18" w16cid:durableId="933902363">
    <w:abstractNumId w:val="22"/>
  </w:num>
  <w:num w:numId="19" w16cid:durableId="1691371413">
    <w:abstractNumId w:val="23"/>
  </w:num>
  <w:num w:numId="20" w16cid:durableId="303237437">
    <w:abstractNumId w:val="79"/>
  </w:num>
  <w:num w:numId="21" w16cid:durableId="1636789883">
    <w:abstractNumId w:val="7"/>
  </w:num>
  <w:num w:numId="22" w16cid:durableId="2019693559">
    <w:abstractNumId w:val="44"/>
  </w:num>
  <w:num w:numId="23" w16cid:durableId="1560245628">
    <w:abstractNumId w:val="15"/>
  </w:num>
  <w:num w:numId="24" w16cid:durableId="32968677">
    <w:abstractNumId w:val="70"/>
  </w:num>
  <w:num w:numId="25" w16cid:durableId="1649818325">
    <w:abstractNumId w:val="74"/>
  </w:num>
  <w:num w:numId="26" w16cid:durableId="36509018">
    <w:abstractNumId w:val="34"/>
  </w:num>
  <w:num w:numId="27" w16cid:durableId="771172860">
    <w:abstractNumId w:val="62"/>
  </w:num>
  <w:num w:numId="28" w16cid:durableId="530387561">
    <w:abstractNumId w:val="50"/>
  </w:num>
  <w:num w:numId="29" w16cid:durableId="1208834546">
    <w:abstractNumId w:val="73"/>
  </w:num>
  <w:num w:numId="30" w16cid:durableId="1354453820">
    <w:abstractNumId w:val="75"/>
  </w:num>
  <w:num w:numId="31" w16cid:durableId="1707876140">
    <w:abstractNumId w:val="78"/>
  </w:num>
  <w:num w:numId="32" w16cid:durableId="172455833">
    <w:abstractNumId w:val="17"/>
  </w:num>
  <w:num w:numId="33" w16cid:durableId="1689061822">
    <w:abstractNumId w:val="89"/>
  </w:num>
  <w:num w:numId="34" w16cid:durableId="1016275495">
    <w:abstractNumId w:val="90"/>
  </w:num>
  <w:num w:numId="35" w16cid:durableId="629634065">
    <w:abstractNumId w:val="69"/>
  </w:num>
  <w:num w:numId="36" w16cid:durableId="300578558">
    <w:abstractNumId w:val="2"/>
  </w:num>
  <w:num w:numId="37" w16cid:durableId="1384983357">
    <w:abstractNumId w:val="38"/>
  </w:num>
  <w:num w:numId="38" w16cid:durableId="1176264514">
    <w:abstractNumId w:val="76"/>
  </w:num>
  <w:num w:numId="39" w16cid:durableId="114374895">
    <w:abstractNumId w:val="32"/>
  </w:num>
  <w:num w:numId="40" w16cid:durableId="882138004">
    <w:abstractNumId w:val="71"/>
  </w:num>
  <w:num w:numId="41" w16cid:durableId="380180856">
    <w:abstractNumId w:val="91"/>
  </w:num>
  <w:num w:numId="42" w16cid:durableId="1913614311">
    <w:abstractNumId w:val="41"/>
  </w:num>
  <w:num w:numId="43" w16cid:durableId="1231312658">
    <w:abstractNumId w:val="27"/>
  </w:num>
  <w:num w:numId="44" w16cid:durableId="457719094">
    <w:abstractNumId w:val="12"/>
  </w:num>
  <w:num w:numId="45" w16cid:durableId="246232689">
    <w:abstractNumId w:val="86"/>
  </w:num>
  <w:num w:numId="46" w16cid:durableId="960961282">
    <w:abstractNumId w:val="46"/>
  </w:num>
  <w:num w:numId="47" w16cid:durableId="766771216">
    <w:abstractNumId w:val="48"/>
  </w:num>
  <w:num w:numId="48" w16cid:durableId="340009163">
    <w:abstractNumId w:val="0"/>
  </w:num>
  <w:num w:numId="49" w16cid:durableId="1626233912">
    <w:abstractNumId w:val="28"/>
  </w:num>
  <w:num w:numId="50" w16cid:durableId="1043942160">
    <w:abstractNumId w:val="4"/>
  </w:num>
  <w:num w:numId="51" w16cid:durableId="103885505">
    <w:abstractNumId w:val="81"/>
  </w:num>
  <w:num w:numId="52" w16cid:durableId="951549711">
    <w:abstractNumId w:val="72"/>
  </w:num>
  <w:num w:numId="53" w16cid:durableId="832767807">
    <w:abstractNumId w:val="40"/>
  </w:num>
  <w:num w:numId="54" w16cid:durableId="919871523">
    <w:abstractNumId w:val="30"/>
  </w:num>
  <w:num w:numId="55" w16cid:durableId="1173951196">
    <w:abstractNumId w:val="10"/>
  </w:num>
  <w:num w:numId="56" w16cid:durableId="1283457712">
    <w:abstractNumId w:val="36"/>
  </w:num>
  <w:num w:numId="57" w16cid:durableId="952245423">
    <w:abstractNumId w:val="58"/>
  </w:num>
  <w:num w:numId="58" w16cid:durableId="1705790992">
    <w:abstractNumId w:val="1"/>
  </w:num>
  <w:num w:numId="59" w16cid:durableId="1160535927">
    <w:abstractNumId w:val="5"/>
  </w:num>
  <w:num w:numId="60" w16cid:durableId="374933903">
    <w:abstractNumId w:val="25"/>
  </w:num>
  <w:num w:numId="61" w16cid:durableId="2076080199">
    <w:abstractNumId w:val="56"/>
  </w:num>
  <w:num w:numId="62" w16cid:durableId="763963234">
    <w:abstractNumId w:val="3"/>
  </w:num>
  <w:num w:numId="63" w16cid:durableId="1187672433">
    <w:abstractNumId w:val="14"/>
  </w:num>
  <w:num w:numId="64" w16cid:durableId="1468358250">
    <w:abstractNumId w:val="51"/>
  </w:num>
  <w:num w:numId="65" w16cid:durableId="1509363864">
    <w:abstractNumId w:val="49"/>
  </w:num>
  <w:num w:numId="66" w16cid:durableId="111173639">
    <w:abstractNumId w:val="60"/>
  </w:num>
  <w:num w:numId="67" w16cid:durableId="809712330">
    <w:abstractNumId w:val="20"/>
  </w:num>
  <w:num w:numId="68" w16cid:durableId="673841496">
    <w:abstractNumId w:val="21"/>
  </w:num>
  <w:num w:numId="69" w16cid:durableId="1095663092">
    <w:abstractNumId w:val="35"/>
  </w:num>
  <w:num w:numId="70" w16cid:durableId="693119248">
    <w:abstractNumId w:val="53"/>
  </w:num>
  <w:num w:numId="71" w16cid:durableId="1958640100">
    <w:abstractNumId w:val="88"/>
  </w:num>
  <w:num w:numId="72" w16cid:durableId="155145510">
    <w:abstractNumId w:val="68"/>
  </w:num>
  <w:num w:numId="73" w16cid:durableId="64959852">
    <w:abstractNumId w:val="47"/>
  </w:num>
  <w:num w:numId="74" w16cid:durableId="1959486208">
    <w:abstractNumId w:val="26"/>
  </w:num>
  <w:num w:numId="75" w16cid:durableId="1495149650">
    <w:abstractNumId w:val="29"/>
  </w:num>
  <w:num w:numId="76" w16cid:durableId="1569802227">
    <w:abstractNumId w:val="6"/>
  </w:num>
  <w:num w:numId="77" w16cid:durableId="1326665432">
    <w:abstractNumId w:val="92"/>
  </w:num>
  <w:num w:numId="78" w16cid:durableId="868228347">
    <w:abstractNumId w:val="85"/>
  </w:num>
  <w:num w:numId="79" w16cid:durableId="1762290825">
    <w:abstractNumId w:val="84"/>
  </w:num>
  <w:num w:numId="80" w16cid:durableId="224491520">
    <w:abstractNumId w:val="9"/>
  </w:num>
  <w:num w:numId="81" w16cid:durableId="1298145703">
    <w:abstractNumId w:val="59"/>
  </w:num>
  <w:num w:numId="82" w16cid:durableId="1844320940">
    <w:abstractNumId w:val="37"/>
  </w:num>
  <w:num w:numId="83" w16cid:durableId="638806040">
    <w:abstractNumId w:val="18"/>
  </w:num>
  <w:num w:numId="84" w16cid:durableId="1423603248">
    <w:abstractNumId w:val="54"/>
  </w:num>
  <w:num w:numId="85" w16cid:durableId="782185750">
    <w:abstractNumId w:val="77"/>
  </w:num>
  <w:num w:numId="86" w16cid:durableId="2072074419">
    <w:abstractNumId w:val="39"/>
  </w:num>
  <w:num w:numId="87" w16cid:durableId="2031295760">
    <w:abstractNumId w:val="13"/>
  </w:num>
  <w:num w:numId="88" w16cid:durableId="1553737358">
    <w:abstractNumId w:val="19"/>
  </w:num>
  <w:num w:numId="89" w16cid:durableId="797338108">
    <w:abstractNumId w:val="63"/>
  </w:num>
  <w:num w:numId="90" w16cid:durableId="562835841">
    <w:abstractNumId w:val="31"/>
  </w:num>
  <w:num w:numId="91" w16cid:durableId="819881788">
    <w:abstractNumId w:val="66"/>
  </w:num>
  <w:num w:numId="92" w16cid:durableId="71511503">
    <w:abstractNumId w:val="33"/>
  </w:num>
  <w:num w:numId="93" w16cid:durableId="2857386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0FF"/>
    <w:rsid w:val="00177298"/>
    <w:rsid w:val="00352A1F"/>
    <w:rsid w:val="00A23EBB"/>
    <w:rsid w:val="00A670FF"/>
    <w:rsid w:val="00B37CE8"/>
    <w:rsid w:val="00DC3987"/>
    <w:rsid w:val="00F36E2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D5C7"/>
  <w15:chartTrackingRefBased/>
  <w15:docId w15:val="{EF74CEA8-E9E8-4A67-87C4-945A21942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0FF"/>
    <w:rPr>
      <w:rFonts w:eastAsiaTheme="majorEastAsia" w:cstheme="majorBidi"/>
      <w:color w:val="272727" w:themeColor="text1" w:themeTint="D8"/>
    </w:rPr>
  </w:style>
  <w:style w:type="paragraph" w:styleId="Title">
    <w:name w:val="Title"/>
    <w:basedOn w:val="Normal"/>
    <w:next w:val="Normal"/>
    <w:link w:val="TitleChar"/>
    <w:uiPriority w:val="10"/>
    <w:qFormat/>
    <w:rsid w:val="00A6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0FF"/>
    <w:pPr>
      <w:spacing w:before="160"/>
      <w:jc w:val="center"/>
    </w:pPr>
    <w:rPr>
      <w:i/>
      <w:iCs/>
      <w:color w:val="404040" w:themeColor="text1" w:themeTint="BF"/>
    </w:rPr>
  </w:style>
  <w:style w:type="character" w:customStyle="1" w:styleId="QuoteChar">
    <w:name w:val="Quote Char"/>
    <w:basedOn w:val="DefaultParagraphFont"/>
    <w:link w:val="Quote"/>
    <w:uiPriority w:val="29"/>
    <w:rsid w:val="00A670FF"/>
    <w:rPr>
      <w:i/>
      <w:iCs/>
      <w:color w:val="404040" w:themeColor="text1" w:themeTint="BF"/>
    </w:rPr>
  </w:style>
  <w:style w:type="paragraph" w:styleId="ListParagraph">
    <w:name w:val="List Paragraph"/>
    <w:basedOn w:val="Normal"/>
    <w:uiPriority w:val="34"/>
    <w:qFormat/>
    <w:rsid w:val="00A670FF"/>
    <w:pPr>
      <w:ind w:left="720"/>
      <w:contextualSpacing/>
    </w:pPr>
  </w:style>
  <w:style w:type="character" w:styleId="IntenseEmphasis">
    <w:name w:val="Intense Emphasis"/>
    <w:basedOn w:val="DefaultParagraphFont"/>
    <w:uiPriority w:val="21"/>
    <w:qFormat/>
    <w:rsid w:val="00A670FF"/>
    <w:rPr>
      <w:i/>
      <w:iCs/>
      <w:color w:val="0F4761" w:themeColor="accent1" w:themeShade="BF"/>
    </w:rPr>
  </w:style>
  <w:style w:type="paragraph" w:styleId="IntenseQuote">
    <w:name w:val="Intense Quote"/>
    <w:basedOn w:val="Normal"/>
    <w:next w:val="Normal"/>
    <w:link w:val="IntenseQuoteChar"/>
    <w:uiPriority w:val="30"/>
    <w:qFormat/>
    <w:rsid w:val="00A67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0FF"/>
    <w:rPr>
      <w:i/>
      <w:iCs/>
      <w:color w:val="0F4761" w:themeColor="accent1" w:themeShade="BF"/>
    </w:rPr>
  </w:style>
  <w:style w:type="character" w:styleId="IntenseReference">
    <w:name w:val="Intense Reference"/>
    <w:basedOn w:val="DefaultParagraphFont"/>
    <w:uiPriority w:val="32"/>
    <w:qFormat/>
    <w:rsid w:val="00A670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2934</Words>
  <Characters>17370</Characters>
  <Application>Microsoft Office Word</Application>
  <DocSecurity>0</DocSecurity>
  <Lines>598</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Vesely</dc:creator>
  <cp:keywords/>
  <dc:description/>
  <cp:lastModifiedBy>Stefan Vesely</cp:lastModifiedBy>
  <cp:revision>2</cp:revision>
  <dcterms:created xsi:type="dcterms:W3CDTF">2026-04-01T09:09:00Z</dcterms:created>
  <dcterms:modified xsi:type="dcterms:W3CDTF">2026-04-01T11:51:00Z</dcterms:modified>
</cp:coreProperties>
</file>