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B173D" w14:textId="77777777" w:rsidR="003D4824" w:rsidRDefault="00EE3E9B" w:rsidP="00EE3E9B">
      <w:pPr>
        <w:jc w:val="right"/>
      </w:pPr>
      <w:r>
        <w:rPr>
          <w:rFonts w:ascii="Calibri" w:hAnsi="Calibri" w:cs="Calibri"/>
          <w:noProof/>
          <w:color w:val="1F497D"/>
          <w:lang w:eastAsia="en-GB"/>
        </w:rPr>
        <w:drawing>
          <wp:inline distT="0" distB="0" distL="0" distR="0" wp14:anchorId="79F083FD" wp14:editId="1B0484C9">
            <wp:extent cx="609600" cy="373380"/>
            <wp:effectExtent l="0" t="0" r="0" b="762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33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48F7" w14:textId="77777777" w:rsidR="00EE3E9B" w:rsidRDefault="00EE3E9B" w:rsidP="00EE3E9B">
      <w:pPr>
        <w:jc w:val="right"/>
      </w:pPr>
    </w:p>
    <w:p w14:paraId="4A270259" w14:textId="77777777" w:rsidR="00EE3E9B" w:rsidRPr="00EE3E9B" w:rsidRDefault="00EE3E9B" w:rsidP="00EE3E9B">
      <w:pPr>
        <w:jc w:val="right"/>
        <w:rPr>
          <w:rFonts w:ascii="MS London" w:hAnsi="MS London"/>
          <w:sz w:val="20"/>
          <w:szCs w:val="20"/>
        </w:rPr>
      </w:pPr>
      <w:r w:rsidRPr="00EE3E9B">
        <w:rPr>
          <w:rFonts w:ascii="MS London" w:hAnsi="MS London"/>
          <w:sz w:val="20"/>
          <w:szCs w:val="20"/>
        </w:rPr>
        <w:t>3 Stockley Park</w:t>
      </w:r>
    </w:p>
    <w:p w14:paraId="5591E945" w14:textId="77777777" w:rsidR="00EE3E9B" w:rsidRPr="00EE3E9B" w:rsidRDefault="00EE3E9B" w:rsidP="00EE3E9B">
      <w:pPr>
        <w:jc w:val="right"/>
        <w:rPr>
          <w:rFonts w:ascii="MS London" w:hAnsi="MS London"/>
          <w:sz w:val="20"/>
          <w:szCs w:val="20"/>
        </w:rPr>
      </w:pPr>
      <w:proofErr w:type="spellStart"/>
      <w:r w:rsidRPr="00EE3E9B">
        <w:rPr>
          <w:rFonts w:ascii="MS London" w:hAnsi="MS London"/>
          <w:sz w:val="20"/>
          <w:szCs w:val="20"/>
        </w:rPr>
        <w:t>Longwalk</w:t>
      </w:r>
      <w:proofErr w:type="spellEnd"/>
    </w:p>
    <w:p w14:paraId="59AEED35" w14:textId="77777777" w:rsidR="00EE3E9B" w:rsidRPr="00EE3E9B" w:rsidRDefault="00EE3E9B" w:rsidP="00EE3E9B">
      <w:pPr>
        <w:jc w:val="right"/>
        <w:rPr>
          <w:rFonts w:ascii="MS London" w:hAnsi="MS London"/>
          <w:sz w:val="20"/>
          <w:szCs w:val="20"/>
        </w:rPr>
      </w:pPr>
      <w:r w:rsidRPr="00EE3E9B">
        <w:rPr>
          <w:rFonts w:ascii="MS London" w:hAnsi="MS London"/>
          <w:sz w:val="20"/>
          <w:szCs w:val="20"/>
        </w:rPr>
        <w:t>Hayes</w:t>
      </w:r>
    </w:p>
    <w:p w14:paraId="26CEEEBC" w14:textId="77777777" w:rsidR="00EE3E9B" w:rsidRPr="00EE3E9B" w:rsidRDefault="00EE3E9B" w:rsidP="00EE3E9B">
      <w:pPr>
        <w:jc w:val="right"/>
        <w:rPr>
          <w:rFonts w:ascii="MS London" w:hAnsi="MS London"/>
          <w:sz w:val="20"/>
          <w:szCs w:val="20"/>
        </w:rPr>
      </w:pPr>
      <w:r w:rsidRPr="00EE3E9B">
        <w:rPr>
          <w:rFonts w:ascii="MS London" w:hAnsi="MS London"/>
          <w:sz w:val="20"/>
          <w:szCs w:val="20"/>
        </w:rPr>
        <w:t>Uxbridge</w:t>
      </w:r>
    </w:p>
    <w:p w14:paraId="6BA96C06" w14:textId="77777777" w:rsidR="00EE3E9B" w:rsidRDefault="00EE3E9B" w:rsidP="00EE3E9B">
      <w:pPr>
        <w:jc w:val="right"/>
        <w:rPr>
          <w:rFonts w:ascii="MS London" w:hAnsi="MS London"/>
          <w:sz w:val="20"/>
          <w:szCs w:val="20"/>
        </w:rPr>
      </w:pPr>
      <w:r w:rsidRPr="00EE3E9B">
        <w:rPr>
          <w:rFonts w:ascii="MS London" w:hAnsi="MS London"/>
          <w:sz w:val="20"/>
          <w:szCs w:val="20"/>
        </w:rPr>
        <w:t>UB11 1AW</w:t>
      </w:r>
    </w:p>
    <w:p w14:paraId="5DA21831" w14:textId="77777777" w:rsidR="00EE3E9B" w:rsidRDefault="00EE3E9B" w:rsidP="00EE3E9B">
      <w:pPr>
        <w:jc w:val="right"/>
        <w:rPr>
          <w:rFonts w:ascii="MS London" w:hAnsi="MS London"/>
          <w:sz w:val="20"/>
          <w:szCs w:val="20"/>
        </w:rPr>
      </w:pPr>
    </w:p>
    <w:p w14:paraId="2E86ECF0" w14:textId="77777777" w:rsidR="00EE3E9B" w:rsidRDefault="00EE3E9B" w:rsidP="00EE3E9B">
      <w:pPr>
        <w:jc w:val="right"/>
        <w:rPr>
          <w:rFonts w:ascii="MS London" w:hAnsi="MS London"/>
          <w:sz w:val="20"/>
          <w:szCs w:val="20"/>
        </w:rPr>
      </w:pPr>
    </w:p>
    <w:p w14:paraId="2748B4DA" w14:textId="71CA79F9" w:rsidR="00901EBF" w:rsidRDefault="00901EBF" w:rsidP="00901EBF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M&amp;S Technical assessment:</w:t>
      </w:r>
    </w:p>
    <w:p w14:paraId="08622701" w14:textId="77777777" w:rsidR="00901EBF" w:rsidRDefault="00901EBF" w:rsidP="00901EBF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</w:p>
    <w:p w14:paraId="387F031E" w14:textId="4644B663" w:rsidR="00901EBF" w:rsidRDefault="00901EBF" w:rsidP="00901EBF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The challenge</w:t>
      </w:r>
      <w:bookmarkStart w:id="0" w:name="_GoBack"/>
      <w:bookmarkEnd w:id="0"/>
    </w:p>
    <w:p w14:paraId="7BA760C0" w14:textId="77777777" w:rsidR="00901EBF" w:rsidRDefault="00901EBF" w:rsidP="00901E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We would like you to build a game of Sudoku, using the rules below. </w:t>
      </w:r>
    </w:p>
    <w:p w14:paraId="5F379132" w14:textId="77777777" w:rsidR="00901EBF" w:rsidRDefault="00901EBF" w:rsidP="00901E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1CA1748" w14:textId="77777777" w:rsidR="00901EBF" w:rsidRDefault="00901EBF" w:rsidP="00901E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You will be scored for your Code structure, Code complexity, Testing, User Interface and Documentation.</w:t>
      </w:r>
    </w:p>
    <w:p w14:paraId="6C8198EA" w14:textId="42D42ADE" w:rsidR="00901EBF" w:rsidRDefault="00901EBF" w:rsidP="00901E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3E8B8B9" w14:textId="77777777" w:rsidR="00901EBF" w:rsidRPr="00901EBF" w:rsidRDefault="00901EBF" w:rsidP="00901EBF">
      <w:pPr>
        <w:rPr>
          <w:rFonts w:ascii="AppleSystemUIFont" w:hAnsi="AppleSystemUIFont" w:cs="AppleSystemUIFont"/>
          <w:lang w:val="en-US"/>
        </w:rPr>
      </w:pPr>
      <w:r w:rsidRPr="00901EBF">
        <w:rPr>
          <w:rFonts w:ascii="AppleSystemUIFont" w:hAnsi="AppleSystemUIFont" w:cs="AppleSystemUIFont"/>
          <w:lang w:val="en-US"/>
        </w:rPr>
        <w:t>It can be done in any programming language of your choice and must be run-able via the command line. Please either send through the packaged code or share the location that we can view or download from.</w:t>
      </w:r>
    </w:p>
    <w:p w14:paraId="52035DDC" w14:textId="77777777" w:rsidR="00901EBF" w:rsidRPr="00901EBF" w:rsidRDefault="00901EBF" w:rsidP="00901EBF">
      <w:pPr>
        <w:rPr>
          <w:rFonts w:ascii="AppleSystemUIFont" w:hAnsi="AppleSystemUIFont" w:cs="AppleSystemUIFont"/>
          <w:lang w:val="en-US"/>
        </w:rPr>
      </w:pPr>
    </w:p>
    <w:p w14:paraId="663493CA" w14:textId="77777777" w:rsidR="00901EBF" w:rsidRPr="00901EBF" w:rsidRDefault="00901EBF" w:rsidP="00901EBF">
      <w:pPr>
        <w:rPr>
          <w:rFonts w:ascii="AppleSystemUIFont" w:hAnsi="AppleSystemUIFont" w:cs="AppleSystemUIFont"/>
          <w:lang w:val="en-US"/>
        </w:rPr>
      </w:pPr>
      <w:r w:rsidRPr="00901EBF">
        <w:rPr>
          <w:rFonts w:ascii="AppleSystemUIFont" w:hAnsi="AppleSystemUIFont" w:cs="AppleSystemUIFont"/>
          <w:lang w:val="en-US"/>
        </w:rPr>
        <w:t>Please allow yourself at least 2 hours to complete this exercise and if you run out of time please document and explain what you would have done next if you had more time.</w:t>
      </w:r>
    </w:p>
    <w:p w14:paraId="34C2C534" w14:textId="0A16A88B" w:rsidR="00901EBF" w:rsidRDefault="00901EBF" w:rsidP="00901EBF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lang w:val="en-US"/>
        </w:rPr>
      </w:pPr>
    </w:p>
    <w:p w14:paraId="224C8F26" w14:textId="77777777" w:rsidR="00901EBF" w:rsidRDefault="00901EBF" w:rsidP="00901EBF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</w:p>
    <w:p w14:paraId="2F142266" w14:textId="77777777" w:rsidR="00901EBF" w:rsidRDefault="00901EBF" w:rsidP="00901EBF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The Rules of Sudoku</w:t>
      </w:r>
    </w:p>
    <w:p w14:paraId="327879F9" w14:textId="77777777" w:rsidR="00901EBF" w:rsidRDefault="00901EBF" w:rsidP="00901E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The classic Sudoku game involves a grid of 81 squares. The grid is divided into nine blocks, each containing nine squares.</w:t>
      </w:r>
    </w:p>
    <w:p w14:paraId="52EC13E8" w14:textId="77777777" w:rsidR="00901EBF" w:rsidRDefault="00901EBF" w:rsidP="00901E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5C48BF0" w14:textId="77777777" w:rsidR="00901EBF" w:rsidRDefault="00901EBF" w:rsidP="00901E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The rules of the game are simple: each of the nine blocks has to contain all the numbers 1-9 within its squares. Each number can only appear once in a row, column or box.</w:t>
      </w:r>
    </w:p>
    <w:p w14:paraId="20395C2B" w14:textId="77777777" w:rsidR="00901EBF" w:rsidRDefault="00901EBF" w:rsidP="00901E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3919943" w14:textId="2C5E0E56" w:rsidR="00901EBF" w:rsidRDefault="00901EBF" w:rsidP="00901E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The difficulty lies in that each vertical nine-square column, or horizontal nine-square line across, within the larger square, must also contain the numbers 1-9, without repetition or omission.</w:t>
      </w:r>
    </w:p>
    <w:p w14:paraId="2F58C658" w14:textId="77777777" w:rsidR="001A797E" w:rsidRDefault="001A797E" w:rsidP="00901E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402023B" w14:textId="13B18FA9" w:rsidR="00901EBF" w:rsidRDefault="00901EBF" w:rsidP="00901EBF">
      <w:pPr>
        <w:rPr>
          <w:rFonts w:ascii="MS London" w:eastAsia="Times New Roman" w:hAnsi="MS London" w:cs="Times New Roman"/>
          <w:color w:val="000000"/>
          <w:sz w:val="21"/>
          <w:szCs w:val="21"/>
          <w:lang w:eastAsia="en-GB"/>
        </w:rPr>
      </w:pPr>
      <w:r>
        <w:rPr>
          <w:rFonts w:ascii="AppleSystemUIFont" w:hAnsi="AppleSystemUIFont" w:cs="AppleSystemUIFont"/>
          <w:lang w:val="en-US"/>
        </w:rPr>
        <w:t>Every puzzle has just one correct solution.</w:t>
      </w:r>
    </w:p>
    <w:p w14:paraId="3EEF35D2" w14:textId="77777777" w:rsidR="00EE3E9B" w:rsidRPr="00EE3E9B" w:rsidRDefault="00EE3E9B" w:rsidP="00EE3E9B">
      <w:pPr>
        <w:jc w:val="both"/>
        <w:rPr>
          <w:rFonts w:ascii="MS London" w:hAnsi="MS London"/>
          <w:sz w:val="20"/>
          <w:szCs w:val="20"/>
        </w:rPr>
      </w:pPr>
    </w:p>
    <w:sectPr w:rsidR="00EE3E9B" w:rsidRPr="00EE3E9B" w:rsidSect="0083640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London">
    <w:altName w:val="Avenir Book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E9B"/>
    <w:rsid w:val="000B062B"/>
    <w:rsid w:val="001A797E"/>
    <w:rsid w:val="0083640D"/>
    <w:rsid w:val="00901EBF"/>
    <w:rsid w:val="00BC09F4"/>
    <w:rsid w:val="00EE3E9B"/>
    <w:rsid w:val="00F3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553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Cutting, Paul</dc:creator>
  <cp:keywords/>
  <dc:description/>
  <cp:lastModifiedBy>Wakeling, John</cp:lastModifiedBy>
  <cp:revision>6</cp:revision>
  <dcterms:created xsi:type="dcterms:W3CDTF">2017-08-16T16:24:00Z</dcterms:created>
  <dcterms:modified xsi:type="dcterms:W3CDTF">2019-01-10T09:00:00Z</dcterms:modified>
</cp:coreProperties>
</file>