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2116820465"/>
        <w:docPartObj>
          <w:docPartGallery w:val="Cover Pages"/>
          <w:docPartUnique/>
        </w:docPartObj>
      </w:sdtPr>
      <w:sdtContent>
        <w:p w:rsidR="00265B9A" w:rsidRPr="002F445B" w:rsidRDefault="00265B9A">
          <w:pPr>
            <w:rPr>
              <w:rFonts w:ascii="Times New Roman" w:hAnsi="Times New Roman" w:cs="Times New Roman"/>
            </w:rPr>
          </w:pPr>
          <w:r w:rsidRPr="002F445B">
            <w:rPr>
              <w:rFonts w:ascii="Times New Roman" w:hAnsi="Times New Roman" w:cs="Times New Roman"/>
              <w:noProof/>
              <w:lang w:val="es-MX" w:eastAsia="es-MX"/>
            </w:rPr>
            <mc:AlternateContent>
              <mc:Choice Requires="wpg">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3542E2" id="Grupo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F445B">
            <w:rPr>
              <w:rFonts w:ascii="Times New Roman" w:hAnsi="Times New Roman" w:cs="Times New Roman"/>
              <w:noProof/>
              <w:lang w:val="es-MX" w:eastAsia="es-MX"/>
            </w:rPr>
            <mc:AlternateContent>
              <mc:Choice Requires="wps">
                <w:drawing>
                  <wp:anchor distT="0" distB="0" distL="114300" distR="114300" simplePos="0" relativeHeight="25165568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D1B" w:rsidRPr="002F445B" w:rsidRDefault="007F4D1B">
                                <w:pPr>
                                  <w:jc w:val="right"/>
                                  <w:rPr>
                                    <w:rFonts w:ascii="Times New Roman" w:hAnsi="Times New Roman" w:cs="Times New Roman"/>
                                    <w:color w:val="5B9BD5" w:themeColor="accent1"/>
                                    <w:sz w:val="64"/>
                                    <w:szCs w:val="64"/>
                                  </w:rPr>
                                </w:pPr>
                                <w:sdt>
                                  <w:sdtPr>
                                    <w:rPr>
                                      <w:rFonts w:ascii="Times New Roman" w:hAnsi="Times New Roman" w:cs="Times New Roman"/>
                                      <w:caps/>
                                      <w:color w:val="4472C4" w:themeColor="accent5"/>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F445B">
                                      <w:rPr>
                                        <w:rFonts w:ascii="Times New Roman" w:hAnsi="Times New Roman" w:cs="Times New Roman"/>
                                        <w:caps/>
                                        <w:color w:val="4472C4" w:themeColor="accent5"/>
                                        <w:sz w:val="64"/>
                                        <w:szCs w:val="64"/>
                                      </w:rPr>
                                      <w:t>Proyecto de diseño de software</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F4D1B" w:rsidRPr="002F445B" w:rsidRDefault="007F4D1B">
                                    <w:pPr>
                                      <w:jc w:val="right"/>
                                      <w:rPr>
                                        <w:rFonts w:ascii="Times New Roman" w:hAnsi="Times New Roman" w:cs="Times New Roman"/>
                                        <w:smallCaps/>
                                        <w:color w:val="404040" w:themeColor="text1" w:themeTint="BF"/>
                                        <w:sz w:val="36"/>
                                        <w:szCs w:val="36"/>
                                      </w:rPr>
                                    </w:pPr>
                                    <w:r w:rsidRPr="002F445B">
                                      <w:rPr>
                                        <w:rFonts w:ascii="Times New Roman" w:hAnsi="Times New Roman" w:cs="Times New Roman"/>
                                        <w:color w:val="404040" w:themeColor="text1" w:themeTint="BF"/>
                                        <w:sz w:val="36"/>
                                        <w:szCs w:val="36"/>
                                      </w:rPr>
                                      <w:t>Diseño Detallado de  Línea Blanca S.A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7F4D1B" w:rsidRPr="002F445B" w:rsidRDefault="007F4D1B">
                          <w:pPr>
                            <w:jc w:val="right"/>
                            <w:rPr>
                              <w:rFonts w:ascii="Times New Roman" w:hAnsi="Times New Roman" w:cs="Times New Roman"/>
                              <w:color w:val="5B9BD5" w:themeColor="accent1"/>
                              <w:sz w:val="64"/>
                              <w:szCs w:val="64"/>
                            </w:rPr>
                          </w:pPr>
                          <w:sdt>
                            <w:sdtPr>
                              <w:rPr>
                                <w:rFonts w:ascii="Times New Roman" w:hAnsi="Times New Roman" w:cs="Times New Roman"/>
                                <w:caps/>
                                <w:color w:val="4472C4" w:themeColor="accent5"/>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F445B">
                                <w:rPr>
                                  <w:rFonts w:ascii="Times New Roman" w:hAnsi="Times New Roman" w:cs="Times New Roman"/>
                                  <w:caps/>
                                  <w:color w:val="4472C4" w:themeColor="accent5"/>
                                  <w:sz w:val="64"/>
                                  <w:szCs w:val="64"/>
                                </w:rPr>
                                <w:t>Proyecto de diseño de software</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F4D1B" w:rsidRPr="002F445B" w:rsidRDefault="007F4D1B">
                              <w:pPr>
                                <w:jc w:val="right"/>
                                <w:rPr>
                                  <w:rFonts w:ascii="Times New Roman" w:hAnsi="Times New Roman" w:cs="Times New Roman"/>
                                  <w:smallCaps/>
                                  <w:color w:val="404040" w:themeColor="text1" w:themeTint="BF"/>
                                  <w:sz w:val="36"/>
                                  <w:szCs w:val="36"/>
                                </w:rPr>
                              </w:pPr>
                              <w:r w:rsidRPr="002F445B">
                                <w:rPr>
                                  <w:rFonts w:ascii="Times New Roman" w:hAnsi="Times New Roman" w:cs="Times New Roman"/>
                                  <w:color w:val="404040" w:themeColor="text1" w:themeTint="BF"/>
                                  <w:sz w:val="36"/>
                                  <w:szCs w:val="36"/>
                                </w:rPr>
                                <w:t>Diseño Detallado de  Línea Blanca S.A</w:t>
                              </w:r>
                            </w:p>
                          </w:sdtContent>
                        </w:sdt>
                      </w:txbxContent>
                    </v:textbox>
                    <w10:wrap type="square" anchorx="page" anchory="page"/>
                  </v:shape>
                </w:pict>
              </mc:Fallback>
            </mc:AlternateContent>
          </w:r>
        </w:p>
        <w:p w:rsidR="00265B9A" w:rsidRPr="002F445B" w:rsidRDefault="002F445B">
          <w:pPr>
            <w:rPr>
              <w:rFonts w:ascii="Times New Roman" w:hAnsi="Times New Roman" w:cs="Times New Roman"/>
            </w:rPr>
          </w:pPr>
          <w:r w:rsidRPr="002F445B">
            <w:rPr>
              <w:rFonts w:ascii="Times New Roman" w:hAnsi="Times New Roman" w:cs="Times New Roman"/>
              <w:noProof/>
              <w:lang w:val="es-MX" w:eastAsia="es-MX"/>
            </w:rPr>
            <mc:AlternateContent>
              <mc:Choice Requires="wps">
                <w:drawing>
                  <wp:anchor distT="0" distB="0" distL="114300" distR="114300" simplePos="0" relativeHeight="251658752" behindDoc="0" locked="0" layoutInCell="1" allowOverlap="1">
                    <wp:simplePos x="0" y="0"/>
                    <wp:positionH relativeFrom="page">
                      <wp:posOffset>9525</wp:posOffset>
                    </wp:positionH>
                    <wp:positionV relativeFrom="page">
                      <wp:posOffset>8534400</wp:posOffset>
                    </wp:positionV>
                    <wp:extent cx="7324090" cy="101917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2409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DISEÑO DE SOFTWARE</w:t>
                                </w:r>
                              </w:p>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Primer Término 2018-2019</w:t>
                                </w:r>
                              </w:p>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ESCUELA SUPERIOR POLITÉCNICA DEL LITORAL</w:t>
                                </w:r>
                              </w:p>
                              <w:p w:rsidR="007F4D1B" w:rsidRPr="002F445B" w:rsidRDefault="007F4D1B" w:rsidP="002F445B">
                                <w:pPr>
                                  <w:pStyle w:val="Sinespaciado"/>
                                  <w:jc w:val="right"/>
                                  <w:rPr>
                                    <w:rFonts w:ascii="Times New Roman" w:hAnsi="Times New Roman" w:cs="Times New Roman"/>
                                    <w:color w:val="595959" w:themeColor="text1" w:themeTint="A6"/>
                                    <w:sz w:val="16"/>
                                    <w:szCs w:val="18"/>
                                  </w:rPr>
                                </w:pPr>
                                <w:r w:rsidRPr="002F445B">
                                  <w:rPr>
                                    <w:rFonts w:ascii="Times New Roman" w:hAnsi="Times New Roman" w:cs="Times New Roman"/>
                                    <w:color w:val="595959" w:themeColor="text1" w:themeTint="A6"/>
                                    <w:sz w:val="24"/>
                                    <w:szCs w:val="20"/>
                                  </w:rPr>
                                  <w:t>FACULTAD DE INGENIERÍA EN ELECTRICIDAD Y COMPUTACIÓN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7" type="#_x0000_t202" style="position:absolute;margin-left:.75pt;margin-top:672pt;width:576.7pt;height:80.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" filled="f" stroked="f" strokeweight=".5pt">
                    <v:textbox inset="126pt,0,54pt,0">
                      <w:txbxContent>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DISEÑO DE SOFTWARE</w:t>
                          </w:r>
                        </w:p>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Primer Término 2018-2019</w:t>
                          </w:r>
                        </w:p>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ESCUELA SUPERIOR POLITÉCNICA DEL LITORAL</w:t>
                          </w:r>
                        </w:p>
                        <w:p w:rsidR="007F4D1B" w:rsidRPr="002F445B" w:rsidRDefault="007F4D1B" w:rsidP="002F445B">
                          <w:pPr>
                            <w:pStyle w:val="Sinespaciado"/>
                            <w:jc w:val="right"/>
                            <w:rPr>
                              <w:rFonts w:ascii="Times New Roman" w:hAnsi="Times New Roman" w:cs="Times New Roman"/>
                              <w:color w:val="595959" w:themeColor="text1" w:themeTint="A6"/>
                              <w:sz w:val="16"/>
                              <w:szCs w:val="18"/>
                            </w:rPr>
                          </w:pPr>
                          <w:r w:rsidRPr="002F445B">
                            <w:rPr>
                              <w:rFonts w:ascii="Times New Roman" w:hAnsi="Times New Roman" w:cs="Times New Roman"/>
                              <w:color w:val="595959" w:themeColor="text1" w:themeTint="A6"/>
                              <w:sz w:val="24"/>
                              <w:szCs w:val="20"/>
                            </w:rPr>
                            <w:t>FACULTAD DE INGENIERÍA EN ELECTRICIDAD Y COMPUTACIÓN</w:t>
                          </w:r>
                        </w:p>
                      </w:txbxContent>
                    </v:textbox>
                    <w10:wrap type="square" anchorx="page" anchory="page"/>
                  </v:shape>
                </w:pict>
              </mc:Fallback>
            </mc:AlternateContent>
          </w:r>
          <w:r w:rsidR="00265B9A" w:rsidRPr="002F445B">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s-ES" w:eastAsia="en-US"/>
        </w:rPr>
        <w:id w:val="1164433109"/>
        <w:docPartObj>
          <w:docPartGallery w:val="Table of Contents"/>
          <w:docPartUnique/>
        </w:docPartObj>
      </w:sdtPr>
      <w:sdtEndPr>
        <w:rPr>
          <w:b/>
          <w:bCs/>
        </w:rPr>
      </w:sdtEndPr>
      <w:sdtContent>
        <w:p w:rsidR="00265B9A" w:rsidRPr="002F445B" w:rsidRDefault="00265B9A">
          <w:pPr>
            <w:pStyle w:val="TtuloTDC"/>
            <w:rPr>
              <w:rFonts w:ascii="Times New Roman" w:hAnsi="Times New Roman" w:cs="Times New Roman"/>
              <w:lang w:val="es-ES"/>
            </w:rPr>
          </w:pPr>
          <w:r w:rsidRPr="002F445B">
            <w:rPr>
              <w:rFonts w:ascii="Times New Roman" w:hAnsi="Times New Roman" w:cs="Times New Roman"/>
              <w:lang w:val="es-ES"/>
            </w:rPr>
            <w:t>Contenido</w:t>
          </w:r>
        </w:p>
        <w:p w:rsidR="00265B9A" w:rsidRPr="002F445B" w:rsidRDefault="00265B9A" w:rsidP="00265B9A">
          <w:pPr>
            <w:rPr>
              <w:rFonts w:ascii="Times New Roman" w:hAnsi="Times New Roman" w:cs="Times New Roman"/>
              <w:lang w:val="es-ES" w:eastAsia="es-EC"/>
            </w:rPr>
          </w:pPr>
        </w:p>
        <w:p w:rsidR="002F445B" w:rsidRDefault="00265B9A">
          <w:pPr>
            <w:pStyle w:val="TDC1"/>
            <w:tabs>
              <w:tab w:val="right" w:leader="dot" w:pos="8494"/>
            </w:tabs>
            <w:rPr>
              <w:rFonts w:eastAsiaTheme="minorEastAsia"/>
              <w:noProof/>
              <w:lang w:eastAsia="es-EC"/>
            </w:rPr>
          </w:pPr>
          <w:r w:rsidRPr="002F445B">
            <w:rPr>
              <w:rFonts w:ascii="Times New Roman" w:hAnsi="Times New Roman" w:cs="Times New Roman"/>
            </w:rPr>
            <w:fldChar w:fldCharType="begin"/>
          </w:r>
          <w:r w:rsidRPr="002F445B">
            <w:rPr>
              <w:rFonts w:ascii="Times New Roman" w:hAnsi="Times New Roman" w:cs="Times New Roman"/>
            </w:rPr>
            <w:instrText xml:space="preserve"> TOC \o "1-3" \h \z \u </w:instrText>
          </w:r>
          <w:r w:rsidRPr="002F445B">
            <w:rPr>
              <w:rFonts w:ascii="Times New Roman" w:hAnsi="Times New Roman" w:cs="Times New Roman"/>
            </w:rPr>
            <w:fldChar w:fldCharType="separate"/>
          </w:r>
          <w:hyperlink w:anchor="_Toc518223053" w:history="1">
            <w:r w:rsidR="002F445B" w:rsidRPr="00721E1D">
              <w:rPr>
                <w:rStyle w:val="Hipervnculo"/>
                <w:rFonts w:ascii="Times New Roman" w:hAnsi="Times New Roman" w:cs="Times New Roman"/>
                <w:noProof/>
              </w:rPr>
              <w:t>Integrantes</w:t>
            </w:r>
            <w:r w:rsidR="002F445B">
              <w:rPr>
                <w:noProof/>
                <w:webHidden/>
              </w:rPr>
              <w:tab/>
            </w:r>
            <w:r w:rsidR="002F445B">
              <w:rPr>
                <w:noProof/>
                <w:webHidden/>
              </w:rPr>
              <w:fldChar w:fldCharType="begin"/>
            </w:r>
            <w:r w:rsidR="002F445B">
              <w:rPr>
                <w:noProof/>
                <w:webHidden/>
              </w:rPr>
              <w:instrText xml:space="preserve"> PAGEREF _Toc518223053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7F4D1B">
          <w:pPr>
            <w:pStyle w:val="TDC1"/>
            <w:tabs>
              <w:tab w:val="right" w:leader="dot" w:pos="8494"/>
            </w:tabs>
            <w:rPr>
              <w:rFonts w:eastAsiaTheme="minorEastAsia"/>
              <w:noProof/>
              <w:lang w:eastAsia="es-EC"/>
            </w:rPr>
          </w:pPr>
          <w:hyperlink w:anchor="_Toc518223054" w:history="1">
            <w:r w:rsidR="002F445B" w:rsidRPr="00721E1D">
              <w:rPr>
                <w:rStyle w:val="Hipervnculo"/>
                <w:rFonts w:ascii="Times New Roman" w:hAnsi="Times New Roman" w:cs="Times New Roman"/>
                <w:noProof/>
              </w:rPr>
              <w:t>Título del Proyecto</w:t>
            </w:r>
            <w:r w:rsidR="002F445B">
              <w:rPr>
                <w:noProof/>
                <w:webHidden/>
              </w:rPr>
              <w:tab/>
            </w:r>
            <w:r w:rsidR="002F445B">
              <w:rPr>
                <w:noProof/>
                <w:webHidden/>
              </w:rPr>
              <w:fldChar w:fldCharType="begin"/>
            </w:r>
            <w:r w:rsidR="002F445B">
              <w:rPr>
                <w:noProof/>
                <w:webHidden/>
              </w:rPr>
              <w:instrText xml:space="preserve"> PAGEREF _Toc518223054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7F4D1B">
          <w:pPr>
            <w:pStyle w:val="TDC1"/>
            <w:tabs>
              <w:tab w:val="right" w:leader="dot" w:pos="8494"/>
            </w:tabs>
            <w:rPr>
              <w:rFonts w:eastAsiaTheme="minorEastAsia"/>
              <w:noProof/>
              <w:lang w:eastAsia="es-EC"/>
            </w:rPr>
          </w:pPr>
          <w:hyperlink w:anchor="_Toc518223055" w:history="1">
            <w:r w:rsidR="002F445B" w:rsidRPr="00721E1D">
              <w:rPr>
                <w:rStyle w:val="Hipervnculo"/>
                <w:rFonts w:ascii="Times New Roman" w:hAnsi="Times New Roman" w:cs="Times New Roman"/>
                <w:noProof/>
              </w:rPr>
              <w:t>Objetivo del Proyecto</w:t>
            </w:r>
            <w:r w:rsidR="002F445B">
              <w:rPr>
                <w:noProof/>
                <w:webHidden/>
              </w:rPr>
              <w:tab/>
            </w:r>
            <w:r w:rsidR="002F445B">
              <w:rPr>
                <w:noProof/>
                <w:webHidden/>
              </w:rPr>
              <w:fldChar w:fldCharType="begin"/>
            </w:r>
            <w:r w:rsidR="002F445B">
              <w:rPr>
                <w:noProof/>
                <w:webHidden/>
              </w:rPr>
              <w:instrText xml:space="preserve"> PAGEREF _Toc518223055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7F4D1B">
          <w:pPr>
            <w:pStyle w:val="TDC1"/>
            <w:tabs>
              <w:tab w:val="right" w:leader="dot" w:pos="8494"/>
            </w:tabs>
            <w:rPr>
              <w:rFonts w:eastAsiaTheme="minorEastAsia"/>
              <w:noProof/>
              <w:lang w:eastAsia="es-EC"/>
            </w:rPr>
          </w:pPr>
          <w:hyperlink w:anchor="_Toc518223056" w:history="1">
            <w:r w:rsidR="002F445B" w:rsidRPr="00721E1D">
              <w:rPr>
                <w:rStyle w:val="Hipervnculo"/>
                <w:rFonts w:ascii="Times New Roman" w:hAnsi="Times New Roman" w:cs="Times New Roman"/>
                <w:noProof/>
              </w:rPr>
              <w:t>Descripción</w:t>
            </w:r>
            <w:r w:rsidR="002F445B">
              <w:rPr>
                <w:noProof/>
                <w:webHidden/>
              </w:rPr>
              <w:tab/>
            </w:r>
            <w:r w:rsidR="002F445B">
              <w:rPr>
                <w:noProof/>
                <w:webHidden/>
              </w:rPr>
              <w:fldChar w:fldCharType="begin"/>
            </w:r>
            <w:r w:rsidR="002F445B">
              <w:rPr>
                <w:noProof/>
                <w:webHidden/>
              </w:rPr>
              <w:instrText xml:space="preserve"> PAGEREF _Toc518223056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7F4D1B">
          <w:pPr>
            <w:pStyle w:val="TDC1"/>
            <w:tabs>
              <w:tab w:val="right" w:leader="dot" w:pos="8494"/>
            </w:tabs>
            <w:rPr>
              <w:rFonts w:eastAsiaTheme="minorEastAsia"/>
              <w:noProof/>
              <w:lang w:eastAsia="es-EC"/>
            </w:rPr>
          </w:pPr>
          <w:hyperlink w:anchor="_Toc518223057" w:history="1">
            <w:r w:rsidR="002F445B" w:rsidRPr="00721E1D">
              <w:rPr>
                <w:rStyle w:val="Hipervnculo"/>
                <w:rFonts w:ascii="Times New Roman" w:hAnsi="Times New Roman" w:cs="Times New Roman"/>
                <w:noProof/>
              </w:rPr>
              <w:t>Diagrama de Casos De Usos</w:t>
            </w:r>
            <w:r w:rsidR="002F445B">
              <w:rPr>
                <w:noProof/>
                <w:webHidden/>
              </w:rPr>
              <w:tab/>
            </w:r>
            <w:r w:rsidR="002F445B">
              <w:rPr>
                <w:noProof/>
                <w:webHidden/>
              </w:rPr>
              <w:fldChar w:fldCharType="begin"/>
            </w:r>
            <w:r w:rsidR="002F445B">
              <w:rPr>
                <w:noProof/>
                <w:webHidden/>
              </w:rPr>
              <w:instrText xml:space="preserve"> PAGEREF _Toc518223057 \h </w:instrText>
            </w:r>
            <w:r w:rsidR="002F445B">
              <w:rPr>
                <w:noProof/>
                <w:webHidden/>
              </w:rPr>
            </w:r>
            <w:r w:rsidR="002F445B">
              <w:rPr>
                <w:noProof/>
                <w:webHidden/>
              </w:rPr>
              <w:fldChar w:fldCharType="separate"/>
            </w:r>
            <w:r w:rsidR="002F445B">
              <w:rPr>
                <w:noProof/>
                <w:webHidden/>
              </w:rPr>
              <w:t>3</w:t>
            </w:r>
            <w:r w:rsidR="002F445B">
              <w:rPr>
                <w:noProof/>
                <w:webHidden/>
              </w:rPr>
              <w:fldChar w:fldCharType="end"/>
            </w:r>
          </w:hyperlink>
        </w:p>
        <w:p w:rsidR="002F445B" w:rsidRDefault="007F4D1B">
          <w:pPr>
            <w:pStyle w:val="TDC1"/>
            <w:tabs>
              <w:tab w:val="right" w:leader="dot" w:pos="8494"/>
            </w:tabs>
            <w:rPr>
              <w:rFonts w:eastAsiaTheme="minorEastAsia"/>
              <w:noProof/>
              <w:lang w:eastAsia="es-EC"/>
            </w:rPr>
          </w:pPr>
          <w:hyperlink w:anchor="_Toc518223058" w:history="1">
            <w:r w:rsidR="002F445B" w:rsidRPr="00721E1D">
              <w:rPr>
                <w:rStyle w:val="Hipervnculo"/>
                <w:rFonts w:ascii="Times New Roman" w:hAnsi="Times New Roman" w:cs="Times New Roman"/>
                <w:noProof/>
              </w:rPr>
              <w:t>Descripción De Casos De Uso</w:t>
            </w:r>
            <w:r w:rsidR="002F445B">
              <w:rPr>
                <w:noProof/>
                <w:webHidden/>
              </w:rPr>
              <w:tab/>
            </w:r>
            <w:r w:rsidR="002F445B">
              <w:rPr>
                <w:noProof/>
                <w:webHidden/>
              </w:rPr>
              <w:fldChar w:fldCharType="begin"/>
            </w:r>
            <w:r w:rsidR="002F445B">
              <w:rPr>
                <w:noProof/>
                <w:webHidden/>
              </w:rPr>
              <w:instrText xml:space="preserve"> PAGEREF _Toc518223058 \h </w:instrText>
            </w:r>
            <w:r w:rsidR="002F445B">
              <w:rPr>
                <w:noProof/>
                <w:webHidden/>
              </w:rPr>
            </w:r>
            <w:r w:rsidR="002F445B">
              <w:rPr>
                <w:noProof/>
                <w:webHidden/>
              </w:rPr>
              <w:fldChar w:fldCharType="separate"/>
            </w:r>
            <w:r w:rsidR="002F445B">
              <w:rPr>
                <w:noProof/>
                <w:webHidden/>
              </w:rPr>
              <w:t>4</w:t>
            </w:r>
            <w:r w:rsidR="002F445B">
              <w:rPr>
                <w:noProof/>
                <w:webHidden/>
              </w:rPr>
              <w:fldChar w:fldCharType="end"/>
            </w:r>
          </w:hyperlink>
        </w:p>
        <w:p w:rsidR="002F445B" w:rsidRDefault="007F4D1B">
          <w:pPr>
            <w:pStyle w:val="TDC1"/>
            <w:tabs>
              <w:tab w:val="right" w:leader="dot" w:pos="8494"/>
            </w:tabs>
            <w:rPr>
              <w:rFonts w:eastAsiaTheme="minorEastAsia"/>
              <w:noProof/>
              <w:lang w:eastAsia="es-EC"/>
            </w:rPr>
          </w:pPr>
          <w:hyperlink w:anchor="_Toc518223059" w:history="1">
            <w:r w:rsidR="002F445B" w:rsidRPr="00721E1D">
              <w:rPr>
                <w:rStyle w:val="Hipervnculo"/>
                <w:rFonts w:ascii="Times New Roman" w:hAnsi="Times New Roman" w:cs="Times New Roman"/>
                <w:noProof/>
              </w:rPr>
              <w:t>Diagrama De Clases y Aspectos</w:t>
            </w:r>
            <w:r w:rsidR="002F445B">
              <w:rPr>
                <w:noProof/>
                <w:webHidden/>
              </w:rPr>
              <w:tab/>
            </w:r>
            <w:r w:rsidR="002F445B">
              <w:rPr>
                <w:noProof/>
                <w:webHidden/>
              </w:rPr>
              <w:fldChar w:fldCharType="begin"/>
            </w:r>
            <w:r w:rsidR="002F445B">
              <w:rPr>
                <w:noProof/>
                <w:webHidden/>
              </w:rPr>
              <w:instrText xml:space="preserve"> PAGEREF _Toc518223059 \h </w:instrText>
            </w:r>
            <w:r w:rsidR="002F445B">
              <w:rPr>
                <w:noProof/>
                <w:webHidden/>
              </w:rPr>
            </w:r>
            <w:r w:rsidR="002F445B">
              <w:rPr>
                <w:noProof/>
                <w:webHidden/>
              </w:rPr>
              <w:fldChar w:fldCharType="separate"/>
            </w:r>
            <w:r w:rsidR="002F445B">
              <w:rPr>
                <w:noProof/>
                <w:webHidden/>
              </w:rPr>
              <w:t>27</w:t>
            </w:r>
            <w:r w:rsidR="002F445B">
              <w:rPr>
                <w:noProof/>
                <w:webHidden/>
              </w:rPr>
              <w:fldChar w:fldCharType="end"/>
            </w:r>
          </w:hyperlink>
        </w:p>
        <w:p w:rsidR="002F445B" w:rsidRDefault="007F4D1B">
          <w:pPr>
            <w:pStyle w:val="TDC1"/>
            <w:tabs>
              <w:tab w:val="right" w:leader="dot" w:pos="8494"/>
            </w:tabs>
            <w:rPr>
              <w:rFonts w:eastAsiaTheme="minorEastAsia"/>
              <w:noProof/>
              <w:lang w:eastAsia="es-EC"/>
            </w:rPr>
          </w:pPr>
          <w:hyperlink w:anchor="_Toc518223061" w:history="1">
            <w:r w:rsidR="002F445B" w:rsidRPr="00721E1D">
              <w:rPr>
                <w:rStyle w:val="Hipervnculo"/>
                <w:rFonts w:ascii="Times New Roman" w:hAnsi="Times New Roman" w:cs="Times New Roman"/>
                <w:noProof/>
              </w:rPr>
              <w:t>Diagramas De Secuencia</w:t>
            </w:r>
            <w:r w:rsidR="002F445B">
              <w:rPr>
                <w:noProof/>
                <w:webHidden/>
              </w:rPr>
              <w:tab/>
            </w:r>
            <w:r w:rsidR="002F445B">
              <w:rPr>
                <w:noProof/>
                <w:webHidden/>
              </w:rPr>
              <w:fldChar w:fldCharType="begin"/>
            </w:r>
            <w:r w:rsidR="002F445B">
              <w:rPr>
                <w:noProof/>
                <w:webHidden/>
              </w:rPr>
              <w:instrText xml:space="preserve"> PAGEREF _Toc518223061 \h </w:instrText>
            </w:r>
            <w:r w:rsidR="002F445B">
              <w:rPr>
                <w:noProof/>
                <w:webHidden/>
              </w:rPr>
            </w:r>
            <w:r w:rsidR="002F445B">
              <w:rPr>
                <w:noProof/>
                <w:webHidden/>
              </w:rPr>
              <w:fldChar w:fldCharType="separate"/>
            </w:r>
            <w:r w:rsidR="002F445B">
              <w:rPr>
                <w:noProof/>
                <w:webHidden/>
              </w:rPr>
              <w:t>28</w:t>
            </w:r>
            <w:r w:rsidR="002F445B">
              <w:rPr>
                <w:noProof/>
                <w:webHidden/>
              </w:rPr>
              <w:fldChar w:fldCharType="end"/>
            </w:r>
          </w:hyperlink>
        </w:p>
        <w:p w:rsidR="002F445B" w:rsidRDefault="007F4D1B">
          <w:pPr>
            <w:pStyle w:val="TDC1"/>
            <w:tabs>
              <w:tab w:val="right" w:leader="dot" w:pos="8494"/>
            </w:tabs>
            <w:rPr>
              <w:rFonts w:eastAsiaTheme="minorEastAsia"/>
              <w:noProof/>
              <w:lang w:eastAsia="es-EC"/>
            </w:rPr>
          </w:pPr>
          <w:hyperlink w:anchor="_Toc518223062" w:history="1">
            <w:r w:rsidR="002F445B" w:rsidRPr="00721E1D">
              <w:rPr>
                <w:rStyle w:val="Hipervnculo"/>
                <w:rFonts w:ascii="Times New Roman" w:hAnsi="Times New Roman" w:cs="Times New Roman"/>
                <w:noProof/>
              </w:rPr>
              <w:t>Diagrama Entidad-Relación Del Modelo Lógico De La Base De Datos</w:t>
            </w:r>
            <w:r w:rsidR="002F445B">
              <w:rPr>
                <w:noProof/>
                <w:webHidden/>
              </w:rPr>
              <w:tab/>
            </w:r>
            <w:r w:rsidR="002F445B">
              <w:rPr>
                <w:noProof/>
                <w:webHidden/>
              </w:rPr>
              <w:fldChar w:fldCharType="begin"/>
            </w:r>
            <w:r w:rsidR="002F445B">
              <w:rPr>
                <w:noProof/>
                <w:webHidden/>
              </w:rPr>
              <w:instrText xml:space="preserve"> PAGEREF _Toc518223062 \h </w:instrText>
            </w:r>
            <w:r w:rsidR="002F445B">
              <w:rPr>
                <w:noProof/>
                <w:webHidden/>
              </w:rPr>
            </w:r>
            <w:r w:rsidR="002F445B">
              <w:rPr>
                <w:noProof/>
                <w:webHidden/>
              </w:rPr>
              <w:fldChar w:fldCharType="separate"/>
            </w:r>
            <w:r w:rsidR="002F445B">
              <w:rPr>
                <w:noProof/>
                <w:webHidden/>
              </w:rPr>
              <w:t>31</w:t>
            </w:r>
            <w:r w:rsidR="002F445B">
              <w:rPr>
                <w:noProof/>
                <w:webHidden/>
              </w:rPr>
              <w:fldChar w:fldCharType="end"/>
            </w:r>
          </w:hyperlink>
        </w:p>
        <w:p w:rsidR="00265B9A" w:rsidRPr="002F445B" w:rsidRDefault="00265B9A">
          <w:pPr>
            <w:rPr>
              <w:rFonts w:ascii="Times New Roman" w:hAnsi="Times New Roman" w:cs="Times New Roman"/>
            </w:rPr>
          </w:pPr>
          <w:r w:rsidRPr="002F445B">
            <w:rPr>
              <w:rFonts w:ascii="Times New Roman" w:hAnsi="Times New Roman" w:cs="Times New Roman"/>
              <w:b/>
              <w:bCs/>
              <w:lang w:val="es-ES"/>
            </w:rPr>
            <w:fldChar w:fldCharType="end"/>
          </w:r>
        </w:p>
      </w:sdtContent>
    </w:sdt>
    <w:p w:rsidR="00B3687F" w:rsidRPr="002F445B" w:rsidRDefault="00B3687F">
      <w:pPr>
        <w:rPr>
          <w:rFonts w:ascii="Times New Roman" w:eastAsiaTheme="majorEastAsia" w:hAnsi="Times New Roman" w:cs="Times New Roman"/>
          <w:color w:val="2E74B5" w:themeColor="accent1" w:themeShade="BF"/>
          <w:sz w:val="32"/>
          <w:szCs w:val="32"/>
        </w:rPr>
      </w:pPr>
      <w:r w:rsidRPr="002F445B">
        <w:rPr>
          <w:rFonts w:ascii="Times New Roman" w:hAnsi="Times New Roman" w:cs="Times New Roman"/>
        </w:rPr>
        <w:br w:type="page"/>
      </w:r>
    </w:p>
    <w:p w:rsidR="005275D2" w:rsidRPr="002F445B" w:rsidRDefault="00265B9A" w:rsidP="00FA12CB">
      <w:pPr>
        <w:pStyle w:val="Ttulo1"/>
        <w:rPr>
          <w:rFonts w:ascii="Times New Roman" w:hAnsi="Times New Roman" w:cs="Times New Roman"/>
        </w:rPr>
      </w:pPr>
      <w:bookmarkStart w:id="0" w:name="_Toc518223053"/>
      <w:r w:rsidRPr="002F445B">
        <w:rPr>
          <w:rFonts w:ascii="Times New Roman" w:hAnsi="Times New Roman" w:cs="Times New Roman"/>
        </w:rPr>
        <w:lastRenderedPageBreak/>
        <w:t>Integrantes</w:t>
      </w:r>
      <w:bookmarkEnd w:id="0"/>
      <w:r w:rsidRPr="002F445B">
        <w:rPr>
          <w:rFonts w:ascii="Times New Roman" w:hAnsi="Times New Roman" w:cs="Times New Roman"/>
        </w:rPr>
        <w:t xml:space="preserve"> </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Jácome Ginger</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Morán Emilio</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Ortiz Eduardo</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Vallejo Steffany</w:t>
      </w:r>
    </w:p>
    <w:p w:rsidR="00B3687F" w:rsidRPr="002F445B" w:rsidRDefault="00B3687F" w:rsidP="00B3687F">
      <w:pPr>
        <w:pStyle w:val="Prrafodelista"/>
        <w:rPr>
          <w:rFonts w:ascii="Times New Roman" w:hAnsi="Times New Roman" w:cs="Times New Roman"/>
          <w:sz w:val="24"/>
          <w:szCs w:val="24"/>
        </w:rPr>
      </w:pPr>
    </w:p>
    <w:p w:rsidR="00FA12CB" w:rsidRPr="002F445B" w:rsidRDefault="00FA12CB" w:rsidP="00FA12CB">
      <w:pPr>
        <w:pStyle w:val="Ttulo1"/>
        <w:spacing w:line="360" w:lineRule="auto"/>
        <w:rPr>
          <w:rFonts w:ascii="Times New Roman" w:hAnsi="Times New Roman" w:cs="Times New Roman"/>
          <w:sz w:val="20"/>
          <w:szCs w:val="20"/>
        </w:rPr>
      </w:pPr>
      <w:bookmarkStart w:id="1" w:name="_Toc499328230"/>
      <w:bookmarkStart w:id="2" w:name="_Toc518223054"/>
      <w:r w:rsidRPr="002F445B">
        <w:rPr>
          <w:rFonts w:ascii="Times New Roman" w:hAnsi="Times New Roman" w:cs="Times New Roman"/>
        </w:rPr>
        <w:t>Título del Proyecto</w:t>
      </w:r>
      <w:bookmarkEnd w:id="1"/>
      <w:bookmarkEnd w:id="2"/>
    </w:p>
    <w:p w:rsidR="00FA12CB" w:rsidRPr="002F445B" w:rsidRDefault="00FA12CB" w:rsidP="00FA12CB">
      <w:pPr>
        <w:pStyle w:val="miEstilo"/>
        <w:rPr>
          <w:rFonts w:ascii="Times New Roman" w:hAnsi="Times New Roman" w:cs="Times New Roman"/>
        </w:rPr>
      </w:pPr>
      <w:r w:rsidRPr="002F445B">
        <w:rPr>
          <w:rFonts w:ascii="Times New Roman" w:hAnsi="Times New Roman" w:cs="Times New Roman"/>
        </w:rPr>
        <w:t>Diseño Detallado de Línea Blanca S.A.</w:t>
      </w:r>
    </w:p>
    <w:p w:rsidR="00FA12CB" w:rsidRPr="002F445B" w:rsidRDefault="00FA12CB" w:rsidP="00FA12CB">
      <w:pPr>
        <w:pStyle w:val="miEstilo"/>
        <w:rPr>
          <w:rFonts w:ascii="Times New Roman" w:hAnsi="Times New Roman" w:cs="Times New Roman"/>
        </w:rPr>
      </w:pPr>
    </w:p>
    <w:p w:rsidR="00FA12CB" w:rsidRPr="002F445B" w:rsidRDefault="00FA12CB" w:rsidP="00FA12CB">
      <w:pPr>
        <w:pStyle w:val="Ttulo1"/>
        <w:spacing w:line="360" w:lineRule="auto"/>
        <w:rPr>
          <w:rFonts w:ascii="Times New Roman" w:hAnsi="Times New Roman" w:cs="Times New Roman"/>
        </w:rPr>
      </w:pPr>
      <w:bookmarkStart w:id="3" w:name="_Toc499328231"/>
      <w:bookmarkStart w:id="4" w:name="_Toc518223055"/>
      <w:r w:rsidRPr="002F445B">
        <w:rPr>
          <w:rFonts w:ascii="Times New Roman" w:hAnsi="Times New Roman" w:cs="Times New Roman"/>
        </w:rPr>
        <w:t>Objetivo del Proyecto</w:t>
      </w:r>
      <w:bookmarkEnd w:id="3"/>
      <w:bookmarkEnd w:id="4"/>
    </w:p>
    <w:p w:rsidR="00B3687F" w:rsidRPr="002F445B" w:rsidRDefault="00FA12CB" w:rsidP="00FA12CB">
      <w:pPr>
        <w:jc w:val="both"/>
        <w:rPr>
          <w:rFonts w:ascii="Times New Roman" w:hAnsi="Times New Roman" w:cs="Times New Roman"/>
          <w:sz w:val="24"/>
          <w:szCs w:val="24"/>
        </w:rPr>
      </w:pPr>
      <w:r w:rsidRPr="002F445B">
        <w:rPr>
          <w:rFonts w:ascii="Times New Roman" w:hAnsi="Times New Roman" w:cs="Times New Roman"/>
          <w:sz w:val="24"/>
          <w:szCs w:val="24"/>
        </w:rPr>
        <w:t>Diseñar el sistema de registro de ventas de artículos para la empresa Línea Blanca S.A mediante UML.</w:t>
      </w:r>
    </w:p>
    <w:p w:rsidR="00FA12CB" w:rsidRPr="002F445B" w:rsidRDefault="00FA12CB" w:rsidP="00FA12CB">
      <w:pPr>
        <w:pStyle w:val="Ttulo1"/>
        <w:spacing w:line="360" w:lineRule="auto"/>
        <w:rPr>
          <w:rFonts w:ascii="Times New Roman" w:hAnsi="Times New Roman" w:cs="Times New Roman"/>
        </w:rPr>
      </w:pPr>
      <w:bookmarkStart w:id="5" w:name="_Toc518223056"/>
      <w:bookmarkStart w:id="6" w:name="_Toc499328233"/>
      <w:r w:rsidRPr="002F445B">
        <w:rPr>
          <w:rFonts w:ascii="Times New Roman" w:hAnsi="Times New Roman" w:cs="Times New Roman"/>
        </w:rPr>
        <w:t>Descripción</w:t>
      </w:r>
      <w:bookmarkEnd w:id="5"/>
      <w:r w:rsidRPr="002F445B">
        <w:rPr>
          <w:rFonts w:ascii="Times New Roman" w:hAnsi="Times New Roman" w:cs="Times New Roman"/>
        </w:rPr>
        <w:t xml:space="preserve"> </w:t>
      </w:r>
      <w:bookmarkEnd w:id="6"/>
    </w:p>
    <w:p w:rsidR="00FA12CB"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Línea</w:t>
      </w:r>
      <w:r w:rsidR="00FA12CB" w:rsidRPr="002F445B">
        <w:rPr>
          <w:rFonts w:ascii="Times New Roman" w:hAnsi="Times New Roman" w:cs="Times New Roman"/>
          <w:lang w:val="es-ES"/>
        </w:rPr>
        <w:t xml:space="preserve"> Blanca S.A. es un negocio de ventas de artículos</w:t>
      </w:r>
      <w:r w:rsidRPr="002F445B">
        <w:rPr>
          <w:rFonts w:ascii="Times New Roman" w:hAnsi="Times New Roman" w:cs="Times New Roman"/>
          <w:lang w:val="es-ES"/>
        </w:rPr>
        <w:t xml:space="preserve"> como refrigeradoras y cocinas de inducción. Además, </w:t>
      </w:r>
      <w:r w:rsidR="00FA12CB" w:rsidRPr="002F445B">
        <w:rPr>
          <w:rFonts w:ascii="Times New Roman" w:hAnsi="Times New Roman" w:cs="Times New Roman"/>
          <w:lang w:val="es-ES"/>
        </w:rPr>
        <w:t xml:space="preserve">cuenta con una clientela y sus trabajadores, </w:t>
      </w:r>
      <w:r w:rsidRPr="002F445B">
        <w:rPr>
          <w:rFonts w:ascii="Times New Roman" w:hAnsi="Times New Roman" w:cs="Times New Roman"/>
          <w:lang w:val="es-ES"/>
        </w:rPr>
        <w:t xml:space="preserve">como espacios de trabajo tiene </w:t>
      </w:r>
      <w:r w:rsidR="00FA12CB" w:rsidRPr="002F445B">
        <w:rPr>
          <w:rFonts w:ascii="Times New Roman" w:hAnsi="Times New Roman" w:cs="Times New Roman"/>
          <w:lang w:val="es-ES"/>
        </w:rPr>
        <w:t>sus locales, sucursales y matriz.</w:t>
      </w:r>
    </w:p>
    <w:p w:rsidR="006A49CE"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 xml:space="preserve">Para empezar, se identifica los objetos que interactúan en este negocio, luego creamos los casos de usos con sus respectivos actores (usuarios del sistema). Una vez teniendo estos diseños pasamos al diagrama de clases separados en paquetes MVC (Modelos, vistas y controladores). Se realiza diferentes diagramas de secuencias. </w:t>
      </w:r>
    </w:p>
    <w:p w:rsidR="006A49CE"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Finalmente se verifica cada diagrama. Con respecto a la base de datos, se analiza cada identidad y sus atributos para plasmarlo en el modelo conceptual y luego hacer la debida conversión al modelo lógico según lo aprendido en la materia Sistema de Bases de Datos.</w:t>
      </w:r>
    </w:p>
    <w:p w:rsidR="00B3687F" w:rsidRPr="002F445B" w:rsidRDefault="00B3687F" w:rsidP="00FA12CB">
      <w:pPr>
        <w:pStyle w:val="Prrafodelista"/>
        <w:ind w:left="1080"/>
        <w:rPr>
          <w:rFonts w:ascii="Times New Roman" w:hAnsi="Times New Roman" w:cs="Times New Roman"/>
        </w:rPr>
        <w:sectPr w:rsidR="00B3687F" w:rsidRPr="002F445B" w:rsidSect="00FA12CB">
          <w:footerReference w:type="default" r:id="rId11"/>
          <w:footerReference w:type="first" r:id="rId12"/>
          <w:pgSz w:w="11906" w:h="16838"/>
          <w:pgMar w:top="1417" w:right="1701" w:bottom="1417" w:left="1701" w:header="708" w:footer="708" w:gutter="0"/>
          <w:pgNumType w:start="0"/>
          <w:cols w:space="708"/>
          <w:titlePg/>
          <w:docGrid w:linePitch="360"/>
        </w:sectPr>
      </w:pPr>
    </w:p>
    <w:p w:rsidR="00265B9A" w:rsidRPr="002F445B" w:rsidRDefault="00237375" w:rsidP="00265B9A">
      <w:pPr>
        <w:pStyle w:val="Ttulo1"/>
        <w:rPr>
          <w:rFonts w:ascii="Times New Roman" w:hAnsi="Times New Roman" w:cs="Times New Roman"/>
        </w:rPr>
      </w:pPr>
      <w:bookmarkStart w:id="7" w:name="_Toc518223057"/>
      <w:r w:rsidRPr="002F445B">
        <w:rPr>
          <w:rFonts w:ascii="Times New Roman" w:hAnsi="Times New Roman" w:cs="Times New Roman"/>
        </w:rPr>
        <w:lastRenderedPageBreak/>
        <w:t xml:space="preserve">Diagrama de </w:t>
      </w:r>
      <w:r w:rsidR="00265B9A" w:rsidRPr="002F445B">
        <w:rPr>
          <w:rFonts w:ascii="Times New Roman" w:hAnsi="Times New Roman" w:cs="Times New Roman"/>
        </w:rPr>
        <w:t>Casos De Usos</w:t>
      </w:r>
      <w:bookmarkEnd w:id="7"/>
    </w:p>
    <w:p w:rsidR="00B3687F" w:rsidRPr="002F445B" w:rsidRDefault="00B3687F" w:rsidP="00815956">
      <w:pPr>
        <w:rPr>
          <w:rFonts w:ascii="Times New Roman" w:hAnsi="Times New Roman" w:cs="Times New Roman"/>
        </w:rPr>
        <w:sectPr w:rsidR="00B3687F" w:rsidRPr="002F445B" w:rsidSect="00B3687F">
          <w:pgSz w:w="16838" w:h="11906" w:orient="landscape"/>
          <w:pgMar w:top="1701" w:right="1417" w:bottom="1701" w:left="1417" w:header="708" w:footer="708" w:gutter="0"/>
          <w:cols w:space="708"/>
          <w:titlePg/>
          <w:docGrid w:linePitch="360"/>
        </w:sectPr>
      </w:pPr>
      <w:r w:rsidRPr="002F445B">
        <w:rPr>
          <w:rFonts w:ascii="Times New Roman" w:hAnsi="Times New Roman" w:cs="Times New Roman"/>
          <w:noProof/>
          <w:lang w:val="es-MX" w:eastAsia="es-MX"/>
        </w:rPr>
        <w:drawing>
          <wp:anchor distT="0" distB="0" distL="114300" distR="114300" simplePos="0" relativeHeight="251661824" behindDoc="0" locked="0" layoutInCell="1" allowOverlap="1">
            <wp:simplePos x="0" y="0"/>
            <wp:positionH relativeFrom="margin">
              <wp:posOffset>728980</wp:posOffset>
            </wp:positionH>
            <wp:positionV relativeFrom="margin">
              <wp:posOffset>402590</wp:posOffset>
            </wp:positionV>
            <wp:extent cx="8077200" cy="499173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DeUso.jpg"/>
                    <pic:cNvPicPr/>
                  </pic:nvPicPr>
                  <pic:blipFill>
                    <a:blip r:embed="rId13">
                      <a:extLst>
                        <a:ext uri="{28A0092B-C50C-407E-A947-70E740481C1C}">
                          <a14:useLocalDpi xmlns:a14="http://schemas.microsoft.com/office/drawing/2010/main" val="0"/>
                        </a:ext>
                      </a:extLst>
                    </a:blip>
                    <a:stretch>
                      <a:fillRect/>
                    </a:stretch>
                  </pic:blipFill>
                  <pic:spPr>
                    <a:xfrm>
                      <a:off x="0" y="0"/>
                      <a:ext cx="8077200" cy="4991735"/>
                    </a:xfrm>
                    <a:prstGeom prst="rect">
                      <a:avLst/>
                    </a:prstGeom>
                  </pic:spPr>
                </pic:pic>
              </a:graphicData>
            </a:graphic>
            <wp14:sizeRelH relativeFrom="margin">
              <wp14:pctWidth>0</wp14:pctWidth>
            </wp14:sizeRelH>
            <wp14:sizeRelV relativeFrom="margin">
              <wp14:pctHeight>0</wp14:pctHeight>
            </wp14:sizeRelV>
          </wp:anchor>
        </w:drawing>
      </w:r>
    </w:p>
    <w:p w:rsidR="00ED5258" w:rsidRPr="002F445B" w:rsidRDefault="00265B9A" w:rsidP="00ED5258">
      <w:pPr>
        <w:pStyle w:val="Ttulo1"/>
        <w:rPr>
          <w:rFonts w:ascii="Times New Roman" w:hAnsi="Times New Roman" w:cs="Times New Roman"/>
        </w:rPr>
      </w:pPr>
      <w:bookmarkStart w:id="8" w:name="_Toc518223058"/>
      <w:r w:rsidRPr="002F445B">
        <w:rPr>
          <w:rFonts w:ascii="Times New Roman" w:hAnsi="Times New Roman" w:cs="Times New Roman"/>
        </w:rPr>
        <w:lastRenderedPageBreak/>
        <w:t>D</w:t>
      </w:r>
      <w:r w:rsidR="00237375" w:rsidRPr="002F445B">
        <w:rPr>
          <w:rFonts w:ascii="Times New Roman" w:hAnsi="Times New Roman" w:cs="Times New Roman"/>
        </w:rPr>
        <w:t>escripción</w:t>
      </w:r>
      <w:r w:rsidRPr="002F445B">
        <w:rPr>
          <w:rFonts w:ascii="Times New Roman" w:hAnsi="Times New Roman" w:cs="Times New Roman"/>
        </w:rPr>
        <w:t xml:space="preserve"> De Casos De Uso</w:t>
      </w:r>
      <w:bookmarkEnd w:id="8"/>
    </w:p>
    <w:p w:rsidR="00DA6114" w:rsidRPr="002F445B" w:rsidRDefault="00DA6114" w:rsidP="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opciones administrador</w:t>
            </w:r>
          </w:p>
        </w:tc>
      </w:tr>
      <w:tr w:rsidR="00ED5258" w:rsidRPr="002F445B" w:rsidTr="00DA6114">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w:t>
            </w:r>
          </w:p>
        </w:tc>
      </w:tr>
      <w:tr w:rsidR="00ED5258" w:rsidRPr="002F445B" w:rsidTr="00DA6114">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opciones administrador</w:t>
            </w:r>
          </w:p>
        </w:tc>
      </w:tr>
      <w:tr w:rsidR="00ED5258" w:rsidRPr="002F445B" w:rsidTr="00DA6114">
        <w:trPr>
          <w:trHeight w:val="28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7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w:t>
            </w:r>
          </w:p>
        </w:tc>
      </w:tr>
      <w:tr w:rsidR="00ED5258" w:rsidRPr="002F445B" w:rsidTr="00DA6114">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Administrar artículos, Administrar artículos,</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Importar datos, Solicitar abastecimiento</w:t>
            </w:r>
          </w:p>
        </w:tc>
      </w:tr>
      <w:tr w:rsidR="00ED5258" w:rsidRPr="002F445B" w:rsidTr="00DA6114">
        <w:trPr>
          <w:trHeight w:val="3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una operación que le corresponde a las actividades que puede hacer un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 acción del administrador.</w:t>
            </w:r>
          </w:p>
        </w:tc>
      </w:tr>
      <w:tr w:rsidR="00ED5258" w:rsidRPr="002F445B" w:rsidTr="00DA6114">
        <w:trPr>
          <w:trHeight w:val="27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administrador está autenticado y posee una cuenta.</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administrador ingresa al sistema.</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administrador visualiza las opciones disponibles.</w:t>
            </w:r>
          </w:p>
        </w:tc>
      </w:tr>
      <w:tr w:rsidR="00ED5258" w:rsidRPr="002F445B" w:rsidTr="00DA6114">
        <w:trPr>
          <w:trHeight w:val="60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administrador puede realizar operaciones sobre los productos.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Extraer transacciones o importar datos.</w:t>
            </w:r>
          </w:p>
        </w:tc>
      </w:tr>
      <w:tr w:rsidR="00ED5258" w:rsidRPr="002F445B" w:rsidTr="00DA6114">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Autenticación fallida.</w:t>
            </w:r>
          </w:p>
        </w:tc>
      </w:tr>
    </w:tbl>
    <w:p w:rsidR="00B3687F" w:rsidRPr="002F445B" w:rsidRDefault="00B3687F" w:rsidP="00ED5258">
      <w:pPr>
        <w:rPr>
          <w:rFonts w:ascii="Times New Roman" w:hAnsi="Times New Roman" w:cs="Times New Roman"/>
        </w:rPr>
      </w:pPr>
    </w:p>
    <w:p w:rsidR="00B3687F" w:rsidRPr="002F445B" w:rsidRDefault="00B3687F">
      <w:pPr>
        <w:rPr>
          <w:rFonts w:ascii="Times New Roman" w:hAnsi="Times New Roman" w:cs="Times New Roman"/>
        </w:rPr>
      </w:pPr>
      <w:r w:rsidRPr="002F445B">
        <w:rPr>
          <w:rFonts w:ascii="Times New Roman" w:hAnsi="Times New Roman" w:cs="Times New Roman"/>
        </w:rPr>
        <w:br w:type="page"/>
      </w:r>
    </w:p>
    <w:p w:rsidR="00B3687F" w:rsidRPr="002F445B" w:rsidRDefault="00B3687F"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Administrar artículos</w:t>
            </w:r>
          </w:p>
        </w:tc>
      </w:tr>
      <w:tr w:rsidR="00ED5258" w:rsidRPr="002F445B" w:rsidTr="00DA6114">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w:t>
            </w:r>
          </w:p>
        </w:tc>
      </w:tr>
      <w:tr w:rsidR="00ED5258" w:rsidRPr="002F445B" w:rsidTr="00DA6114">
        <w:trPr>
          <w:trHeight w:val="27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Administrar artículos </w:t>
            </w:r>
          </w:p>
        </w:tc>
      </w:tr>
      <w:tr w:rsidR="00ED5258" w:rsidRPr="002F445B" w:rsidTr="00DA6114">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9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DA6114">
        <w:trPr>
          <w:trHeight w:val="25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Crear artículo, Leer descripción artículo, </w:t>
            </w:r>
          </w:p>
        </w:tc>
      </w:tr>
      <w:tr w:rsidR="00ED5258" w:rsidRPr="002F445B" w:rsidTr="00DA6114">
        <w:trPr>
          <w:trHeight w:val="15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Actualizar artículo, Activar o desactivar artículo</w:t>
            </w:r>
          </w:p>
        </w:tc>
      </w:tr>
      <w:tr w:rsidR="00ED5258" w:rsidRPr="002F445B" w:rsidTr="00DA6114">
        <w:trPr>
          <w:trHeight w:val="3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55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una operación que corresponde a administrar un artículo.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DA6114">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ED5258" w:rsidRPr="002F445B" w:rsidTr="00DA6114">
        <w:trPr>
          <w:trHeight w:val="8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1.- El usuario puede realizar operaciones sobre los productos, ya sea para crear un </w:t>
            </w:r>
            <w:r w:rsidR="00DA6114" w:rsidRPr="002F445B">
              <w:rPr>
                <w:rFonts w:ascii="Times New Roman" w:eastAsia="Times New Roman" w:hAnsi="Times New Roman" w:cs="Times New Roman"/>
                <w:color w:val="000000"/>
                <w:lang w:eastAsia="es-EC"/>
              </w:rPr>
              <w:t>artículo,</w:t>
            </w:r>
            <w:r w:rsidRPr="002F445B">
              <w:rPr>
                <w:rFonts w:ascii="Times New Roman" w:eastAsia="Times New Roman" w:hAnsi="Times New Roman" w:cs="Times New Roman"/>
                <w:color w:val="000000"/>
                <w:lang w:eastAsia="es-EC"/>
              </w:rPr>
              <w:t xml:space="preserve"> leer la descripción de un artículo, actualizar un artículo o desactivar/activar un artículo.</w:t>
            </w:r>
          </w:p>
        </w:tc>
      </w:tr>
      <w:tr w:rsidR="00ED5258" w:rsidRPr="002F445B" w:rsidTr="00DA6114">
        <w:trPr>
          <w:trHeight w:val="21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Autenticación fallida.</w:t>
            </w:r>
          </w:p>
        </w:tc>
      </w:tr>
    </w:tbl>
    <w:p w:rsidR="00B3687F" w:rsidRPr="002F445B" w:rsidRDefault="00B3687F"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DA6114" w:rsidRPr="002F445B" w:rsidRDefault="00DA6114"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DA6114" w:rsidRPr="002F445B" w:rsidTr="0030020E">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p>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Crear artículo</w:t>
            </w:r>
          </w:p>
        </w:tc>
      </w:tr>
      <w:tr w:rsidR="00DA6114" w:rsidRPr="002F445B" w:rsidTr="0030020E">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 01_01_01</w:t>
            </w:r>
          </w:p>
        </w:tc>
      </w:tr>
      <w:tr w:rsidR="00DA6114" w:rsidRPr="002F445B" w:rsidTr="0030020E">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Crear artículo</w:t>
            </w:r>
          </w:p>
        </w:tc>
      </w:tr>
      <w:tr w:rsidR="00DA6114" w:rsidRPr="002F445B" w:rsidTr="0030020E">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30020E">
        <w:trPr>
          <w:trHeight w:val="2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DA6114" w:rsidRPr="002F445B" w:rsidTr="0030020E">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30020E">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DA6114" w:rsidRPr="002F445B" w:rsidTr="0030020E">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30020E">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30020E">
        <w:trPr>
          <w:trHeight w:val="2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30020E">
        <w:trPr>
          <w:trHeight w:val="56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Añade un nuevo artículo que no se encuentra en la empresa.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DA6114" w:rsidRPr="002F445B" w:rsidTr="0030020E">
        <w:trPr>
          <w:trHeight w:val="55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DA6114" w:rsidRPr="002F445B" w:rsidTr="0030020E">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30020E">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DA6114" w:rsidRPr="002F445B" w:rsidTr="0030020E">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DA6114" w:rsidRPr="002F445B" w:rsidTr="0030020E">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crear artículo.</w:t>
            </w:r>
          </w:p>
        </w:tc>
      </w:tr>
      <w:tr w:rsidR="00DA6114" w:rsidRPr="002F445B" w:rsidTr="0030020E">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puede crear un nuevo artículo.</w:t>
            </w:r>
          </w:p>
        </w:tc>
      </w:tr>
      <w:tr w:rsidR="00DA6114" w:rsidRPr="002F445B" w:rsidTr="0030020E">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ya se encuentra en 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DA6114" w:rsidRPr="002F445B" w:rsidRDefault="00DA6114">
      <w:pPr>
        <w:rPr>
          <w:rFonts w:ascii="Times New Roman" w:hAnsi="Times New Roman" w:cs="Times New Roman"/>
        </w:rPr>
      </w:pPr>
    </w:p>
    <w:p w:rsidR="00B3687F" w:rsidRPr="002F445B" w:rsidRDefault="00B3687F"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DA6114" w:rsidRPr="002F445B" w:rsidRDefault="00DA6114"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Actualizar artículo</w:t>
            </w:r>
          </w:p>
        </w:tc>
      </w:tr>
      <w:tr w:rsidR="00ED5258" w:rsidRPr="002F445B" w:rsidTr="00DA6114">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CDUA01_01_02</w:t>
            </w:r>
          </w:p>
        </w:tc>
      </w:tr>
      <w:tr w:rsidR="00ED5258" w:rsidRPr="002F445B" w:rsidTr="00DA6114">
        <w:trPr>
          <w:trHeight w:val="24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Actualizar artículo</w:t>
            </w:r>
          </w:p>
        </w:tc>
      </w:tr>
      <w:tr w:rsidR="00ED5258" w:rsidRPr="002F445B" w:rsidTr="00DA6114">
        <w:trPr>
          <w:trHeight w:val="26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DA6114">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DA6114">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69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Añade o cambia nueva información sobre un artículo que ya se encuentra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DA6114">
        <w:trPr>
          <w:trHeight w:val="59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actualizar artículo.</w:t>
            </w:r>
          </w:p>
        </w:tc>
      </w:tr>
      <w:tr w:rsidR="00ED5258" w:rsidRPr="002F445B" w:rsidTr="00DA6114">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puede actualizar un artículo ya existente.</w:t>
            </w:r>
          </w:p>
        </w:tc>
      </w:tr>
      <w:tr w:rsidR="00ED5258" w:rsidRPr="002F445B" w:rsidTr="00DA6114">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no se encuentra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B3687F" w:rsidRPr="002F445B" w:rsidRDefault="00B3687F" w:rsidP="00ED5258">
      <w:pPr>
        <w:rPr>
          <w:rFonts w:ascii="Times New Roman" w:hAnsi="Times New Roman" w:cs="Times New Roman"/>
        </w:rPr>
      </w:pPr>
    </w:p>
    <w:p w:rsidR="00DA6114" w:rsidRPr="002F445B" w:rsidRDefault="00B3687F">
      <w:pPr>
        <w:rPr>
          <w:rFonts w:ascii="Times New Roman" w:hAnsi="Times New Roman" w:cs="Times New Roman"/>
        </w:rPr>
      </w:pPr>
      <w:r w:rsidRPr="002F445B">
        <w:rPr>
          <w:rFonts w:ascii="Times New Roman" w:hAnsi="Times New Roman" w:cs="Times New Roman"/>
        </w:rPr>
        <w:br w:type="page"/>
      </w:r>
    </w:p>
    <w:p w:rsidR="00B3687F" w:rsidRPr="002F445B" w:rsidRDefault="00B3687F">
      <w:pPr>
        <w:rPr>
          <w:rFonts w:ascii="Times New Roman" w:hAnsi="Times New Roman" w:cs="Times New Roman"/>
        </w:rPr>
      </w:pPr>
    </w:p>
    <w:p w:rsidR="00DA6114" w:rsidRPr="002F445B" w:rsidRDefault="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DA6114"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Leer descripción artículo</w:t>
            </w:r>
          </w:p>
        </w:tc>
      </w:tr>
      <w:tr w:rsidR="00DA6114" w:rsidRPr="002F445B" w:rsidTr="00DA6114">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CDUA01_01_03</w:t>
            </w:r>
          </w:p>
        </w:tc>
      </w:tr>
      <w:tr w:rsidR="00DA6114" w:rsidRPr="002F445B" w:rsidTr="00DA6114">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Leer descripción artículo</w:t>
            </w:r>
          </w:p>
        </w:tc>
      </w:tr>
      <w:tr w:rsidR="00DA6114" w:rsidRPr="002F445B" w:rsidTr="00DA6114">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DA6114">
        <w:trPr>
          <w:trHeight w:val="2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DA6114" w:rsidRPr="002F445B" w:rsidTr="00DA6114">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DA6114"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DA6114">
        <w:trPr>
          <w:trHeight w:val="40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DA6114">
        <w:trPr>
          <w:trHeight w:val="5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Acceder a la descripción e información de un artículo.</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DA6114" w:rsidRPr="002F445B" w:rsidTr="00DA6114">
        <w:trPr>
          <w:trHeight w:val="57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DA6114"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DA6114"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DA6114"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Leer Descripción artículo.</w:t>
            </w:r>
          </w:p>
        </w:tc>
      </w:tr>
      <w:tr w:rsidR="00DA6114" w:rsidRPr="002F445B" w:rsidTr="00DA6114">
        <w:trPr>
          <w:trHeight w:val="5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1.- El usuario puede leer la información </w:t>
            </w:r>
            <w:r w:rsidR="002B26A1" w:rsidRPr="002F445B">
              <w:rPr>
                <w:rFonts w:ascii="Times New Roman" w:eastAsia="Times New Roman" w:hAnsi="Times New Roman" w:cs="Times New Roman"/>
                <w:color w:val="000000"/>
                <w:lang w:eastAsia="es-EC"/>
              </w:rPr>
              <w:t>de un</w:t>
            </w:r>
            <w:r w:rsidRPr="002F445B">
              <w:rPr>
                <w:rFonts w:ascii="Times New Roman" w:eastAsia="Times New Roman" w:hAnsi="Times New Roman" w:cs="Times New Roman"/>
                <w:color w:val="000000"/>
                <w:lang w:eastAsia="es-EC"/>
              </w:rPr>
              <w:t xml:space="preserve"> artículo ya existente.</w:t>
            </w:r>
          </w:p>
        </w:tc>
      </w:tr>
      <w:tr w:rsidR="00DA6114" w:rsidRPr="002F445B" w:rsidTr="00DA6114">
        <w:trPr>
          <w:trHeight w:val="2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no se encuentra en 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Importar Datos</w:t>
            </w:r>
          </w:p>
        </w:tc>
      </w:tr>
      <w:tr w:rsidR="00ED5258" w:rsidRPr="002F445B" w:rsidTr="002B26A1">
        <w:trPr>
          <w:trHeight w:val="22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CDUA01_02</w:t>
            </w:r>
          </w:p>
        </w:tc>
      </w:tr>
      <w:tr w:rsidR="00ED5258" w:rsidRPr="002F445B" w:rsidTr="002B26A1">
        <w:trPr>
          <w:trHeight w:val="2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Importar Datos</w:t>
            </w:r>
          </w:p>
        </w:tc>
      </w:tr>
      <w:tr w:rsidR="00ED5258" w:rsidRPr="002F445B" w:rsidTr="002B26A1">
        <w:trPr>
          <w:trHeight w:val="2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3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2B26A1">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2B26A1">
        <w:trPr>
          <w:trHeight w:val="26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69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Realizar una importación de datos de las transacciones realizadas en un día.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2B26A1">
        <w:trPr>
          <w:trHeight w:val="3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los datos de las transacciones del día.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importa las transacciones a la base de datos.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importación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revisar las transacciones del día.</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Error al administrar la base de datos.</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tbl>
      <w:tblPr>
        <w:tblpPr w:leftFromText="141" w:rightFromText="141" w:vertAnchor="text" w:horzAnchor="margin" w:tblpXSpec="center" w:tblpY="505"/>
        <w:tblW w:w="7560" w:type="dxa"/>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2B26A1"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Extraer transacción</w:t>
            </w:r>
          </w:p>
        </w:tc>
      </w:tr>
      <w:tr w:rsidR="002B26A1" w:rsidRPr="002F445B" w:rsidTr="002B26A1">
        <w:trPr>
          <w:trHeight w:val="267"/>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CDUA01_03</w:t>
            </w:r>
          </w:p>
        </w:tc>
      </w:tr>
      <w:tr w:rsidR="002B26A1" w:rsidRPr="002F445B" w:rsidTr="002B26A1">
        <w:trPr>
          <w:trHeight w:val="257"/>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Extraer transacción</w:t>
            </w:r>
          </w:p>
        </w:tc>
      </w:tr>
      <w:tr w:rsidR="002B26A1" w:rsidRPr="002F445B" w:rsidTr="002B26A1">
        <w:trPr>
          <w:trHeight w:val="28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7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2B26A1" w:rsidRPr="002F445B" w:rsidTr="002B26A1">
        <w:trPr>
          <w:trHeight w:val="283"/>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132"/>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2B26A1"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296"/>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72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 una extracción de datos de las transacciones realizadas en un día.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28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2B26A1" w:rsidRPr="002F445B" w:rsidTr="002B26A1">
        <w:trPr>
          <w:trHeight w:val="37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los datos de las transacciones del día</w:t>
            </w:r>
          </w:p>
        </w:tc>
      </w:tr>
      <w:tr w:rsidR="002B26A1"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extrae las transacciones de la base de datos</w:t>
            </w:r>
          </w:p>
        </w:tc>
      </w:tr>
      <w:tr w:rsidR="002B26A1"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31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extracción de datos.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revisar las transacciones del día.</w:t>
            </w:r>
          </w:p>
        </w:tc>
      </w:tr>
      <w:tr w:rsidR="002B26A1" w:rsidRPr="002F445B" w:rsidTr="002B26A1">
        <w:trPr>
          <w:trHeight w:val="375"/>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Error al administrar la base de datos.</w:t>
            </w:r>
          </w:p>
        </w:tc>
      </w:tr>
      <w:tr w:rsidR="002B26A1" w:rsidRPr="002F445B" w:rsidTr="002B26A1">
        <w:trPr>
          <w:trHeight w:val="80"/>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Solicitar abastecimiento</w:t>
            </w:r>
          </w:p>
        </w:tc>
      </w:tr>
      <w:tr w:rsidR="00ED5258" w:rsidRPr="002F445B" w:rsidTr="002B26A1">
        <w:trPr>
          <w:trHeight w:val="32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CDUA01_04</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Solicitar abastecimiento</w:t>
            </w:r>
          </w:p>
        </w:tc>
      </w:tr>
      <w:tr w:rsidR="00ED5258" w:rsidRPr="002F445B" w:rsidTr="002B26A1">
        <w:trPr>
          <w:trHeight w:val="28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2B26A1">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 una solicitud de abastecimientos de productos para la venta.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2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productos que se requieren ser abastecidos.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solicita el abastecimiento de los productos seleccionados.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48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solicitud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debe realizar la importación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Solicitud de abastecimiento errónea.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tbl>
      <w:tblPr>
        <w:tblpPr w:leftFromText="141" w:rightFromText="141" w:vertAnchor="text" w:horzAnchor="margin" w:tblpXSpec="center" w:tblpY="580"/>
        <w:tblW w:w="7560" w:type="dxa"/>
        <w:tblCellMar>
          <w:left w:w="70" w:type="dxa"/>
          <w:right w:w="70" w:type="dxa"/>
        </w:tblCellMar>
        <w:tblLook w:val="04A0" w:firstRow="1" w:lastRow="0" w:firstColumn="1" w:lastColumn="0" w:noHBand="0" w:noVBand="1"/>
      </w:tblPr>
      <w:tblGrid>
        <w:gridCol w:w="2345"/>
        <w:gridCol w:w="5215"/>
      </w:tblGrid>
      <w:tr w:rsidR="00DA6114" w:rsidRPr="002F445B" w:rsidTr="002B26A1">
        <w:trPr>
          <w:trHeight w:val="405"/>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opciones vendedor</w:t>
            </w:r>
          </w:p>
        </w:tc>
      </w:tr>
      <w:tr w:rsidR="00DA6114" w:rsidRPr="002F445B" w:rsidTr="002B26A1">
        <w:trPr>
          <w:trHeight w:val="275"/>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w:t>
            </w:r>
          </w:p>
        </w:tc>
      </w:tr>
      <w:tr w:rsidR="00DA6114" w:rsidRPr="002F445B" w:rsidTr="002B26A1">
        <w:trPr>
          <w:trHeight w:val="279"/>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opciones vendedor</w:t>
            </w:r>
          </w:p>
        </w:tc>
      </w:tr>
      <w:tr w:rsidR="00DA6114" w:rsidRPr="002F445B" w:rsidTr="002B26A1">
        <w:trPr>
          <w:trHeight w:val="283"/>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2B26A1">
        <w:trPr>
          <w:trHeight w:val="259"/>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DA6114" w:rsidRPr="002F445B" w:rsidTr="002B26A1">
        <w:trPr>
          <w:trHeight w:val="276"/>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DA6114" w:rsidRPr="002F445B" w:rsidTr="002B26A1">
        <w:trPr>
          <w:trHeight w:val="40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Agregar cliente, Realizar cotizaciones, Realizar venta </w:t>
            </w:r>
          </w:p>
        </w:tc>
      </w:tr>
      <w:tr w:rsidR="00DA6114"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30020E">
            <w:pPr>
              <w:spacing w:after="0" w:line="240" w:lineRule="auto"/>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2B26A1">
        <w:trPr>
          <w:trHeight w:val="162"/>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2B26A1">
        <w:trPr>
          <w:trHeight w:val="761"/>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las diferentes acciones para completar una venta o transacción.</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DA6114" w:rsidRPr="002F445B" w:rsidTr="002B26A1">
        <w:trPr>
          <w:trHeight w:val="262"/>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 presenta una transacción que debe ser atendida.</w:t>
            </w:r>
          </w:p>
        </w:tc>
      </w:tr>
      <w:tr w:rsidR="00DA6114" w:rsidRPr="002F445B" w:rsidTr="002B26A1">
        <w:trPr>
          <w:trHeight w:val="37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la acción a realizar dependiendo de la transacción.</w:t>
            </w:r>
          </w:p>
        </w:tc>
      </w:tr>
      <w:tr w:rsidR="00DA6114"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r>
      <w:tr w:rsidR="00DA6114"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r>
      <w:tr w:rsidR="00DA6114" w:rsidRPr="002F445B" w:rsidTr="002B26A1">
        <w:trPr>
          <w:trHeight w:val="231"/>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acción con éxito.</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almacena información de la transacción en la base de datos.</w:t>
            </w:r>
          </w:p>
        </w:tc>
      </w:tr>
      <w:tr w:rsidR="00DA6114" w:rsidRPr="002F445B" w:rsidTr="002B26A1">
        <w:trPr>
          <w:trHeight w:val="375"/>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terminada con error.</w:t>
            </w:r>
          </w:p>
        </w:tc>
      </w:tr>
    </w:tbl>
    <w:p w:rsidR="00DA6114" w:rsidRPr="002F445B" w:rsidRDefault="00DA6114"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hAnsi="Times New Roman" w:cs="Times New Roman"/>
              </w:rPr>
              <w:br w:type="page"/>
            </w:r>
            <w:r w:rsidR="002B26A1" w:rsidRPr="002F445B">
              <w:rPr>
                <w:rFonts w:ascii="Times New Roman" w:hAnsi="Times New Roman" w:cs="Times New Roman"/>
              </w:rPr>
              <w:br w:type="page"/>
            </w:r>
            <w:r w:rsidR="002B26A1" w:rsidRPr="002F445B">
              <w:rPr>
                <w:rFonts w:ascii="Times New Roman" w:eastAsia="Times New Roman" w:hAnsi="Times New Roman" w:cs="Times New Roman"/>
                <w:b/>
                <w:bCs/>
                <w:color w:val="000000"/>
                <w:lang w:eastAsia="es-EC"/>
              </w:rPr>
              <w:t>Agregar cliente</w:t>
            </w:r>
          </w:p>
        </w:tc>
      </w:tr>
      <w:tr w:rsidR="002B26A1"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CDUV02_01</w:t>
            </w:r>
          </w:p>
        </w:tc>
      </w:tr>
      <w:tr w:rsidR="002B26A1"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Agregar cliente</w:t>
            </w:r>
          </w:p>
        </w:tc>
      </w:tr>
      <w:tr w:rsidR="002B26A1" w:rsidRPr="002F445B" w:rsidTr="002B26A1">
        <w:trPr>
          <w:trHeight w:val="2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2B26A1"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2B26A1"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30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67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el ingreso de información personal de un cliente para agregarlo al sistema y base de datos. </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2B26A1" w:rsidRPr="002F445B" w:rsidTr="002B26A1">
        <w:trPr>
          <w:trHeight w:val="3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recibe información válida del nuevo cliente.</w:t>
            </w:r>
          </w:p>
        </w:tc>
      </w:tr>
      <w:tr w:rsidR="002B26A1"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los datos del nuevo cliente.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envía información del cliente a verificación en base de datos.</w:t>
            </w: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56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almacena información del cliente en la base de datos.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puede generar transacciones de ventas con el nuevo cliente.</w:t>
            </w:r>
          </w:p>
        </w:tc>
      </w:tr>
      <w:tr w:rsidR="002B26A1"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cliente ya está registrado en la base de datos.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2B26A1"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2B26A1"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cotizaciones</w:t>
            </w:r>
          </w:p>
        </w:tc>
      </w:tr>
      <w:tr w:rsidR="002B26A1"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CDUV02_02</w:t>
            </w:r>
          </w:p>
        </w:tc>
      </w:tr>
      <w:tr w:rsidR="002B26A1" w:rsidRPr="002F445B" w:rsidTr="002B26A1">
        <w:trPr>
          <w:trHeight w:val="1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cotizaciones</w:t>
            </w:r>
          </w:p>
        </w:tc>
      </w:tr>
      <w:tr w:rsidR="002B26A1" w:rsidRPr="002F445B" w:rsidTr="002B26A1">
        <w:trPr>
          <w:trHeight w:val="28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2B26A1" w:rsidRPr="002F445B" w:rsidTr="002B26A1">
        <w:trPr>
          <w:trHeight w:val="26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2B26A1"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3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83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cotización de un producto a la venta para generar una transacción de un cliente.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2B26A1" w:rsidRPr="002F445B" w:rsidTr="002B26A1">
        <w:trPr>
          <w:trHeight w:val="6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ha seleccionado el productos o productos a cotizar.</w:t>
            </w:r>
          </w:p>
        </w:tc>
      </w:tr>
      <w:tr w:rsidR="002B26A1"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cotiza el precio de los productos a vender.</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genera la transacción del cliente con el producto.</w:t>
            </w: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transacción es terminada con éxito.</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registra la transacción en la base de datos.</w:t>
            </w:r>
          </w:p>
        </w:tc>
      </w:tr>
      <w:tr w:rsidR="002B26A1"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 cotizar el productos o productos.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tc>
      </w:tr>
      <w:tr w:rsidR="002B26A1"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211BAC" w:rsidRPr="002F445B" w:rsidRDefault="00211BAC" w:rsidP="00ED5258">
      <w:pPr>
        <w:rPr>
          <w:rFonts w:ascii="Times New Roman" w:hAnsi="Times New Roman" w:cs="Times New Roman"/>
        </w:rPr>
      </w:pPr>
    </w:p>
    <w:p w:rsidR="00211BAC" w:rsidRPr="002F445B" w:rsidRDefault="00211BAC"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venta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w:t>
            </w:r>
          </w:p>
        </w:tc>
      </w:tr>
      <w:tr w:rsidR="00ED5258" w:rsidRPr="002F445B" w:rsidTr="002B26A1">
        <w:trPr>
          <w:trHeight w:val="30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venta</w:t>
            </w:r>
          </w:p>
        </w:tc>
      </w:tr>
      <w:tr w:rsidR="00ED5258" w:rsidRPr="002F445B" w:rsidTr="002B26A1">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Verificar modo pago, emitir documentación</w:t>
            </w:r>
          </w:p>
        </w:tc>
      </w:tr>
      <w:tr w:rsidR="00ED5258" w:rsidRPr="002F445B" w:rsidTr="002B26A1">
        <w:trPr>
          <w:trHeight w:val="3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venta de un producto para generar una transacción de un cliente.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5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ha seleccionado el productos o productos a ser vendidos.</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verifica si hay el producto o productos para vender.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genera la transacción del cliente con el producto o productos.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 vender el productos o productos.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Verificar modo pago</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CDUV02_03_01</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Verificar modo pago</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6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78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solicitud la forma de pago al cliente, mediando efectivo o tarjeta VISA, para lograr terminar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6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el tipo de pago en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procede a realizar el pago con la decisión del cliente.</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tipo de pago es válido.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en verificar el pago.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documentación</w:t>
            </w:r>
          </w:p>
        </w:tc>
      </w:tr>
      <w:tr w:rsidR="00ED5258" w:rsidRPr="002F445B" w:rsidTr="002B26A1">
        <w:trPr>
          <w:trHeight w:val="24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w:t>
            </w:r>
          </w:p>
        </w:tc>
      </w:tr>
      <w:tr w:rsidR="00ED5258" w:rsidRPr="002F445B" w:rsidTr="002B26A1">
        <w:trPr>
          <w:trHeight w:val="2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1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4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4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acción de emitir documentación de la transacción, según sea necesario para el vendedor y cliente.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 tipo de documentación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generado.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documentación es emitida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 documentación.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844D3A" w:rsidRPr="002F445B" w:rsidRDefault="00844D3A"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factura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CDUV02_03_02_01</w:t>
            </w:r>
          </w:p>
        </w:tc>
      </w:tr>
      <w:tr w:rsidR="00ED5258" w:rsidRPr="002F445B" w:rsidTr="002B26A1">
        <w:trPr>
          <w:trHeight w:val="1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factura</w:t>
            </w:r>
          </w:p>
        </w:tc>
      </w:tr>
      <w:tr w:rsidR="00ED5258" w:rsidRPr="002F445B" w:rsidTr="002B26A1">
        <w:trPr>
          <w:trHeight w:val="1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77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acción de emitir facturación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una facturación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de facturación con información de la transacción.</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facturación es emitida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 facturación.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comprobantes de retención</w:t>
            </w:r>
          </w:p>
        </w:tc>
      </w:tr>
      <w:tr w:rsidR="00ED5258" w:rsidRPr="002F445B" w:rsidTr="002B26A1">
        <w:trPr>
          <w:trHeight w:val="22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CDUV02_03_02_02</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comprobantes de retención</w:t>
            </w:r>
          </w:p>
        </w:tc>
      </w:tr>
      <w:tr w:rsidR="00ED5258" w:rsidRPr="002F445B" w:rsidTr="002B26A1">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4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67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acción de emitir comprobante de retención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del vendedor.</w:t>
            </w:r>
          </w:p>
        </w:tc>
      </w:tr>
      <w:tr w:rsidR="00ED5258" w:rsidRPr="002F445B" w:rsidTr="002B26A1">
        <w:trPr>
          <w:trHeight w:val="3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 comprobante de retención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de comprobación de retención con información de la transacción.</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comprobante de retención es emitido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el comprobante de retención.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notas de crédito</w:t>
            </w:r>
          </w:p>
        </w:tc>
      </w:tr>
      <w:tr w:rsidR="00ED5258" w:rsidRPr="002F445B" w:rsidTr="002B26A1">
        <w:trPr>
          <w:trHeight w:val="2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CDUV02_03_02_03</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notas de crédito</w:t>
            </w:r>
          </w:p>
        </w:tc>
      </w:tr>
      <w:tr w:rsidR="00ED5258" w:rsidRPr="002F445B" w:rsidTr="002B26A1">
        <w:trPr>
          <w:trHeight w:val="10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7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acción de emitir notas de crédito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del vendedor.</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notas de crédito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notas de crédito con información de la transacción.</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Las notas de crédito son emitidas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las notas de créditos.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Ingresar al sistema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CDUU03</w:t>
            </w:r>
          </w:p>
        </w:tc>
      </w:tr>
      <w:tr w:rsidR="00ED5258" w:rsidRPr="002F445B" w:rsidTr="002B26A1">
        <w:trPr>
          <w:trHeight w:val="1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Ingresar al sistema</w:t>
            </w:r>
          </w:p>
        </w:tc>
      </w:tr>
      <w:tr w:rsidR="00ED5258" w:rsidRPr="002F445B" w:rsidTr="002B26A1">
        <w:trPr>
          <w:trHeight w:val="1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3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Validar usuario y contraseña</w:t>
            </w:r>
          </w:p>
        </w:tc>
      </w:tr>
      <w:tr w:rsidR="00ED5258" w:rsidRPr="002F445B" w:rsidTr="002B26A1">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9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Ingresa los campos necesarios para ingresar en el sistema y poder manejar acciones de vendedor.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Ingresa los campos necesarios para ingresar en el sistema y poder realizar acciones de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Ingresa los campos necesarios para ingresar al sistema y tener un control y consulta total del mismo.</w:t>
            </w:r>
          </w:p>
        </w:tc>
      </w:tr>
      <w:tr w:rsidR="00ED5258" w:rsidRPr="002F445B" w:rsidTr="002B26A1">
        <w:trPr>
          <w:trHeight w:val="1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su información (usuario y contraseña) en los campos.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 autentica.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identifica el rol del usuario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puede manejar el sistema sin problemas.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Usuario no registrado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Validar usuario y contraseña</w:t>
            </w:r>
          </w:p>
        </w:tc>
      </w:tr>
      <w:tr w:rsidR="00ED5258" w:rsidRPr="002F445B" w:rsidTr="002B26A1">
        <w:trPr>
          <w:trHeight w:val="1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CDUU03_01</w:t>
            </w:r>
          </w:p>
        </w:tc>
      </w:tr>
      <w:tr w:rsidR="00ED5258" w:rsidRPr="002F445B" w:rsidTr="002B26A1">
        <w:trPr>
          <w:trHeight w:val="18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Validar usuario y contraseña</w:t>
            </w:r>
          </w:p>
        </w:tc>
      </w:tr>
      <w:tr w:rsidR="00ED5258" w:rsidRPr="002F445B" w:rsidTr="002B26A1">
        <w:trPr>
          <w:trHeight w:val="20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Validar usuario y contraseña</w:t>
            </w:r>
          </w:p>
        </w:tc>
      </w:tr>
      <w:tr w:rsidR="00ED5258" w:rsidRPr="002F445B" w:rsidTr="002B26A1">
        <w:trPr>
          <w:trHeight w:val="29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Ingresa los campos necesarios y el sistema valida que exista información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Ingresa los campos necesarios y el sistema valida que exista información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Ingresa los campos necesarios para ingresar al sistema y el sistema valida que exista información en la base de datos.</w:t>
            </w:r>
          </w:p>
        </w:tc>
      </w:tr>
      <w:tr w:rsidR="00ED5258" w:rsidRPr="002F445B" w:rsidTr="002B26A1">
        <w:trPr>
          <w:trHeight w:val="4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llena los campos para ingreso.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su información (usuario y contraseña) en los campos.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verifica que el usuario esté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verifica que la contraseña ingresada sea la misma que está asociada al usuario.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2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utilizar el sistema.</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Usuario no registrado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búsqueda</w:t>
            </w:r>
          </w:p>
        </w:tc>
      </w:tr>
      <w:tr w:rsidR="00ED5258" w:rsidRPr="002F445B" w:rsidTr="002B26A1">
        <w:trPr>
          <w:trHeight w:val="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w:t>
            </w:r>
          </w:p>
        </w:tc>
      </w:tr>
      <w:tr w:rsidR="00ED5258" w:rsidRPr="002F445B" w:rsidTr="002B26A1">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3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Realizar búsqueda</w:t>
            </w:r>
          </w:p>
        </w:tc>
      </w:tr>
      <w:tr w:rsidR="00ED5258" w:rsidRPr="002F445B" w:rsidTr="002B26A1">
        <w:trPr>
          <w:trHeight w:val="1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05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dentro del sistema,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dentro del sistema,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3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elige la forma de buscar el producto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información requerida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0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nombre</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CDUU04_01</w:t>
            </w:r>
          </w:p>
        </w:tc>
      </w:tr>
      <w:tr w:rsidR="00ED5258" w:rsidRPr="002F445B" w:rsidTr="002B26A1">
        <w:trPr>
          <w:trHeight w:val="25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nombre</w:t>
            </w:r>
          </w:p>
        </w:tc>
      </w:tr>
      <w:tr w:rsidR="00ED5258" w:rsidRPr="002F445B" w:rsidTr="002B26A1">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12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nombre,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nombre,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nombre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el nombre del producto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nombre.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DA6114">
      <w:pPr>
        <w:tabs>
          <w:tab w:val="left" w:pos="3700"/>
        </w:tabs>
        <w:rPr>
          <w:rFonts w:ascii="Times New Roman" w:hAnsi="Times New Roman" w:cs="Times New Roman"/>
        </w:rPr>
      </w:pPr>
      <w:r w:rsidRPr="002F445B">
        <w:rPr>
          <w:rFonts w:ascii="Times New Roman" w:hAnsi="Times New Roman" w:cs="Times New Roman"/>
        </w:rPr>
        <w:tab/>
      </w: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DA6114">
      <w:pPr>
        <w:tabs>
          <w:tab w:val="left" w:pos="3700"/>
        </w:tabs>
        <w:rPr>
          <w:rFonts w:ascii="Times New Roman" w:hAnsi="Times New Roman" w:cs="Times New Roman"/>
        </w:rPr>
      </w:pPr>
    </w:p>
    <w:p w:rsidR="002B26A1" w:rsidRPr="002F445B" w:rsidRDefault="002B26A1" w:rsidP="00DA6114">
      <w:pPr>
        <w:tabs>
          <w:tab w:val="left" w:pos="3700"/>
        </w:tabs>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descripción</w:t>
            </w:r>
          </w:p>
        </w:tc>
      </w:tr>
      <w:tr w:rsidR="00ED5258" w:rsidRPr="002F445B" w:rsidTr="002B26A1">
        <w:trPr>
          <w:trHeight w:val="16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CDUU04_02</w:t>
            </w:r>
          </w:p>
        </w:tc>
      </w:tr>
      <w:tr w:rsidR="00ED5258" w:rsidRPr="002F445B" w:rsidTr="002B26A1">
        <w:trPr>
          <w:trHeight w:val="3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descripción</w:t>
            </w:r>
          </w:p>
        </w:tc>
      </w:tr>
      <w:tr w:rsidR="00ED5258" w:rsidRPr="002F445B" w:rsidTr="002B26A1">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3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83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descripción,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descripción,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4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su descripción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descripción del producto para que el sistema encuentre y producto.</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descripción.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91"/>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categoría</w:t>
            </w:r>
          </w:p>
        </w:tc>
      </w:tr>
      <w:tr w:rsidR="00ED5258" w:rsidRPr="002F445B" w:rsidTr="002B26A1">
        <w:trPr>
          <w:trHeight w:val="21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CDUU04_03</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categoría</w:t>
            </w:r>
          </w:p>
        </w:tc>
      </w:tr>
      <w:tr w:rsidR="00ED5258" w:rsidRPr="002F445B" w:rsidTr="002B26A1">
        <w:trPr>
          <w:trHeight w:val="24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10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categoría,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categoría,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su categoría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categoría del producto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categoría.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2B26A1" w:rsidRPr="002F445B" w:rsidRDefault="00ED5258" w:rsidP="00815956">
      <w:pPr>
        <w:pStyle w:val="Ttulo1"/>
        <w:rPr>
          <w:rFonts w:ascii="Times New Roman" w:hAnsi="Times New Roman" w:cs="Times New Roman"/>
        </w:rPr>
        <w:sectPr w:rsidR="002B26A1" w:rsidRPr="002F445B" w:rsidSect="00B3687F">
          <w:pgSz w:w="11906" w:h="16838"/>
          <w:pgMar w:top="1417" w:right="1701" w:bottom="1417" w:left="1701" w:header="708" w:footer="708" w:gutter="0"/>
          <w:cols w:space="708"/>
          <w:titlePg/>
          <w:docGrid w:linePitch="360"/>
        </w:sectPr>
      </w:pPr>
      <w:r w:rsidRPr="002F445B">
        <w:rPr>
          <w:rFonts w:ascii="Times New Roman" w:hAnsi="Times New Roman" w:cs="Times New Roman"/>
        </w:rPr>
        <w:br w:type="page"/>
      </w:r>
    </w:p>
    <w:p w:rsidR="002B26A1" w:rsidRPr="002F445B" w:rsidRDefault="00265B9A" w:rsidP="002B26A1">
      <w:pPr>
        <w:pStyle w:val="Ttulo1"/>
        <w:rPr>
          <w:rFonts w:ascii="Times New Roman" w:hAnsi="Times New Roman" w:cs="Times New Roman"/>
        </w:rPr>
      </w:pPr>
      <w:bookmarkStart w:id="9" w:name="_Toc518223059"/>
      <w:r w:rsidRPr="002F445B">
        <w:rPr>
          <w:rFonts w:ascii="Times New Roman" w:hAnsi="Times New Roman" w:cs="Times New Roman"/>
        </w:rPr>
        <w:lastRenderedPageBreak/>
        <w:t>Diagrama De Clases</w:t>
      </w:r>
      <w:r w:rsidR="002B26A1" w:rsidRPr="002F445B">
        <w:rPr>
          <w:rFonts w:ascii="Times New Roman" w:hAnsi="Times New Roman" w:cs="Times New Roman"/>
        </w:rPr>
        <w:t xml:space="preserve"> y </w:t>
      </w:r>
      <w:r w:rsidRPr="002F445B">
        <w:rPr>
          <w:rFonts w:ascii="Times New Roman" w:hAnsi="Times New Roman" w:cs="Times New Roman"/>
        </w:rPr>
        <w:t>Aspectos</w:t>
      </w:r>
      <w:bookmarkEnd w:id="9"/>
    </w:p>
    <w:p w:rsidR="002B26A1" w:rsidRPr="002F445B" w:rsidRDefault="002B26A1" w:rsidP="002B26A1">
      <w:pPr>
        <w:pStyle w:val="Ttulo1"/>
        <w:jc w:val="center"/>
        <w:rPr>
          <w:rFonts w:ascii="Times New Roman" w:hAnsi="Times New Roman" w:cs="Times New Roman"/>
          <w:noProof/>
          <w:lang w:eastAsia="es-ES"/>
        </w:rPr>
      </w:pPr>
      <w:bookmarkStart w:id="10" w:name="_Toc518223060"/>
      <w:r w:rsidRPr="002F445B">
        <w:rPr>
          <w:rFonts w:ascii="Times New Roman" w:hAnsi="Times New Roman" w:cs="Times New Roman"/>
          <w:noProof/>
          <w:lang w:val="es-MX" w:eastAsia="es-MX"/>
        </w:rPr>
        <w:drawing>
          <wp:inline distT="0" distB="0" distL="0" distR="0" wp14:anchorId="16F7AB65" wp14:editId="36770C79">
            <wp:extent cx="8065827" cy="469585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esYAspecto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23336" cy="4729333"/>
                    </a:xfrm>
                    <a:prstGeom prst="rect">
                      <a:avLst/>
                    </a:prstGeom>
                  </pic:spPr>
                </pic:pic>
              </a:graphicData>
            </a:graphic>
          </wp:inline>
        </w:drawing>
      </w:r>
      <w:bookmarkEnd w:id="10"/>
    </w:p>
    <w:p w:rsidR="002B26A1" w:rsidRPr="002F445B" w:rsidRDefault="002B26A1">
      <w:pPr>
        <w:rPr>
          <w:rFonts w:ascii="Times New Roman" w:hAnsi="Times New Roman" w:cs="Times New Roman"/>
          <w:noProof/>
          <w:lang w:eastAsia="es-ES"/>
        </w:rPr>
        <w:sectPr w:rsidR="002B26A1" w:rsidRPr="002F445B" w:rsidSect="002B26A1">
          <w:pgSz w:w="16838" w:h="11906" w:orient="landscape"/>
          <w:pgMar w:top="1701" w:right="1417" w:bottom="1701" w:left="1417" w:header="708" w:footer="708" w:gutter="0"/>
          <w:cols w:space="708"/>
          <w:titlePg/>
          <w:docGrid w:linePitch="360"/>
        </w:sectPr>
      </w:pPr>
    </w:p>
    <w:p w:rsidR="00265B9A" w:rsidRPr="002F445B" w:rsidRDefault="00265B9A" w:rsidP="00265B9A">
      <w:pPr>
        <w:pStyle w:val="Ttulo1"/>
        <w:rPr>
          <w:rFonts w:ascii="Times New Roman" w:hAnsi="Times New Roman" w:cs="Times New Roman"/>
        </w:rPr>
      </w:pPr>
      <w:bookmarkStart w:id="11" w:name="_Toc518223061"/>
      <w:r w:rsidRPr="002F445B">
        <w:rPr>
          <w:rFonts w:ascii="Times New Roman" w:hAnsi="Times New Roman" w:cs="Times New Roman"/>
        </w:rPr>
        <w:lastRenderedPageBreak/>
        <w:t>Diagramas De Secuencia</w:t>
      </w:r>
      <w:bookmarkEnd w:id="11"/>
      <w:r w:rsidRPr="002F445B">
        <w:rPr>
          <w:rFonts w:ascii="Times New Roman" w:hAnsi="Times New Roman" w:cs="Times New Roman"/>
        </w:rPr>
        <w:t xml:space="preserve"> </w:t>
      </w:r>
    </w:p>
    <w:p w:rsidR="002B26A1" w:rsidRPr="002F445B" w:rsidRDefault="002B26A1" w:rsidP="002F445B">
      <w:pPr>
        <w:jc w:val="center"/>
        <w:rPr>
          <w:rFonts w:ascii="Times New Roman" w:hAnsi="Times New Roman" w:cs="Times New Roman"/>
        </w:rPr>
      </w:pPr>
      <w:r w:rsidRPr="002F445B">
        <w:rPr>
          <w:rFonts w:ascii="Times New Roman" w:hAnsi="Times New Roman" w:cs="Times New Roman"/>
          <w:noProof/>
          <w:lang w:val="es-MX" w:eastAsia="es-MX"/>
        </w:rPr>
        <w:drawing>
          <wp:inline distT="0" distB="0" distL="0" distR="0">
            <wp:extent cx="6777884" cy="4926842"/>
            <wp:effectExtent l="0" t="0" r="444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S1_Realizar venta.jpg"/>
                    <pic:cNvPicPr/>
                  </pic:nvPicPr>
                  <pic:blipFill>
                    <a:blip r:embed="rId15">
                      <a:extLst>
                        <a:ext uri="{28A0092B-C50C-407E-A947-70E740481C1C}">
                          <a14:useLocalDpi xmlns:a14="http://schemas.microsoft.com/office/drawing/2010/main" val="0"/>
                        </a:ext>
                      </a:extLst>
                    </a:blip>
                    <a:stretch>
                      <a:fillRect/>
                    </a:stretch>
                  </pic:blipFill>
                  <pic:spPr>
                    <a:xfrm>
                      <a:off x="0" y="0"/>
                      <a:ext cx="6786487" cy="4933096"/>
                    </a:xfrm>
                    <a:prstGeom prst="rect">
                      <a:avLst/>
                    </a:prstGeom>
                  </pic:spPr>
                </pic:pic>
              </a:graphicData>
            </a:graphic>
          </wp:inline>
        </w:drawing>
      </w:r>
    </w:p>
    <w:p w:rsidR="00815956" w:rsidRPr="002F445B" w:rsidRDefault="002F445B" w:rsidP="002F445B">
      <w:pPr>
        <w:tabs>
          <w:tab w:val="left" w:pos="7479"/>
        </w:tabs>
        <w:jc w:val="center"/>
        <w:rPr>
          <w:rFonts w:ascii="Times New Roman" w:hAnsi="Times New Roman" w:cs="Times New Roman"/>
        </w:rPr>
      </w:pPr>
      <w:r w:rsidRPr="002F445B">
        <w:rPr>
          <w:rFonts w:ascii="Times New Roman" w:hAnsi="Times New Roman" w:cs="Times New Roman"/>
          <w:noProof/>
          <w:lang w:val="es-MX" w:eastAsia="es-MX"/>
        </w:rPr>
        <w:lastRenderedPageBreak/>
        <w:drawing>
          <wp:inline distT="0" distB="0" distL="0" distR="0">
            <wp:extent cx="8042275" cy="54000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DS2_Eliminación lógica de un artículo.jpg"/>
                    <pic:cNvPicPr/>
                  </pic:nvPicPr>
                  <pic:blipFill>
                    <a:blip r:embed="rId16">
                      <a:extLst>
                        <a:ext uri="{28A0092B-C50C-407E-A947-70E740481C1C}">
                          <a14:useLocalDpi xmlns:a14="http://schemas.microsoft.com/office/drawing/2010/main" val="0"/>
                        </a:ext>
                      </a:extLst>
                    </a:blip>
                    <a:stretch>
                      <a:fillRect/>
                    </a:stretch>
                  </pic:blipFill>
                  <pic:spPr>
                    <a:xfrm>
                      <a:off x="0" y="0"/>
                      <a:ext cx="8042275" cy="5400040"/>
                    </a:xfrm>
                    <a:prstGeom prst="rect">
                      <a:avLst/>
                    </a:prstGeom>
                  </pic:spPr>
                </pic:pic>
              </a:graphicData>
            </a:graphic>
          </wp:inline>
        </w:drawing>
      </w:r>
      <w:r w:rsidRPr="002F445B">
        <w:rPr>
          <w:rFonts w:ascii="Times New Roman" w:hAnsi="Times New Roman" w:cs="Times New Roman"/>
          <w:noProof/>
          <w:lang w:val="es-MX" w:eastAsia="es-MX"/>
        </w:rPr>
        <w:lastRenderedPageBreak/>
        <w:drawing>
          <wp:inline distT="0" distB="0" distL="0" distR="0">
            <wp:extent cx="6308090" cy="54000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DS3_Realizar una cotización.jpg"/>
                    <pic:cNvPicPr/>
                  </pic:nvPicPr>
                  <pic:blipFill>
                    <a:blip r:embed="rId17">
                      <a:extLst>
                        <a:ext uri="{28A0092B-C50C-407E-A947-70E740481C1C}">
                          <a14:useLocalDpi xmlns:a14="http://schemas.microsoft.com/office/drawing/2010/main" val="0"/>
                        </a:ext>
                      </a:extLst>
                    </a:blip>
                    <a:stretch>
                      <a:fillRect/>
                    </a:stretch>
                  </pic:blipFill>
                  <pic:spPr>
                    <a:xfrm>
                      <a:off x="0" y="0"/>
                      <a:ext cx="6308090" cy="5400040"/>
                    </a:xfrm>
                    <a:prstGeom prst="rect">
                      <a:avLst/>
                    </a:prstGeom>
                  </pic:spPr>
                </pic:pic>
              </a:graphicData>
            </a:graphic>
          </wp:inline>
        </w:drawing>
      </w:r>
    </w:p>
    <w:p w:rsidR="00265B9A" w:rsidRPr="002F445B" w:rsidRDefault="00265B9A" w:rsidP="00265B9A">
      <w:pPr>
        <w:pStyle w:val="Ttulo1"/>
        <w:rPr>
          <w:rFonts w:ascii="Times New Roman" w:hAnsi="Times New Roman" w:cs="Times New Roman"/>
        </w:rPr>
      </w:pPr>
      <w:bookmarkStart w:id="12" w:name="_Toc518223062"/>
      <w:r w:rsidRPr="002F445B">
        <w:rPr>
          <w:rFonts w:ascii="Times New Roman" w:hAnsi="Times New Roman" w:cs="Times New Roman"/>
        </w:rPr>
        <w:lastRenderedPageBreak/>
        <w:t>Diagrama Entidad-Relación Del Modelo Lógico De La Base De Datos</w:t>
      </w:r>
      <w:bookmarkEnd w:id="12"/>
    </w:p>
    <w:p w:rsidR="00815956" w:rsidRDefault="002F445B" w:rsidP="002F445B">
      <w:pPr>
        <w:jc w:val="center"/>
        <w:rPr>
          <w:rFonts w:ascii="Times New Roman" w:hAnsi="Times New Roman" w:cs="Times New Roman"/>
        </w:rPr>
      </w:pPr>
      <w:r w:rsidRPr="002F445B">
        <w:rPr>
          <w:rFonts w:ascii="Times New Roman" w:hAnsi="Times New Roman" w:cs="Times New Roman"/>
          <w:noProof/>
          <w:lang w:val="es-MX" w:eastAsia="es-MX"/>
        </w:rPr>
        <w:drawing>
          <wp:inline distT="0" distB="0" distL="0" distR="0">
            <wp:extent cx="7410735" cy="48664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oLogico.jpg"/>
                    <pic:cNvPicPr/>
                  </pic:nvPicPr>
                  <pic:blipFill>
                    <a:blip r:embed="rId18">
                      <a:extLst>
                        <a:ext uri="{28A0092B-C50C-407E-A947-70E740481C1C}">
                          <a14:useLocalDpi xmlns:a14="http://schemas.microsoft.com/office/drawing/2010/main" val="0"/>
                        </a:ext>
                      </a:extLst>
                    </a:blip>
                    <a:stretch>
                      <a:fillRect/>
                    </a:stretch>
                  </pic:blipFill>
                  <pic:spPr>
                    <a:xfrm>
                      <a:off x="0" y="0"/>
                      <a:ext cx="7420205" cy="4872697"/>
                    </a:xfrm>
                    <a:prstGeom prst="rect">
                      <a:avLst/>
                    </a:prstGeom>
                  </pic:spPr>
                </pic:pic>
              </a:graphicData>
            </a:graphic>
          </wp:inline>
        </w:drawing>
      </w:r>
    </w:p>
    <w:p w:rsidR="0030020E" w:rsidRDefault="0030020E" w:rsidP="002F445B">
      <w:pPr>
        <w:jc w:val="center"/>
        <w:rPr>
          <w:rFonts w:ascii="Times New Roman" w:hAnsi="Times New Roman" w:cs="Times New Roman"/>
        </w:rPr>
      </w:pPr>
    </w:p>
    <w:p w:rsidR="0030020E" w:rsidRDefault="0030020E" w:rsidP="002F445B">
      <w:pPr>
        <w:jc w:val="center"/>
        <w:rPr>
          <w:rFonts w:ascii="Times New Roman" w:hAnsi="Times New Roman" w:cs="Times New Roman"/>
        </w:rPr>
      </w:pPr>
      <w:r>
        <w:rPr>
          <w:rFonts w:ascii="Times New Roman" w:hAnsi="Times New Roman" w:cs="Times New Roman"/>
        </w:rPr>
        <w:lastRenderedPageBreak/>
        <w:t>Refactoring</w:t>
      </w:r>
    </w:p>
    <w:p w:rsidR="0030020E" w:rsidRDefault="0030020E" w:rsidP="002F445B">
      <w:pPr>
        <w:jc w:val="center"/>
        <w:rPr>
          <w:rFonts w:ascii="Times New Roman" w:hAnsi="Times New Roman" w:cs="Times New Roman"/>
        </w:rPr>
      </w:pPr>
      <w:r>
        <w:rPr>
          <w:rFonts w:ascii="Times New Roman" w:hAnsi="Times New Roman" w:cs="Times New Roman"/>
        </w:rPr>
        <w:t>Extraer métodos -&gt; ConsultasDB</w:t>
      </w:r>
    </w:p>
    <w:p w:rsidR="007F4D1B" w:rsidRDefault="007F4D1B" w:rsidP="002F445B">
      <w:pPr>
        <w:jc w:val="center"/>
        <w:rPr>
          <w:rFonts w:ascii="Times New Roman" w:hAnsi="Times New Roman" w:cs="Times New Roman"/>
        </w:rPr>
      </w:pPr>
      <w:r>
        <w:rPr>
          <w:rFonts w:ascii="Times New Roman" w:hAnsi="Times New Roman" w:cs="Times New Roman"/>
        </w:rPr>
        <w:t>Pst repetido -&gt; ActualizacionesDB, ConsultasDB, IngresosDB</w:t>
      </w:r>
    </w:p>
    <w:p w:rsidR="007F4D1B" w:rsidRDefault="007F4D1B" w:rsidP="002F445B">
      <w:pPr>
        <w:jc w:val="center"/>
        <w:rPr>
          <w:rFonts w:ascii="Times New Roman" w:hAnsi="Times New Roman" w:cs="Times New Roman"/>
        </w:rPr>
      </w:pPr>
      <w:r>
        <w:rPr>
          <w:rFonts w:ascii="Times New Roman" w:hAnsi="Times New Roman" w:cs="Times New Roman"/>
        </w:rPr>
        <w:t>Sustituir parámetros de una agregarCliente con un objeto cliente</w:t>
      </w:r>
    </w:p>
    <w:p w:rsidR="007F4D1B" w:rsidRDefault="0006388C" w:rsidP="002F445B">
      <w:pPr>
        <w:jc w:val="center"/>
        <w:rPr>
          <w:rFonts w:ascii="Times New Roman" w:hAnsi="Times New Roman" w:cs="Times New Roman"/>
        </w:rPr>
      </w:pPr>
      <w:r>
        <w:rPr>
          <w:rFonts w:ascii="Times New Roman" w:hAnsi="Times New Roman" w:cs="Times New Roman"/>
        </w:rPr>
        <w:t>Extraer métodos -&gt; IngresosDB</w:t>
      </w:r>
      <w:bookmarkStart w:id="13" w:name="_GoBack"/>
      <w:bookmarkEnd w:id="13"/>
    </w:p>
    <w:p w:rsidR="0006388C" w:rsidRDefault="0006388C" w:rsidP="002F445B">
      <w:pPr>
        <w:jc w:val="center"/>
        <w:rPr>
          <w:rFonts w:ascii="Times New Roman" w:hAnsi="Times New Roman" w:cs="Times New Roman"/>
        </w:rPr>
      </w:pPr>
    </w:p>
    <w:p w:rsidR="0030020E" w:rsidRPr="002F445B" w:rsidRDefault="0030020E" w:rsidP="002F445B">
      <w:pPr>
        <w:jc w:val="center"/>
        <w:rPr>
          <w:rFonts w:ascii="Times New Roman" w:hAnsi="Times New Roman" w:cs="Times New Roman"/>
        </w:rPr>
      </w:pPr>
    </w:p>
    <w:sectPr w:rsidR="0030020E" w:rsidRPr="002F445B" w:rsidSect="002B26A1">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766" w:rsidRDefault="006C1766" w:rsidP="00265B9A">
      <w:pPr>
        <w:spacing w:after="0" w:line="240" w:lineRule="auto"/>
      </w:pPr>
      <w:r>
        <w:separator/>
      </w:r>
    </w:p>
  </w:endnote>
  <w:endnote w:type="continuationSeparator" w:id="0">
    <w:p w:rsidR="006C1766" w:rsidRDefault="006C1766" w:rsidP="00265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ahoma-Bold">
    <w:altName w:val="Tahom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930" w:type="dxa"/>
      <w:jc w:val="center"/>
      <w:tblLayout w:type="fixed"/>
      <w:tblLook w:val="04A0" w:firstRow="1" w:lastRow="0" w:firstColumn="1" w:lastColumn="0" w:noHBand="0" w:noVBand="1"/>
    </w:tblPr>
    <w:tblGrid>
      <w:gridCol w:w="4549"/>
      <w:gridCol w:w="4381"/>
    </w:tblGrid>
    <w:tr w:rsidR="007F4D1B" w:rsidRPr="002F445B" w:rsidTr="00B3687F">
      <w:trPr>
        <w:trHeight w:val="20"/>
        <w:jc w:val="center"/>
      </w:trPr>
      <w:tc>
        <w:tcPr>
          <w:tcW w:w="4549" w:type="dxa"/>
        </w:tcPr>
        <w:p w:rsidR="007F4D1B" w:rsidRPr="002F445B" w:rsidRDefault="007F4D1B" w:rsidP="00FA12CB">
          <w:pPr>
            <w:autoSpaceDE w:val="0"/>
            <w:autoSpaceDN w:val="0"/>
            <w:adjustRightInd w:val="0"/>
            <w:rPr>
              <w:rFonts w:ascii="Times New Roman" w:hAnsi="Times New Roman" w:cs="Times New Roman"/>
              <w:sz w:val="16"/>
              <w:szCs w:val="16"/>
            </w:rPr>
          </w:pPr>
          <w:r w:rsidRPr="002F445B">
            <w:rPr>
              <w:rFonts w:ascii="Times New Roman" w:hAnsi="Times New Roman" w:cs="Times New Roman"/>
              <w:b/>
              <w:bCs/>
              <w:sz w:val="16"/>
              <w:szCs w:val="16"/>
            </w:rPr>
            <w:t xml:space="preserve">Materia: </w:t>
          </w:r>
          <w:r w:rsidRPr="002F445B">
            <w:rPr>
              <w:rFonts w:ascii="Times New Roman" w:hAnsi="Times New Roman" w:cs="Times New Roman"/>
              <w:sz w:val="16"/>
              <w:szCs w:val="16"/>
            </w:rPr>
            <w:t>Diseño de Software</w:t>
          </w:r>
        </w:p>
      </w:tc>
      <w:tc>
        <w:tcPr>
          <w:tcW w:w="4381" w:type="dxa"/>
        </w:tcPr>
        <w:p w:rsidR="007F4D1B" w:rsidRPr="002F445B" w:rsidRDefault="007F4D1B" w:rsidP="00FA12CB">
          <w:pPr>
            <w:autoSpaceDE w:val="0"/>
            <w:autoSpaceDN w:val="0"/>
            <w:adjustRightInd w:val="0"/>
            <w:rPr>
              <w:rFonts w:ascii="Times New Roman" w:hAnsi="Times New Roman" w:cs="Times New Roman"/>
              <w:b/>
              <w:bCs/>
              <w:sz w:val="16"/>
              <w:szCs w:val="16"/>
            </w:rPr>
          </w:pPr>
          <w:r w:rsidRPr="002F445B">
            <w:rPr>
              <w:rFonts w:ascii="Times New Roman" w:hAnsi="Times New Roman" w:cs="Times New Roman"/>
              <w:b/>
              <w:bCs/>
              <w:sz w:val="16"/>
              <w:szCs w:val="16"/>
            </w:rPr>
            <w:t>Facultad de Ingeniería en Electricidad y Computación</w:t>
          </w:r>
        </w:p>
      </w:tc>
    </w:tr>
    <w:tr w:rsidR="007F4D1B" w:rsidRPr="002F445B" w:rsidTr="00B3687F">
      <w:trPr>
        <w:trHeight w:val="20"/>
        <w:jc w:val="center"/>
      </w:trPr>
      <w:tc>
        <w:tcPr>
          <w:tcW w:w="4549" w:type="dxa"/>
        </w:tcPr>
        <w:p w:rsidR="007F4D1B" w:rsidRPr="002F445B" w:rsidRDefault="007F4D1B" w:rsidP="00FA12CB">
          <w:pPr>
            <w:pStyle w:val="Piedepgina"/>
            <w:rPr>
              <w:rFonts w:ascii="Times New Roman" w:hAnsi="Times New Roman" w:cs="Times New Roman"/>
            </w:rPr>
          </w:pPr>
          <w:r w:rsidRPr="002F445B">
            <w:rPr>
              <w:rFonts w:ascii="Times New Roman" w:hAnsi="Times New Roman" w:cs="Times New Roman"/>
              <w:b/>
              <w:bCs/>
              <w:sz w:val="16"/>
              <w:szCs w:val="16"/>
            </w:rPr>
            <w:t xml:space="preserve">Profesor: </w:t>
          </w:r>
          <w:r w:rsidRPr="002F445B">
            <w:rPr>
              <w:rFonts w:ascii="Times New Roman" w:hAnsi="Times New Roman" w:cs="Times New Roman"/>
              <w:sz w:val="16"/>
              <w:szCs w:val="16"/>
            </w:rPr>
            <w:t>MSc. David Jurado</w:t>
          </w:r>
        </w:p>
      </w:tc>
      <w:tc>
        <w:tcPr>
          <w:tcW w:w="4381" w:type="dxa"/>
        </w:tcPr>
        <w:p w:rsidR="007F4D1B" w:rsidRPr="002F445B" w:rsidRDefault="007F4D1B" w:rsidP="00FA12CB">
          <w:pPr>
            <w:pStyle w:val="Piedepgina"/>
            <w:rPr>
              <w:rFonts w:ascii="Times New Roman" w:hAnsi="Times New Roman" w:cs="Times New Roman"/>
            </w:rPr>
          </w:pPr>
          <w:r w:rsidRPr="002F445B">
            <w:rPr>
              <w:rFonts w:ascii="Times New Roman" w:hAnsi="Times New Roman" w:cs="Times New Roman"/>
              <w:b/>
              <w:bCs/>
              <w:sz w:val="16"/>
              <w:szCs w:val="16"/>
            </w:rPr>
            <w:t>ESCUELA SUPERIOR POLITÉCNICA DEL LITORAL</w:t>
          </w:r>
        </w:p>
      </w:tc>
    </w:tr>
    <w:tr w:rsidR="007F4D1B" w:rsidRPr="002F445B" w:rsidTr="00B3687F">
      <w:trPr>
        <w:trHeight w:val="20"/>
        <w:jc w:val="center"/>
      </w:trPr>
      <w:tc>
        <w:tcPr>
          <w:tcW w:w="4549" w:type="dxa"/>
        </w:tcPr>
        <w:p w:rsidR="007F4D1B" w:rsidRPr="002F445B" w:rsidRDefault="007F4D1B" w:rsidP="00FA12CB">
          <w:pPr>
            <w:pStyle w:val="Piedepgina"/>
            <w:rPr>
              <w:rFonts w:ascii="Times New Roman" w:hAnsi="Times New Roman" w:cs="Times New Roman"/>
            </w:rPr>
          </w:pPr>
          <w:r w:rsidRPr="002F445B">
            <w:rPr>
              <w:rFonts w:ascii="Times New Roman" w:hAnsi="Times New Roman" w:cs="Times New Roman"/>
              <w:b/>
              <w:bCs/>
              <w:sz w:val="16"/>
              <w:szCs w:val="16"/>
            </w:rPr>
            <w:t xml:space="preserve">Última Revisión: </w:t>
          </w:r>
          <w:r w:rsidRPr="002F445B">
            <w:rPr>
              <w:rFonts w:ascii="Times New Roman" w:hAnsi="Times New Roman" w:cs="Times New Roman"/>
              <w:sz w:val="16"/>
              <w:szCs w:val="16"/>
            </w:rPr>
            <w:t>Julio 1, 2018</w:t>
          </w:r>
        </w:p>
      </w:tc>
      <w:tc>
        <w:tcPr>
          <w:tcW w:w="4381" w:type="dxa"/>
        </w:tcPr>
        <w:p w:rsidR="007F4D1B" w:rsidRPr="002F445B" w:rsidRDefault="007F4D1B" w:rsidP="00FA12CB">
          <w:pPr>
            <w:pStyle w:val="Piedepgina"/>
            <w:jc w:val="right"/>
            <w:rPr>
              <w:rFonts w:ascii="Times New Roman" w:hAnsi="Times New Roman" w:cs="Times New Roman"/>
              <w:lang w:val="en-US"/>
            </w:rPr>
          </w:pPr>
          <w:r w:rsidRPr="002F445B">
            <w:rPr>
              <w:rFonts w:ascii="Times New Roman" w:hAnsi="Times New Roman" w:cs="Times New Roman"/>
              <w:lang w:val="en-US"/>
            </w:rPr>
            <w:fldChar w:fldCharType="begin"/>
          </w:r>
          <w:r w:rsidRPr="002F445B">
            <w:rPr>
              <w:rFonts w:ascii="Times New Roman" w:hAnsi="Times New Roman" w:cs="Times New Roman"/>
              <w:lang w:val="en-US"/>
            </w:rPr>
            <w:instrText xml:space="preserve"> PAGE  \* Arabic  \* MERGEFORMAT </w:instrText>
          </w:r>
          <w:r w:rsidRPr="002F445B">
            <w:rPr>
              <w:rFonts w:ascii="Times New Roman" w:hAnsi="Times New Roman" w:cs="Times New Roman"/>
              <w:lang w:val="en-US"/>
            </w:rPr>
            <w:fldChar w:fldCharType="separate"/>
          </w:r>
          <w:r w:rsidR="0006388C">
            <w:rPr>
              <w:rFonts w:ascii="Times New Roman" w:hAnsi="Times New Roman" w:cs="Times New Roman"/>
              <w:noProof/>
              <w:lang w:val="en-US"/>
            </w:rPr>
            <w:t>32</w:t>
          </w:r>
          <w:r w:rsidRPr="002F445B">
            <w:rPr>
              <w:rFonts w:ascii="Times New Roman" w:hAnsi="Times New Roman" w:cs="Times New Roman"/>
              <w:lang w:val="en-US"/>
            </w:rPr>
            <w:fldChar w:fldCharType="end"/>
          </w:r>
        </w:p>
      </w:tc>
    </w:tr>
  </w:tbl>
  <w:p w:rsidR="007F4D1B" w:rsidRDefault="007F4D1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930" w:type="dxa"/>
      <w:jc w:val="center"/>
      <w:tblLayout w:type="fixed"/>
      <w:tblLook w:val="04A0" w:firstRow="1" w:lastRow="0" w:firstColumn="1" w:lastColumn="0" w:noHBand="0" w:noVBand="1"/>
    </w:tblPr>
    <w:tblGrid>
      <w:gridCol w:w="4549"/>
      <w:gridCol w:w="4381"/>
    </w:tblGrid>
    <w:tr w:rsidR="007F4D1B" w:rsidRPr="002F445B" w:rsidTr="00B3687F">
      <w:trPr>
        <w:trHeight w:val="20"/>
        <w:jc w:val="center"/>
      </w:trPr>
      <w:tc>
        <w:tcPr>
          <w:tcW w:w="4549" w:type="dxa"/>
        </w:tcPr>
        <w:p w:rsidR="007F4D1B" w:rsidRPr="002F445B" w:rsidRDefault="007F4D1B" w:rsidP="00B3687F">
          <w:pPr>
            <w:autoSpaceDE w:val="0"/>
            <w:autoSpaceDN w:val="0"/>
            <w:adjustRightInd w:val="0"/>
            <w:rPr>
              <w:rFonts w:ascii="Times New Roman" w:hAnsi="Times New Roman" w:cs="Times New Roman"/>
              <w:sz w:val="16"/>
              <w:szCs w:val="16"/>
            </w:rPr>
          </w:pPr>
          <w:r w:rsidRPr="002F445B">
            <w:rPr>
              <w:rFonts w:ascii="Times New Roman" w:hAnsi="Times New Roman" w:cs="Times New Roman"/>
              <w:b/>
              <w:bCs/>
              <w:sz w:val="16"/>
              <w:szCs w:val="16"/>
            </w:rPr>
            <w:t xml:space="preserve">Materia: </w:t>
          </w:r>
          <w:r w:rsidRPr="002F445B">
            <w:rPr>
              <w:rFonts w:ascii="Times New Roman" w:hAnsi="Times New Roman" w:cs="Times New Roman"/>
              <w:sz w:val="16"/>
              <w:szCs w:val="16"/>
            </w:rPr>
            <w:t>Diseño de Software</w:t>
          </w:r>
        </w:p>
      </w:tc>
      <w:tc>
        <w:tcPr>
          <w:tcW w:w="4381" w:type="dxa"/>
        </w:tcPr>
        <w:p w:rsidR="007F4D1B" w:rsidRPr="002F445B" w:rsidRDefault="007F4D1B" w:rsidP="00B3687F">
          <w:pPr>
            <w:autoSpaceDE w:val="0"/>
            <w:autoSpaceDN w:val="0"/>
            <w:adjustRightInd w:val="0"/>
            <w:rPr>
              <w:rFonts w:ascii="Times New Roman" w:hAnsi="Times New Roman" w:cs="Times New Roman"/>
              <w:b/>
              <w:bCs/>
              <w:sz w:val="16"/>
              <w:szCs w:val="16"/>
            </w:rPr>
          </w:pPr>
          <w:r w:rsidRPr="002F445B">
            <w:rPr>
              <w:rFonts w:ascii="Times New Roman" w:hAnsi="Times New Roman" w:cs="Times New Roman"/>
              <w:b/>
              <w:bCs/>
              <w:sz w:val="16"/>
              <w:szCs w:val="16"/>
            </w:rPr>
            <w:t>Facultad de Ingeniería en Electricidad y Computación</w:t>
          </w:r>
        </w:p>
      </w:tc>
    </w:tr>
    <w:tr w:rsidR="007F4D1B" w:rsidRPr="002F445B" w:rsidTr="00B3687F">
      <w:trPr>
        <w:trHeight w:val="20"/>
        <w:jc w:val="center"/>
      </w:trPr>
      <w:tc>
        <w:tcPr>
          <w:tcW w:w="4549" w:type="dxa"/>
        </w:tcPr>
        <w:p w:rsidR="007F4D1B" w:rsidRPr="002F445B" w:rsidRDefault="007F4D1B" w:rsidP="00B3687F">
          <w:pPr>
            <w:pStyle w:val="Piedepgina"/>
            <w:rPr>
              <w:rFonts w:ascii="Times New Roman" w:hAnsi="Times New Roman" w:cs="Times New Roman"/>
            </w:rPr>
          </w:pPr>
          <w:r w:rsidRPr="002F445B">
            <w:rPr>
              <w:rFonts w:ascii="Times New Roman" w:hAnsi="Times New Roman" w:cs="Times New Roman"/>
              <w:b/>
              <w:bCs/>
              <w:sz w:val="16"/>
              <w:szCs w:val="16"/>
            </w:rPr>
            <w:t xml:space="preserve">Profesor: </w:t>
          </w:r>
          <w:r w:rsidRPr="002F445B">
            <w:rPr>
              <w:rFonts w:ascii="Times New Roman" w:hAnsi="Times New Roman" w:cs="Times New Roman"/>
              <w:sz w:val="16"/>
              <w:szCs w:val="16"/>
            </w:rPr>
            <w:t>MSc. David Jurado</w:t>
          </w:r>
        </w:p>
      </w:tc>
      <w:tc>
        <w:tcPr>
          <w:tcW w:w="4381" w:type="dxa"/>
        </w:tcPr>
        <w:p w:rsidR="007F4D1B" w:rsidRPr="002F445B" w:rsidRDefault="007F4D1B" w:rsidP="00B3687F">
          <w:pPr>
            <w:pStyle w:val="Piedepgina"/>
            <w:rPr>
              <w:rFonts w:ascii="Times New Roman" w:hAnsi="Times New Roman" w:cs="Times New Roman"/>
            </w:rPr>
          </w:pPr>
          <w:r w:rsidRPr="002F445B">
            <w:rPr>
              <w:rFonts w:ascii="Times New Roman" w:hAnsi="Times New Roman" w:cs="Times New Roman"/>
              <w:b/>
              <w:bCs/>
              <w:sz w:val="16"/>
              <w:szCs w:val="16"/>
            </w:rPr>
            <w:t>ESCUELA SUPERIOR POLITÉCNICA DEL LITORAL</w:t>
          </w:r>
        </w:p>
      </w:tc>
    </w:tr>
    <w:tr w:rsidR="007F4D1B" w:rsidRPr="002F445B" w:rsidTr="00B3687F">
      <w:trPr>
        <w:trHeight w:val="20"/>
        <w:jc w:val="center"/>
      </w:trPr>
      <w:tc>
        <w:tcPr>
          <w:tcW w:w="4549" w:type="dxa"/>
        </w:tcPr>
        <w:p w:rsidR="007F4D1B" w:rsidRPr="002F445B" w:rsidRDefault="007F4D1B" w:rsidP="00B3687F">
          <w:pPr>
            <w:pStyle w:val="Piedepgina"/>
            <w:rPr>
              <w:rFonts w:ascii="Times New Roman" w:hAnsi="Times New Roman" w:cs="Times New Roman"/>
            </w:rPr>
          </w:pPr>
          <w:r w:rsidRPr="002F445B">
            <w:rPr>
              <w:rFonts w:ascii="Times New Roman" w:hAnsi="Times New Roman" w:cs="Times New Roman"/>
              <w:b/>
              <w:bCs/>
              <w:sz w:val="16"/>
              <w:szCs w:val="16"/>
            </w:rPr>
            <w:t xml:space="preserve">Última Revisión: </w:t>
          </w:r>
          <w:r w:rsidRPr="002F445B">
            <w:rPr>
              <w:rFonts w:ascii="Times New Roman" w:hAnsi="Times New Roman" w:cs="Times New Roman"/>
              <w:sz w:val="16"/>
              <w:szCs w:val="16"/>
            </w:rPr>
            <w:t>Julio 1, 2018</w:t>
          </w:r>
        </w:p>
      </w:tc>
      <w:tc>
        <w:tcPr>
          <w:tcW w:w="4381" w:type="dxa"/>
        </w:tcPr>
        <w:p w:rsidR="007F4D1B" w:rsidRPr="002F445B" w:rsidRDefault="007F4D1B" w:rsidP="00B3687F">
          <w:pPr>
            <w:pStyle w:val="Piedepgina"/>
            <w:jc w:val="right"/>
            <w:rPr>
              <w:rFonts w:ascii="Times New Roman" w:hAnsi="Times New Roman" w:cs="Times New Roman"/>
              <w:lang w:val="en-US"/>
            </w:rPr>
          </w:pPr>
          <w:r w:rsidRPr="002F445B">
            <w:rPr>
              <w:rFonts w:ascii="Times New Roman" w:hAnsi="Times New Roman" w:cs="Times New Roman"/>
              <w:lang w:val="en-US"/>
            </w:rPr>
            <w:fldChar w:fldCharType="begin"/>
          </w:r>
          <w:r w:rsidRPr="002F445B">
            <w:rPr>
              <w:rFonts w:ascii="Times New Roman" w:hAnsi="Times New Roman" w:cs="Times New Roman"/>
              <w:lang w:val="en-US"/>
            </w:rPr>
            <w:instrText xml:space="preserve"> PAGE  \* Arabic  \* MERGEFORMAT </w:instrText>
          </w:r>
          <w:r w:rsidRPr="002F445B">
            <w:rPr>
              <w:rFonts w:ascii="Times New Roman" w:hAnsi="Times New Roman" w:cs="Times New Roman"/>
              <w:lang w:val="en-US"/>
            </w:rPr>
            <w:fldChar w:fldCharType="separate"/>
          </w:r>
          <w:r w:rsidR="0006388C">
            <w:rPr>
              <w:rFonts w:ascii="Times New Roman" w:hAnsi="Times New Roman" w:cs="Times New Roman"/>
              <w:noProof/>
              <w:lang w:val="en-US"/>
            </w:rPr>
            <w:t>28</w:t>
          </w:r>
          <w:r w:rsidRPr="002F445B">
            <w:rPr>
              <w:rFonts w:ascii="Times New Roman" w:hAnsi="Times New Roman" w:cs="Times New Roman"/>
              <w:lang w:val="en-US"/>
            </w:rPr>
            <w:fldChar w:fldCharType="end"/>
          </w:r>
        </w:p>
      </w:tc>
    </w:tr>
  </w:tbl>
  <w:p w:rsidR="007F4D1B" w:rsidRDefault="007F4D1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766" w:rsidRDefault="006C1766" w:rsidP="00265B9A">
      <w:pPr>
        <w:spacing w:after="0" w:line="240" w:lineRule="auto"/>
      </w:pPr>
      <w:r>
        <w:separator/>
      </w:r>
    </w:p>
  </w:footnote>
  <w:footnote w:type="continuationSeparator" w:id="0">
    <w:p w:rsidR="006C1766" w:rsidRDefault="006C1766" w:rsidP="00265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1098"/>
    <w:multiLevelType w:val="hybridMultilevel"/>
    <w:tmpl w:val="E8E092E6"/>
    <w:lvl w:ilvl="0" w:tplc="4F62B1C8">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 w15:restartNumberingAfterBreak="0">
    <w:nsid w:val="11465923"/>
    <w:multiLevelType w:val="hybridMultilevel"/>
    <w:tmpl w:val="5A26CFB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C9F3177"/>
    <w:multiLevelType w:val="hybridMultilevel"/>
    <w:tmpl w:val="6114A12E"/>
    <w:lvl w:ilvl="0" w:tplc="84621A76">
      <w:start w:val="1"/>
      <w:numFmt w:val="bullet"/>
      <w:lvlText w:val=""/>
      <w:lvlJc w:val="left"/>
      <w:pPr>
        <w:ind w:left="1080" w:hanging="360"/>
      </w:pPr>
      <w:rPr>
        <w:rFonts w:ascii="Symbol" w:eastAsiaTheme="minorHAnsi" w:hAnsi="Symbol"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4BA71A9E"/>
    <w:multiLevelType w:val="hybridMultilevel"/>
    <w:tmpl w:val="99D64C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E704693"/>
    <w:multiLevelType w:val="hybridMultilevel"/>
    <w:tmpl w:val="5C4C3D10"/>
    <w:lvl w:ilvl="0" w:tplc="CD885342">
      <w:start w:val="5"/>
      <w:numFmt w:val="bullet"/>
      <w:lvlText w:val="-"/>
      <w:lvlJc w:val="left"/>
      <w:pPr>
        <w:ind w:left="720" w:hanging="360"/>
      </w:pPr>
      <w:rPr>
        <w:rFonts w:ascii="Segoe UI Symbol" w:eastAsiaTheme="minorHAnsi" w:hAnsi="Segoe UI Symbol" w:cs="Tahoma-Bold"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86A7DBA"/>
    <w:multiLevelType w:val="hybridMultilevel"/>
    <w:tmpl w:val="50B45E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27F84"/>
    <w:multiLevelType w:val="hybridMultilevel"/>
    <w:tmpl w:val="5FD8405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B9A"/>
    <w:rsid w:val="0006388C"/>
    <w:rsid w:val="00211BAC"/>
    <w:rsid w:val="00237375"/>
    <w:rsid w:val="00265B9A"/>
    <w:rsid w:val="002B26A1"/>
    <w:rsid w:val="002F445B"/>
    <w:rsid w:val="0030020E"/>
    <w:rsid w:val="003621EE"/>
    <w:rsid w:val="005275D2"/>
    <w:rsid w:val="00587658"/>
    <w:rsid w:val="006A49CE"/>
    <w:rsid w:val="006C1766"/>
    <w:rsid w:val="007F4D1B"/>
    <w:rsid w:val="00815956"/>
    <w:rsid w:val="00844D3A"/>
    <w:rsid w:val="00A65046"/>
    <w:rsid w:val="00A7085D"/>
    <w:rsid w:val="00B04003"/>
    <w:rsid w:val="00B3687F"/>
    <w:rsid w:val="00BF6D7F"/>
    <w:rsid w:val="00DA6114"/>
    <w:rsid w:val="00ED1F58"/>
    <w:rsid w:val="00ED5258"/>
    <w:rsid w:val="00F36516"/>
    <w:rsid w:val="00FA12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2F3F"/>
  <w15:docId w15:val="{5D09FD24-B8C5-4B32-B384-C6F08CAD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65B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65B9A"/>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265B9A"/>
    <w:rPr>
      <w:rFonts w:eastAsiaTheme="minorEastAsia"/>
      <w:lang w:eastAsia="es-EC"/>
    </w:rPr>
  </w:style>
  <w:style w:type="paragraph" w:styleId="Encabezado">
    <w:name w:val="header"/>
    <w:basedOn w:val="Normal"/>
    <w:link w:val="EncabezadoCar"/>
    <w:uiPriority w:val="99"/>
    <w:unhideWhenUsed/>
    <w:rsid w:val="00265B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5B9A"/>
  </w:style>
  <w:style w:type="paragraph" w:styleId="Piedepgina">
    <w:name w:val="footer"/>
    <w:basedOn w:val="Normal"/>
    <w:link w:val="PiedepginaCar"/>
    <w:uiPriority w:val="99"/>
    <w:unhideWhenUsed/>
    <w:rsid w:val="00265B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5B9A"/>
  </w:style>
  <w:style w:type="character" w:customStyle="1" w:styleId="Ttulo1Car">
    <w:name w:val="Título 1 Car"/>
    <w:basedOn w:val="Fuentedeprrafopredeter"/>
    <w:link w:val="Ttulo1"/>
    <w:uiPriority w:val="9"/>
    <w:rsid w:val="00265B9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65B9A"/>
    <w:pPr>
      <w:outlineLvl w:val="9"/>
    </w:pPr>
    <w:rPr>
      <w:lang w:eastAsia="es-EC"/>
    </w:rPr>
  </w:style>
  <w:style w:type="paragraph" w:styleId="Prrafodelista">
    <w:name w:val="List Paragraph"/>
    <w:basedOn w:val="Normal"/>
    <w:uiPriority w:val="34"/>
    <w:qFormat/>
    <w:rsid w:val="00265B9A"/>
    <w:pPr>
      <w:ind w:left="720"/>
      <w:contextualSpacing/>
    </w:pPr>
  </w:style>
  <w:style w:type="paragraph" w:styleId="TDC1">
    <w:name w:val="toc 1"/>
    <w:basedOn w:val="Normal"/>
    <w:next w:val="Normal"/>
    <w:autoRedefine/>
    <w:uiPriority w:val="39"/>
    <w:unhideWhenUsed/>
    <w:rsid w:val="00265B9A"/>
    <w:pPr>
      <w:spacing w:after="100"/>
    </w:pPr>
  </w:style>
  <w:style w:type="character" w:styleId="Hipervnculo">
    <w:name w:val="Hyperlink"/>
    <w:basedOn w:val="Fuentedeprrafopredeter"/>
    <w:uiPriority w:val="99"/>
    <w:unhideWhenUsed/>
    <w:rsid w:val="00265B9A"/>
    <w:rPr>
      <w:color w:val="0563C1" w:themeColor="hyperlink"/>
      <w:u w:val="single"/>
    </w:rPr>
  </w:style>
  <w:style w:type="table" w:styleId="Tablaconcuadrcula">
    <w:name w:val="Table Grid"/>
    <w:basedOn w:val="Tablanormal"/>
    <w:uiPriority w:val="39"/>
    <w:rsid w:val="00FA1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Estilo">
    <w:name w:val="miEstilo"/>
    <w:basedOn w:val="Normal"/>
    <w:link w:val="miEstiloCar"/>
    <w:autoRedefine/>
    <w:qFormat/>
    <w:rsid w:val="00FA12CB"/>
    <w:pPr>
      <w:autoSpaceDE w:val="0"/>
      <w:autoSpaceDN w:val="0"/>
      <w:adjustRightInd w:val="0"/>
      <w:spacing w:after="0" w:line="360" w:lineRule="auto"/>
      <w:jc w:val="both"/>
    </w:pPr>
    <w:rPr>
      <w:rFonts w:cs="Tahoma-Bold"/>
      <w:bCs/>
      <w:sz w:val="24"/>
      <w:szCs w:val="24"/>
    </w:rPr>
  </w:style>
  <w:style w:type="character" w:customStyle="1" w:styleId="miEstiloCar">
    <w:name w:val="miEstilo Car"/>
    <w:basedOn w:val="Fuentedeprrafopredeter"/>
    <w:link w:val="miEstilo"/>
    <w:rsid w:val="00FA12CB"/>
    <w:rPr>
      <w:rFonts w:cs="Tahoma-Bold"/>
      <w:bCs/>
      <w:sz w:val="24"/>
      <w:szCs w:val="24"/>
    </w:rPr>
  </w:style>
  <w:style w:type="paragraph" w:styleId="Textodeglobo">
    <w:name w:val="Balloon Text"/>
    <w:basedOn w:val="Normal"/>
    <w:link w:val="TextodegloboCar"/>
    <w:uiPriority w:val="99"/>
    <w:semiHidden/>
    <w:unhideWhenUsed/>
    <w:rsid w:val="00ED52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2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51ED21-F420-4DBE-B60C-889A123C9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33</Pages>
  <Words>3803</Words>
  <Characters>20921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Proyecto de diseño de software</vt:lpstr>
    </vt:vector>
  </TitlesOfParts>
  <Company>Escuela Superior politecnica del litoral</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diseño de software</dc:title>
  <dc:subject>Diseño Detallado de  Línea Blanca S.A</dc:subject>
  <dc:creator>jacome ginger, moran emilio, ortiz eduardo, vallejo steffany</dc:creator>
  <cp:keywords/>
  <dc:description/>
  <cp:lastModifiedBy>Moises Moran Pilligua</cp:lastModifiedBy>
  <cp:revision>12</cp:revision>
  <dcterms:created xsi:type="dcterms:W3CDTF">2018-06-30T15:48:00Z</dcterms:created>
  <dcterms:modified xsi:type="dcterms:W3CDTF">2018-08-26T05:12:00Z</dcterms:modified>
</cp:coreProperties>
</file>