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8223053" w:displacedByCustomXml="next"/>
    <w:sdt>
      <w:sdtPr>
        <w:id w:val="-1068337955"/>
        <w:docPartObj>
          <w:docPartGallery w:val="Cover Pages"/>
          <w:docPartUnique/>
        </w:docPartObj>
      </w:sdtPr>
      <w:sdtEndPr>
        <w:rPr>
          <w:rFonts w:ascii="Times New Roman" w:hAnsi="Times New Roman" w:cs="Times New Roman"/>
          <w:bCs/>
          <w:sz w:val="24"/>
          <w:szCs w:val="24"/>
          <w:lang w:val="es-ES"/>
        </w:rPr>
      </w:sdtEndPr>
      <w:sdtContent>
        <w:p w:rsidR="0061340E" w:rsidRDefault="0061340E">
          <w:r>
            <w:rPr>
              <w:noProof/>
              <w:lang w:eastAsia="es-EC"/>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1340E" w:rsidRDefault="00F8092D">
                                      <w:pPr>
                                        <w:pStyle w:val="Sinespaciado"/>
                                        <w:rPr>
                                          <w:color w:val="FFFFFF" w:themeColor="background1"/>
                                          <w:sz w:val="32"/>
                                          <w:szCs w:val="32"/>
                                        </w:rPr>
                                      </w:pPr>
                                      <w:r>
                                        <w:rPr>
                                          <w:color w:val="FFFFFF" w:themeColor="background1"/>
                                          <w:sz w:val="32"/>
                                          <w:szCs w:val="32"/>
                                        </w:rPr>
                                        <w:t>Diseño de Software</w:t>
                                      </w:r>
                                    </w:p>
                                  </w:sdtContent>
                                </w:sdt>
                                <w:p w:rsidR="0061340E" w:rsidRDefault="00085BB9">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8092D">
                                        <w:rPr>
                                          <w:caps/>
                                          <w:color w:val="FFFFFF" w:themeColor="background1"/>
                                        </w:rPr>
                                        <w:t>escuela superior politecnica del litoral</w:t>
                                      </w:r>
                                    </w:sdtContent>
                                  </w:sdt>
                                  <w:r w:rsidR="0061340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F8092D">
                                        <w:rPr>
                                          <w:caps/>
                                          <w:color w:val="FFFFFF" w:themeColor="background1"/>
                                        </w:rPr>
                                        <w:t>primer término 2018-2019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40E" w:rsidRPr="00F8092D" w:rsidRDefault="00F8092D">
                                  <w:pPr>
                                    <w:pStyle w:val="Sinespaciado"/>
                                    <w:pBdr>
                                      <w:bottom w:val="single" w:sz="6" w:space="4" w:color="7F7F7F" w:themeColor="text1" w:themeTint="80"/>
                                    </w:pBdr>
                                    <w:rPr>
                                      <w:rFonts w:asciiTheme="majorHAnsi" w:eastAsiaTheme="majorEastAsia" w:hAnsiTheme="majorHAnsi" w:cstheme="majorBidi"/>
                                      <w:color w:val="204052" w:themeColor="accent5" w:themeShade="40"/>
                                      <w:sz w:val="108"/>
                                      <w:szCs w:val="108"/>
                                    </w:rPr>
                                  </w:pPr>
                                  <w:r w:rsidRPr="00F8092D">
                                    <w:rPr>
                                      <w:rFonts w:asciiTheme="majorHAnsi" w:eastAsiaTheme="majorEastAsia" w:hAnsiTheme="majorHAnsi" w:cstheme="majorBidi"/>
                                      <w:color w:val="204052" w:themeColor="accent5" w:themeShade="40"/>
                                      <w:sz w:val="108"/>
                                      <w:szCs w:val="108"/>
                                    </w:rPr>
                                    <w:t>Proyecto</w:t>
                                  </w:r>
                                  <w:r w:rsidR="0061340E" w:rsidRPr="00F8092D">
                                    <w:rPr>
                                      <w:rFonts w:asciiTheme="majorHAnsi" w:eastAsiaTheme="majorEastAsia" w:hAnsiTheme="majorHAnsi" w:cstheme="majorBidi"/>
                                      <w:color w:val="204052" w:themeColor="accent5" w:themeShade="40"/>
                                      <w:sz w:val="108"/>
                                      <w:szCs w:val="108"/>
                                    </w:rPr>
                                    <w:tab/>
                                  </w:r>
                                  <w:r w:rsidRPr="00F8092D">
                                    <w:rPr>
                                      <w:rFonts w:asciiTheme="majorHAnsi" w:eastAsiaTheme="majorEastAsia" w:hAnsiTheme="majorHAnsi" w:cstheme="majorBidi"/>
                                      <w:color w:val="204052" w:themeColor="accent5" w:themeShade="40"/>
                                      <w:sz w:val="108"/>
                                      <w:szCs w:val="108"/>
                                    </w:rPr>
                                    <w:t>de Diseño de Software</w:t>
                                  </w:r>
                                </w:p>
                                <w:sdt>
                                  <w:sdtPr>
                                    <w:rPr>
                                      <w:caps/>
                                      <w:color w:val="107186" w:themeColor="accent3"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1340E" w:rsidRPr="00F8092D" w:rsidRDefault="00E2633D">
                                      <w:pPr>
                                        <w:pStyle w:val="Sinespaciado"/>
                                        <w:spacing w:before="240"/>
                                        <w:rPr>
                                          <w:caps/>
                                          <w:color w:val="107186" w:themeColor="accent3" w:themeShade="80"/>
                                          <w:sz w:val="36"/>
                                          <w:szCs w:val="36"/>
                                        </w:rPr>
                                      </w:pPr>
                                      <w:r>
                                        <w:rPr>
                                          <w:caps/>
                                          <w:color w:val="107186" w:themeColor="accent3" w:themeShade="80"/>
                                          <w:sz w:val="36"/>
                                          <w:szCs w:val="36"/>
                                        </w:rPr>
                                        <w:t xml:space="preserve">implementación de linea blanca </w:t>
                                      </w:r>
                                      <w:r w:rsidR="00877E99">
                                        <w:rPr>
                                          <w:caps/>
                                          <w:color w:val="107186" w:themeColor="accent3" w:themeShade="80"/>
                                          <w:sz w:val="36"/>
                                          <w:szCs w:val="36"/>
                                        </w:rPr>
                                        <w:t>S. 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a3260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4590b8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1340E" w:rsidRDefault="00F8092D">
                                <w:pPr>
                                  <w:pStyle w:val="Sinespaciado"/>
                                  <w:rPr>
                                    <w:color w:val="FFFFFF" w:themeColor="background1"/>
                                    <w:sz w:val="32"/>
                                    <w:szCs w:val="32"/>
                                  </w:rPr>
                                </w:pPr>
                                <w:r>
                                  <w:rPr>
                                    <w:color w:val="FFFFFF" w:themeColor="background1"/>
                                    <w:sz w:val="32"/>
                                    <w:szCs w:val="32"/>
                                  </w:rPr>
                                  <w:t>Diseño de Software</w:t>
                                </w:r>
                              </w:p>
                            </w:sdtContent>
                          </w:sdt>
                          <w:p w:rsidR="0061340E" w:rsidRDefault="00A0647C">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8092D">
                                  <w:rPr>
                                    <w:caps/>
                                    <w:color w:val="FFFFFF" w:themeColor="background1"/>
                                  </w:rPr>
                                  <w:t>escuela superior politecnica del litoral</w:t>
                                </w:r>
                              </w:sdtContent>
                            </w:sdt>
                            <w:r w:rsidR="0061340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F8092D">
                                  <w:rPr>
                                    <w:caps/>
                                    <w:color w:val="FFFFFF" w:themeColor="background1"/>
                                  </w:rPr>
                                  <w:t>primer término 2018-2019</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61340E" w:rsidRPr="00F8092D" w:rsidRDefault="00F8092D">
                            <w:pPr>
                              <w:pStyle w:val="Sinespaciado"/>
                              <w:pBdr>
                                <w:bottom w:val="single" w:sz="6" w:space="4" w:color="7F7F7F" w:themeColor="text1" w:themeTint="80"/>
                              </w:pBdr>
                              <w:rPr>
                                <w:rFonts w:asciiTheme="majorHAnsi" w:eastAsiaTheme="majorEastAsia" w:hAnsiTheme="majorHAnsi" w:cstheme="majorBidi"/>
                                <w:color w:val="204052" w:themeColor="accent5" w:themeShade="40"/>
                                <w:sz w:val="108"/>
                                <w:szCs w:val="108"/>
                              </w:rPr>
                            </w:pPr>
                            <w:r w:rsidRPr="00F8092D">
                              <w:rPr>
                                <w:rFonts w:asciiTheme="majorHAnsi" w:eastAsiaTheme="majorEastAsia" w:hAnsiTheme="majorHAnsi" w:cstheme="majorBidi"/>
                                <w:color w:val="204052" w:themeColor="accent5" w:themeShade="40"/>
                                <w:sz w:val="108"/>
                                <w:szCs w:val="108"/>
                              </w:rPr>
                              <w:t>Proyecto</w:t>
                            </w:r>
                            <w:r w:rsidR="0061340E" w:rsidRPr="00F8092D">
                              <w:rPr>
                                <w:rFonts w:asciiTheme="majorHAnsi" w:eastAsiaTheme="majorEastAsia" w:hAnsiTheme="majorHAnsi" w:cstheme="majorBidi"/>
                                <w:color w:val="204052" w:themeColor="accent5" w:themeShade="40"/>
                                <w:sz w:val="108"/>
                                <w:szCs w:val="108"/>
                              </w:rPr>
                              <w:tab/>
                            </w:r>
                            <w:r w:rsidRPr="00F8092D">
                              <w:rPr>
                                <w:rFonts w:asciiTheme="majorHAnsi" w:eastAsiaTheme="majorEastAsia" w:hAnsiTheme="majorHAnsi" w:cstheme="majorBidi"/>
                                <w:color w:val="204052" w:themeColor="accent5" w:themeShade="40"/>
                                <w:sz w:val="108"/>
                                <w:szCs w:val="108"/>
                              </w:rPr>
                              <w:t>de Diseño de Software</w:t>
                            </w:r>
                          </w:p>
                          <w:sdt>
                            <w:sdtPr>
                              <w:rPr>
                                <w:caps/>
                                <w:color w:val="107186" w:themeColor="accent3"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1340E" w:rsidRPr="00F8092D" w:rsidRDefault="00E2633D">
                                <w:pPr>
                                  <w:pStyle w:val="Sinespaciado"/>
                                  <w:spacing w:before="240"/>
                                  <w:rPr>
                                    <w:caps/>
                                    <w:color w:val="107186" w:themeColor="accent3" w:themeShade="80"/>
                                    <w:sz w:val="36"/>
                                    <w:szCs w:val="36"/>
                                  </w:rPr>
                                </w:pPr>
                                <w:r>
                                  <w:rPr>
                                    <w:caps/>
                                    <w:color w:val="107186" w:themeColor="accent3" w:themeShade="80"/>
                                    <w:sz w:val="36"/>
                                    <w:szCs w:val="36"/>
                                  </w:rPr>
                                  <w:t xml:space="preserve">implementación de linea blanca </w:t>
                                </w:r>
                                <w:r w:rsidR="00877E99">
                                  <w:rPr>
                                    <w:caps/>
                                    <w:color w:val="107186" w:themeColor="accent3" w:themeShade="80"/>
                                    <w:sz w:val="36"/>
                                    <w:szCs w:val="36"/>
                                  </w:rPr>
                                  <w:t>S. A</w:t>
                                </w:r>
                              </w:p>
                            </w:sdtContent>
                          </w:sdt>
                        </w:txbxContent>
                      </v:textbox>
                    </v:shape>
                    <w10:wrap anchorx="page" anchory="page"/>
                  </v:group>
                </w:pict>
              </mc:Fallback>
            </mc:AlternateContent>
          </w:r>
        </w:p>
        <w:p w:rsidR="0061340E" w:rsidRDefault="0061340E">
          <w:pPr>
            <w:rPr>
              <w:rFonts w:ascii="Times New Roman" w:hAnsi="Times New Roman" w:cs="Times New Roman"/>
              <w:bCs/>
              <w:sz w:val="24"/>
              <w:szCs w:val="24"/>
              <w:lang w:val="es-ES"/>
            </w:rPr>
          </w:pPr>
          <w:r>
            <w:rPr>
              <w:noProof/>
              <w:lang w:eastAsia="es-EC"/>
            </w:rPr>
            <w:drawing>
              <wp:anchor distT="0" distB="0" distL="114300" distR="114300" simplePos="0" relativeHeight="251660288" behindDoc="0" locked="0" layoutInCell="1" allowOverlap="1" wp14:anchorId="0E25F459">
                <wp:simplePos x="0" y="0"/>
                <wp:positionH relativeFrom="column">
                  <wp:posOffset>-3810</wp:posOffset>
                </wp:positionH>
                <wp:positionV relativeFrom="paragraph">
                  <wp:posOffset>-4445</wp:posOffset>
                </wp:positionV>
                <wp:extent cx="5400040" cy="1234440"/>
                <wp:effectExtent l="0" t="0" r="0" b="3810"/>
                <wp:wrapNone/>
                <wp:docPr id="1" name="Imagen 1" descr="Resultado de imagen para esp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ol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234440"/>
                        </a:xfrm>
                        <a:prstGeom prst="rect">
                          <a:avLst/>
                        </a:prstGeom>
                        <a:noFill/>
                        <a:ln>
                          <a:noFill/>
                        </a:ln>
                      </pic:spPr>
                    </pic:pic>
                  </a:graphicData>
                </a:graphic>
              </wp:anchor>
            </w:drawing>
          </w:r>
          <w:r>
            <w:rPr>
              <w:rFonts w:ascii="Times New Roman" w:hAnsi="Times New Roman" w:cs="Times New Roman"/>
              <w:bCs/>
              <w:sz w:val="24"/>
              <w:szCs w:val="24"/>
              <w:lang w:val="es-ES"/>
            </w:rPr>
            <w:br w:type="page"/>
          </w:r>
        </w:p>
      </w:sdtContent>
    </w:sdt>
    <w:p w:rsidR="0061340E" w:rsidRPr="002F445B" w:rsidRDefault="0061340E" w:rsidP="00DC4EC2">
      <w:pPr>
        <w:pStyle w:val="Ttulo1"/>
      </w:pPr>
      <w:r w:rsidRPr="00DC4EC2">
        <w:lastRenderedPageBreak/>
        <w:t>Integrantes</w:t>
      </w:r>
      <w:bookmarkEnd w:id="0"/>
      <w:r w:rsidRPr="002F445B">
        <w:t xml:space="preserve"> </w:t>
      </w:r>
    </w:p>
    <w:p w:rsidR="0061340E" w:rsidRPr="00305E5C" w:rsidRDefault="00305E5C" w:rsidP="00305E5C">
      <w:pPr>
        <w:pStyle w:val="miEstilo"/>
        <w:numPr>
          <w:ilvl w:val="0"/>
          <w:numId w:val="12"/>
        </w:numPr>
        <w:rPr>
          <w:lang w:val="es-ES"/>
        </w:rPr>
      </w:pPr>
      <w:r>
        <w:rPr>
          <w:lang w:val="es-ES"/>
        </w:rPr>
        <w:t>Ja</w:t>
      </w:r>
      <w:r w:rsidR="0061340E" w:rsidRPr="00305E5C">
        <w:rPr>
          <w:lang w:val="es-ES"/>
        </w:rPr>
        <w:t>come Ginger</w:t>
      </w:r>
    </w:p>
    <w:p w:rsidR="0061340E" w:rsidRPr="00305E5C" w:rsidRDefault="0061340E" w:rsidP="00305E5C">
      <w:pPr>
        <w:pStyle w:val="miEstilo"/>
        <w:numPr>
          <w:ilvl w:val="0"/>
          <w:numId w:val="12"/>
        </w:numPr>
        <w:rPr>
          <w:lang w:val="es-ES"/>
        </w:rPr>
      </w:pPr>
      <w:r w:rsidRPr="00305E5C">
        <w:rPr>
          <w:lang w:val="es-ES"/>
        </w:rPr>
        <w:t>Morán Emilio</w:t>
      </w:r>
    </w:p>
    <w:p w:rsidR="0061340E" w:rsidRPr="00305E5C" w:rsidRDefault="0061340E" w:rsidP="00305E5C">
      <w:pPr>
        <w:pStyle w:val="miEstilo"/>
        <w:numPr>
          <w:ilvl w:val="0"/>
          <w:numId w:val="12"/>
        </w:numPr>
        <w:rPr>
          <w:lang w:val="es-ES"/>
        </w:rPr>
      </w:pPr>
      <w:r w:rsidRPr="00305E5C">
        <w:rPr>
          <w:lang w:val="es-ES"/>
        </w:rPr>
        <w:t>Ortiz Eduardo</w:t>
      </w:r>
    </w:p>
    <w:p w:rsidR="0061340E" w:rsidRPr="00305E5C" w:rsidRDefault="0061340E" w:rsidP="00305E5C">
      <w:pPr>
        <w:pStyle w:val="miEstilo"/>
        <w:numPr>
          <w:ilvl w:val="0"/>
          <w:numId w:val="12"/>
        </w:numPr>
        <w:rPr>
          <w:lang w:val="es-ES"/>
        </w:rPr>
      </w:pPr>
      <w:r w:rsidRPr="00305E5C">
        <w:rPr>
          <w:lang w:val="es-ES"/>
        </w:rPr>
        <w:t>Vallejo Steffany</w:t>
      </w:r>
    </w:p>
    <w:p w:rsidR="0061340E" w:rsidRPr="002F445B" w:rsidRDefault="0061340E" w:rsidP="0061340E">
      <w:pPr>
        <w:pStyle w:val="Prrafodelista"/>
        <w:rPr>
          <w:rFonts w:ascii="Times New Roman" w:hAnsi="Times New Roman" w:cs="Times New Roman"/>
          <w:sz w:val="24"/>
          <w:szCs w:val="24"/>
        </w:rPr>
      </w:pPr>
    </w:p>
    <w:p w:rsidR="0061340E" w:rsidRPr="002F445B" w:rsidRDefault="0061340E" w:rsidP="00DC4EC2">
      <w:pPr>
        <w:pStyle w:val="Ttulo1"/>
        <w:rPr>
          <w:sz w:val="20"/>
          <w:szCs w:val="20"/>
        </w:rPr>
      </w:pPr>
      <w:bookmarkStart w:id="1" w:name="_Toc499328230"/>
      <w:bookmarkStart w:id="2" w:name="_Toc518223054"/>
      <w:r w:rsidRPr="00DC4EC2">
        <w:t>Título</w:t>
      </w:r>
      <w:r w:rsidRPr="002F445B">
        <w:t xml:space="preserve"> del Proyecto</w:t>
      </w:r>
      <w:bookmarkEnd w:id="1"/>
      <w:bookmarkEnd w:id="2"/>
    </w:p>
    <w:p w:rsidR="0061340E" w:rsidRPr="00305E5C" w:rsidRDefault="00F8092D" w:rsidP="00305E5C">
      <w:pPr>
        <w:pStyle w:val="miEstilo"/>
        <w:rPr>
          <w:lang w:val="es-ES"/>
        </w:rPr>
      </w:pPr>
      <w:r w:rsidRPr="00305E5C">
        <w:rPr>
          <w:lang w:val="es-ES"/>
        </w:rPr>
        <w:t>Implementación</w:t>
      </w:r>
      <w:r w:rsidR="0061340E" w:rsidRPr="00305E5C">
        <w:rPr>
          <w:lang w:val="es-ES"/>
        </w:rPr>
        <w:t xml:space="preserve"> de Línea Blanca S.A.</w:t>
      </w:r>
    </w:p>
    <w:p w:rsidR="005C101F" w:rsidRPr="002F445B" w:rsidRDefault="005C101F" w:rsidP="00305E5C">
      <w:pPr>
        <w:pStyle w:val="miEstilo"/>
      </w:pPr>
    </w:p>
    <w:p w:rsidR="0061340E" w:rsidRPr="002F445B" w:rsidRDefault="0061340E" w:rsidP="00DC4EC2">
      <w:pPr>
        <w:pStyle w:val="Ttulo1"/>
      </w:pPr>
      <w:bookmarkStart w:id="3" w:name="_Toc499328231"/>
      <w:bookmarkStart w:id="4" w:name="_Toc518223055"/>
      <w:r w:rsidRPr="00DC4EC2">
        <w:t>Objetivo</w:t>
      </w:r>
      <w:r w:rsidRPr="002F445B">
        <w:t xml:space="preserve"> del Proyecto</w:t>
      </w:r>
      <w:bookmarkEnd w:id="3"/>
      <w:bookmarkEnd w:id="4"/>
    </w:p>
    <w:p w:rsidR="0061340E" w:rsidRPr="00305E5C" w:rsidRDefault="00F8092D" w:rsidP="00305E5C">
      <w:pPr>
        <w:pStyle w:val="miEstilo"/>
        <w:rPr>
          <w:lang w:val="es-ES"/>
        </w:rPr>
      </w:pPr>
      <w:r w:rsidRPr="00305E5C">
        <w:rPr>
          <w:lang w:val="es-ES"/>
        </w:rPr>
        <w:t xml:space="preserve">Implementar el sistema de </w:t>
      </w:r>
      <w:r w:rsidR="00305E5C" w:rsidRPr="00305E5C">
        <w:rPr>
          <w:lang w:val="es-ES"/>
        </w:rPr>
        <w:t>Línea</w:t>
      </w:r>
      <w:r w:rsidRPr="00305E5C">
        <w:rPr>
          <w:lang w:val="es-ES"/>
        </w:rPr>
        <w:t xml:space="preserve"> Blanca S.A utilizando patrones y </w:t>
      </w:r>
      <w:proofErr w:type="spellStart"/>
      <w:r w:rsidRPr="00305E5C">
        <w:rPr>
          <w:lang w:val="es-ES"/>
        </w:rPr>
        <w:t>refactoring</w:t>
      </w:r>
      <w:proofErr w:type="spellEnd"/>
      <w:r w:rsidRPr="00305E5C">
        <w:rPr>
          <w:lang w:val="es-ES"/>
        </w:rPr>
        <w:t xml:space="preserve"> en el código fuente además </w:t>
      </w:r>
      <w:r w:rsidR="00F27E88" w:rsidRPr="00305E5C">
        <w:rPr>
          <w:lang w:val="es-ES"/>
        </w:rPr>
        <w:t>de las comprobaciones</w:t>
      </w:r>
      <w:r w:rsidRPr="00305E5C">
        <w:rPr>
          <w:lang w:val="es-ES"/>
        </w:rPr>
        <w:t xml:space="preserve"> por medio de pruebas unitarias.</w:t>
      </w:r>
    </w:p>
    <w:p w:rsidR="00240E08" w:rsidRPr="002F445B" w:rsidRDefault="00240E08" w:rsidP="0061340E">
      <w:pPr>
        <w:jc w:val="both"/>
        <w:rPr>
          <w:rFonts w:ascii="Times New Roman" w:hAnsi="Times New Roman" w:cs="Times New Roman"/>
          <w:sz w:val="24"/>
          <w:szCs w:val="24"/>
        </w:rPr>
      </w:pPr>
    </w:p>
    <w:p w:rsidR="0061340E" w:rsidRPr="002F445B" w:rsidRDefault="0061340E" w:rsidP="00DC4EC2">
      <w:pPr>
        <w:pStyle w:val="Ttulo1"/>
      </w:pPr>
      <w:bookmarkStart w:id="5" w:name="_Toc518223056"/>
      <w:bookmarkStart w:id="6" w:name="_Toc499328233"/>
      <w:r w:rsidRPr="00DC4EC2">
        <w:t>Descripción</w:t>
      </w:r>
      <w:bookmarkEnd w:id="5"/>
      <w:r w:rsidRPr="002F445B">
        <w:t xml:space="preserve"> </w:t>
      </w:r>
      <w:bookmarkEnd w:id="6"/>
    </w:p>
    <w:p w:rsidR="0061340E" w:rsidRPr="00305E5C" w:rsidRDefault="0061340E" w:rsidP="00305E5C">
      <w:pPr>
        <w:pStyle w:val="miEstilo"/>
        <w:rPr>
          <w:lang w:val="es-ES"/>
        </w:rPr>
      </w:pPr>
      <w:r w:rsidRPr="00305E5C">
        <w:rPr>
          <w:lang w:val="es-ES"/>
        </w:rPr>
        <w:t>Línea Blanca S.A. es un negocio de ventas de artículos como refrigeradoras y cocinas de inducción. Además, cuenta con una clientela y sus trabajadores, como espacios de trabajo</w:t>
      </w:r>
      <w:r w:rsidR="00F8092D" w:rsidRPr="00305E5C">
        <w:rPr>
          <w:lang w:val="es-ES"/>
        </w:rPr>
        <w:t xml:space="preserve">. </w:t>
      </w:r>
      <w:r w:rsidRPr="00305E5C">
        <w:rPr>
          <w:lang w:val="es-ES"/>
        </w:rPr>
        <w:t xml:space="preserve">Para empezar, se identifica los patrones de diseño para implementar este sistema agrupados en paquetes separados según MVC. </w:t>
      </w:r>
    </w:p>
    <w:p w:rsidR="0061340E" w:rsidRPr="00305E5C" w:rsidRDefault="0061340E" w:rsidP="00305E5C">
      <w:pPr>
        <w:pStyle w:val="miEstilo"/>
        <w:rPr>
          <w:lang w:val="es-ES"/>
        </w:rPr>
      </w:pPr>
      <w:r w:rsidRPr="00305E5C">
        <w:rPr>
          <w:lang w:val="es-ES"/>
        </w:rPr>
        <w:t xml:space="preserve">Después se verifica cada patrón, se realiza </w:t>
      </w:r>
      <w:proofErr w:type="spellStart"/>
      <w:r w:rsidRPr="00305E5C">
        <w:rPr>
          <w:lang w:val="es-ES"/>
        </w:rPr>
        <w:t>refactoring</w:t>
      </w:r>
      <w:proofErr w:type="spellEnd"/>
      <w:r w:rsidRPr="00305E5C">
        <w:rPr>
          <w:lang w:val="es-ES"/>
        </w:rPr>
        <w:t xml:space="preserve"> y así eliminar malos olores, por </w:t>
      </w:r>
      <w:r w:rsidR="00E9429F" w:rsidRPr="00305E5C">
        <w:rPr>
          <w:lang w:val="es-ES"/>
        </w:rPr>
        <w:t>último,</w:t>
      </w:r>
      <w:r w:rsidRPr="00305E5C">
        <w:rPr>
          <w:lang w:val="es-ES"/>
        </w:rPr>
        <w:t xml:space="preserve"> se hacen pruebas unitarias para verificar el funcionamiento de diferentes códigos de nuestro programa final. </w:t>
      </w:r>
    </w:p>
    <w:p w:rsidR="00B05DC7" w:rsidRDefault="00B05DC7" w:rsidP="00305E5C">
      <w:pPr>
        <w:pStyle w:val="miEstilo"/>
        <w:rPr>
          <w:lang w:val="es-ES"/>
        </w:rPr>
      </w:pPr>
    </w:p>
    <w:p w:rsidR="00126804" w:rsidRDefault="004978D4" w:rsidP="004978D4">
      <w:pPr>
        <w:pStyle w:val="Ttulo1"/>
        <w:rPr>
          <w:lang w:val="es-ES"/>
        </w:rPr>
      </w:pPr>
      <w:r>
        <w:rPr>
          <w:lang w:val="es-ES"/>
        </w:rPr>
        <w:t>Patrones de diseño</w:t>
      </w:r>
    </w:p>
    <w:p w:rsidR="004978D4" w:rsidRPr="004978D4" w:rsidRDefault="004978D4" w:rsidP="004978D4">
      <w:pPr>
        <w:pStyle w:val="Prrafodelista"/>
        <w:numPr>
          <w:ilvl w:val="0"/>
          <w:numId w:val="8"/>
        </w:numPr>
        <w:rPr>
          <w:b/>
          <w:lang w:val="es-ES"/>
        </w:rPr>
      </w:pPr>
      <w:r w:rsidRPr="004978D4">
        <w:rPr>
          <w:b/>
          <w:lang w:val="es-ES"/>
        </w:rPr>
        <w:t xml:space="preserve">Factory </w:t>
      </w:r>
      <w:proofErr w:type="spellStart"/>
      <w:r w:rsidRPr="004978D4">
        <w:rPr>
          <w:b/>
          <w:lang w:val="es-ES"/>
        </w:rPr>
        <w:t>Met</w:t>
      </w:r>
      <w:r>
        <w:rPr>
          <w:b/>
          <w:lang w:val="es-ES"/>
        </w:rPr>
        <w:t>h</w:t>
      </w:r>
      <w:r w:rsidRPr="004978D4">
        <w:rPr>
          <w:b/>
          <w:lang w:val="es-ES"/>
        </w:rPr>
        <w:t>od</w:t>
      </w:r>
      <w:proofErr w:type="spellEnd"/>
    </w:p>
    <w:p w:rsidR="004978D4" w:rsidRDefault="004978D4" w:rsidP="00305E5C">
      <w:pPr>
        <w:spacing w:line="276" w:lineRule="auto"/>
        <w:ind w:left="360"/>
        <w:jc w:val="both"/>
        <w:rPr>
          <w:lang w:val="es-ES"/>
        </w:rPr>
      </w:pPr>
      <w:r>
        <w:rPr>
          <w:lang w:val="es-ES"/>
        </w:rPr>
        <w:t xml:space="preserve">Se utilizo este patrón para la creación de objetos dentro del sistema cuando el administrador los ingresa. Se utiliza este patrón creacional debido que nos permite crear diferentes objetos, pero relacionados, en este caso son artículos; otro punto es porque el administrador ingresa un artículo, por lo </w:t>
      </w:r>
      <w:r w:rsidR="009A5A3F">
        <w:rPr>
          <w:lang w:val="es-ES"/>
        </w:rPr>
        <w:t>cual no</w:t>
      </w:r>
      <w:r>
        <w:rPr>
          <w:lang w:val="es-ES"/>
        </w:rPr>
        <w:t xml:space="preserve"> se muestra la lógica de la creación.</w:t>
      </w:r>
    </w:p>
    <w:p w:rsidR="004978D4" w:rsidRPr="004978D4" w:rsidRDefault="004978D4" w:rsidP="004978D4">
      <w:pPr>
        <w:pStyle w:val="Prrafodelista"/>
        <w:numPr>
          <w:ilvl w:val="0"/>
          <w:numId w:val="8"/>
        </w:numPr>
        <w:rPr>
          <w:b/>
          <w:lang w:val="es-ES"/>
        </w:rPr>
      </w:pPr>
      <w:proofErr w:type="spellStart"/>
      <w:r w:rsidRPr="004978D4">
        <w:rPr>
          <w:b/>
          <w:lang w:val="es-ES"/>
        </w:rPr>
        <w:t>Strategy</w:t>
      </w:r>
      <w:proofErr w:type="spellEnd"/>
    </w:p>
    <w:p w:rsidR="004978D4" w:rsidRDefault="004978D4" w:rsidP="00305E5C">
      <w:pPr>
        <w:spacing w:line="276" w:lineRule="auto"/>
        <w:ind w:left="360"/>
        <w:jc w:val="both"/>
        <w:rPr>
          <w:lang w:val="es-ES"/>
        </w:rPr>
      </w:pPr>
      <w:r>
        <w:rPr>
          <w:lang w:val="es-ES"/>
        </w:rPr>
        <w:t xml:space="preserve">Este patrón de comportamiento, nos permite encapsular la forma de pago del cliente ya que no sabemos </w:t>
      </w:r>
      <w:r w:rsidR="009A5A3F">
        <w:rPr>
          <w:lang w:val="es-ES"/>
        </w:rPr>
        <w:t>cómo el cliente pagará</w:t>
      </w:r>
      <w:r>
        <w:rPr>
          <w:lang w:val="es-ES"/>
        </w:rPr>
        <w:t xml:space="preserve"> y tampoco nos interesa dentro el sistema por eso se utiliza este </w:t>
      </w:r>
      <w:r w:rsidR="009A5A3F">
        <w:rPr>
          <w:lang w:val="es-ES"/>
        </w:rPr>
        <w:t>patrón</w:t>
      </w:r>
      <w:r>
        <w:rPr>
          <w:lang w:val="es-ES"/>
        </w:rPr>
        <w:t xml:space="preserve"> con el fin de que </w:t>
      </w:r>
      <w:r w:rsidR="009A5A3F">
        <w:rPr>
          <w:lang w:val="es-ES"/>
        </w:rPr>
        <w:t>el cliente en el sistema invoque este método.</w:t>
      </w:r>
    </w:p>
    <w:p w:rsidR="00B05DC7" w:rsidRDefault="00B05DC7" w:rsidP="00B05DC7">
      <w:pPr>
        <w:ind w:left="360"/>
        <w:jc w:val="both"/>
        <w:rPr>
          <w:lang w:val="es-ES"/>
        </w:rPr>
      </w:pPr>
    </w:p>
    <w:p w:rsidR="00B05DC7" w:rsidRDefault="00B05DC7" w:rsidP="00B05DC7">
      <w:pPr>
        <w:ind w:left="360"/>
        <w:jc w:val="both"/>
        <w:rPr>
          <w:lang w:val="es-ES"/>
        </w:rPr>
      </w:pPr>
    </w:p>
    <w:p w:rsidR="00B05DC7" w:rsidRDefault="00B05DC7" w:rsidP="00B05DC7">
      <w:pPr>
        <w:ind w:left="360"/>
        <w:jc w:val="both"/>
        <w:rPr>
          <w:lang w:val="es-ES"/>
        </w:rPr>
      </w:pPr>
    </w:p>
    <w:p w:rsidR="00240E08" w:rsidRPr="00240E08" w:rsidRDefault="00240E08" w:rsidP="00240E08">
      <w:pPr>
        <w:pStyle w:val="Prrafodelista"/>
        <w:numPr>
          <w:ilvl w:val="0"/>
          <w:numId w:val="8"/>
        </w:numPr>
        <w:rPr>
          <w:b/>
          <w:lang w:val="es-ES"/>
        </w:rPr>
      </w:pPr>
      <w:proofErr w:type="spellStart"/>
      <w:r w:rsidRPr="00240E08">
        <w:rPr>
          <w:b/>
          <w:lang w:val="es-ES"/>
        </w:rPr>
        <w:lastRenderedPageBreak/>
        <w:t>Decorator</w:t>
      </w:r>
      <w:proofErr w:type="spellEnd"/>
    </w:p>
    <w:p w:rsidR="00240E08" w:rsidRPr="00240E08" w:rsidRDefault="00240E08" w:rsidP="00305E5C">
      <w:pPr>
        <w:spacing w:line="276" w:lineRule="auto"/>
        <w:ind w:left="360"/>
        <w:jc w:val="both"/>
        <w:rPr>
          <w:lang w:val="es-ES"/>
        </w:rPr>
      </w:pPr>
      <w:r>
        <w:rPr>
          <w:lang w:val="es-ES"/>
        </w:rPr>
        <w:t>Se implementó este patrón, ya que, al momento de emitir una petición de editar venta, el vendedor debería de ser capaz de modificar los datos de una venta, por lo que es necesario añadir dinámicamente una nueva funcionalidad al vendedor, el cual es un objeto ya instanciado.</w:t>
      </w:r>
    </w:p>
    <w:p w:rsidR="00240E08" w:rsidRPr="00240E08" w:rsidRDefault="00240E08" w:rsidP="00240E08">
      <w:pPr>
        <w:pStyle w:val="Prrafodelista"/>
        <w:numPr>
          <w:ilvl w:val="0"/>
          <w:numId w:val="8"/>
        </w:numPr>
        <w:rPr>
          <w:b/>
          <w:lang w:val="es-ES"/>
        </w:rPr>
      </w:pPr>
      <w:proofErr w:type="spellStart"/>
      <w:r w:rsidRPr="00240E08">
        <w:rPr>
          <w:b/>
          <w:lang w:val="es-ES"/>
        </w:rPr>
        <w:t>Observer</w:t>
      </w:r>
      <w:proofErr w:type="spellEnd"/>
    </w:p>
    <w:p w:rsidR="00240E08" w:rsidRPr="00240E08" w:rsidRDefault="00240E08" w:rsidP="00305E5C">
      <w:pPr>
        <w:spacing w:line="276" w:lineRule="auto"/>
        <w:ind w:left="360"/>
        <w:jc w:val="both"/>
        <w:rPr>
          <w:lang w:val="es-ES"/>
        </w:rPr>
      </w:pPr>
      <w:r>
        <w:rPr>
          <w:lang w:val="es-ES"/>
        </w:rPr>
        <w:t>Este patrón es usado al momento de que el vendedor requiere permisos de edición de venta, ya que debe notificar al administrados. Por lo que el administrador en esa notificación recibida debe confirmar el permiso o no. El patrón nos ayuda para notificar a los observadores, en este caso el administrador.</w:t>
      </w:r>
    </w:p>
    <w:p w:rsidR="00240E08" w:rsidRDefault="00240E08" w:rsidP="00240E08">
      <w:pPr>
        <w:pStyle w:val="Prrafodelista"/>
        <w:numPr>
          <w:ilvl w:val="0"/>
          <w:numId w:val="8"/>
        </w:numPr>
        <w:rPr>
          <w:b/>
          <w:lang w:val="es-ES"/>
        </w:rPr>
      </w:pPr>
      <w:proofErr w:type="spellStart"/>
      <w:r w:rsidRPr="00240E08">
        <w:rPr>
          <w:b/>
          <w:lang w:val="es-ES"/>
        </w:rPr>
        <w:t>Chain</w:t>
      </w:r>
      <w:proofErr w:type="spellEnd"/>
      <w:r w:rsidRPr="00240E08">
        <w:rPr>
          <w:b/>
          <w:lang w:val="es-ES"/>
        </w:rPr>
        <w:t xml:space="preserve"> of </w:t>
      </w:r>
      <w:proofErr w:type="spellStart"/>
      <w:r w:rsidRPr="00240E08">
        <w:rPr>
          <w:b/>
          <w:lang w:val="es-ES"/>
        </w:rPr>
        <w:t>Responsability</w:t>
      </w:r>
      <w:proofErr w:type="spellEnd"/>
    </w:p>
    <w:p w:rsidR="00240E08" w:rsidRPr="005C101F" w:rsidRDefault="00240E08" w:rsidP="00305E5C">
      <w:pPr>
        <w:spacing w:line="276" w:lineRule="auto"/>
        <w:ind w:left="360"/>
        <w:jc w:val="both"/>
        <w:rPr>
          <w:lang w:val="es-ES"/>
        </w:rPr>
      </w:pPr>
      <w:r w:rsidRPr="005C101F">
        <w:rPr>
          <w:lang w:val="es-ES"/>
        </w:rPr>
        <w:t>Este patrón nos permite implementar el modo de atención por parte de los vendedores hacia un cliente que acaba de llegar, delegando la atención del cliente a un vendedor que no se encuentre ocu</w:t>
      </w:r>
      <w:r w:rsidR="005C101F" w:rsidRPr="005C101F">
        <w:rPr>
          <w:lang w:val="es-ES"/>
        </w:rPr>
        <w:t xml:space="preserve">pado. En la cual, nuestro único </w:t>
      </w:r>
      <w:proofErr w:type="spellStart"/>
      <w:r w:rsidR="005C101F" w:rsidRPr="005C101F">
        <w:rPr>
          <w:lang w:val="es-ES"/>
        </w:rPr>
        <w:t>handler</w:t>
      </w:r>
      <w:proofErr w:type="spellEnd"/>
      <w:r w:rsidR="005C101F" w:rsidRPr="005C101F">
        <w:rPr>
          <w:lang w:val="es-ES"/>
        </w:rPr>
        <w:t xml:space="preserve"> es el vendedor o los vendedores </w:t>
      </w:r>
      <w:proofErr w:type="spellStart"/>
      <w:r w:rsidR="005C101F" w:rsidRPr="005C101F">
        <w:rPr>
          <w:lang w:val="es-ES"/>
        </w:rPr>
        <w:t>logeados</w:t>
      </w:r>
      <w:proofErr w:type="spellEnd"/>
      <w:r w:rsidR="005C101F" w:rsidRPr="005C101F">
        <w:rPr>
          <w:lang w:val="es-ES"/>
        </w:rPr>
        <w:t xml:space="preserve"> en el sistema</w:t>
      </w:r>
      <w:r w:rsidR="005C101F">
        <w:rPr>
          <w:lang w:val="es-ES"/>
        </w:rPr>
        <w:t>, quienes atenderán el requerimiento cuando estén libres</w:t>
      </w:r>
      <w:r w:rsidR="005C101F" w:rsidRPr="005C101F">
        <w:rPr>
          <w:lang w:val="es-ES"/>
        </w:rPr>
        <w:t>.</w:t>
      </w:r>
    </w:p>
    <w:p w:rsidR="00B05DC7" w:rsidRDefault="00B05DC7" w:rsidP="00DC4EC2">
      <w:pPr>
        <w:pStyle w:val="Ttulo1"/>
        <w:rPr>
          <w:rFonts w:ascii="Times New Roman" w:eastAsiaTheme="minorHAnsi" w:hAnsi="Times New Roman" w:cs="Times New Roman"/>
          <w:bCs/>
          <w:color w:val="auto"/>
          <w:sz w:val="24"/>
          <w:szCs w:val="24"/>
          <w:lang w:val="es-ES"/>
        </w:rPr>
      </w:pPr>
    </w:p>
    <w:p w:rsidR="00DC4EC2" w:rsidRDefault="00DC4EC2" w:rsidP="00DC4EC2">
      <w:pPr>
        <w:pStyle w:val="Ttulo1"/>
        <w:rPr>
          <w:lang w:val="es-ES"/>
        </w:rPr>
      </w:pPr>
      <w:proofErr w:type="spellStart"/>
      <w:r>
        <w:rPr>
          <w:lang w:val="es-ES"/>
        </w:rPr>
        <w:t>Refactoring</w:t>
      </w:r>
      <w:proofErr w:type="spellEnd"/>
    </w:p>
    <w:p w:rsidR="00DC4EC2" w:rsidRDefault="00DC4EC2" w:rsidP="00305E5C">
      <w:pPr>
        <w:pStyle w:val="miEstilo"/>
        <w:rPr>
          <w:lang w:val="es-ES"/>
        </w:rPr>
      </w:pPr>
    </w:p>
    <w:p w:rsidR="00B84D61" w:rsidRPr="00305E5C" w:rsidRDefault="00DC4EC2" w:rsidP="00305E5C">
      <w:pPr>
        <w:pStyle w:val="miEstilo"/>
        <w:rPr>
          <w:lang w:val="es-ES"/>
        </w:rPr>
      </w:pPr>
      <w:r w:rsidRPr="00305E5C">
        <w:rPr>
          <w:lang w:val="es-ES"/>
        </w:rPr>
        <w:t>A continuación, se describen los malos olores encontrados y técnicas de refactorización utilizadas en nuestro proyecto para eliminarlos.</w:t>
      </w:r>
    </w:p>
    <w:p w:rsidR="00F5069D" w:rsidRDefault="00B06CD6" w:rsidP="00305E5C">
      <w:pPr>
        <w:pStyle w:val="miEstilo"/>
        <w:numPr>
          <w:ilvl w:val="0"/>
          <w:numId w:val="4"/>
        </w:numPr>
        <w:rPr>
          <w:lang w:val="es-ES"/>
        </w:rPr>
      </w:pPr>
      <w:r>
        <w:rPr>
          <w:lang w:val="es-ES"/>
        </w:rPr>
        <w:t>Método largo</w:t>
      </w:r>
    </w:p>
    <w:p w:rsidR="00DC4EC2" w:rsidRPr="00305E5C" w:rsidRDefault="00B06CD6" w:rsidP="00305E5C">
      <w:pPr>
        <w:pStyle w:val="miEstilo"/>
        <w:ind w:left="708"/>
        <w:rPr>
          <w:lang w:val="es-ES"/>
        </w:rPr>
      </w:pPr>
      <w:r w:rsidRPr="00305E5C">
        <w:rPr>
          <w:lang w:val="es-ES"/>
        </w:rPr>
        <w:t>En la c</w:t>
      </w:r>
      <w:r w:rsidR="00DC4EC2" w:rsidRPr="00305E5C">
        <w:rPr>
          <w:lang w:val="es-ES"/>
        </w:rPr>
        <w:t xml:space="preserve">lase </w:t>
      </w:r>
      <w:proofErr w:type="spellStart"/>
      <w:r w:rsidR="00DC4EC2" w:rsidRPr="00305E5C">
        <w:rPr>
          <w:lang w:val="es-ES"/>
        </w:rPr>
        <w:t>ConsultasDB</w:t>
      </w:r>
      <w:proofErr w:type="spellEnd"/>
      <w:r w:rsidRPr="00305E5C">
        <w:rPr>
          <w:lang w:val="es-ES"/>
        </w:rPr>
        <w:t xml:space="preserve">, el método </w:t>
      </w:r>
      <w:proofErr w:type="spellStart"/>
      <w:proofErr w:type="gramStart"/>
      <w:r w:rsidRPr="00305E5C">
        <w:rPr>
          <w:lang w:val="es-ES"/>
        </w:rPr>
        <w:t>consultarArticulo</w:t>
      </w:r>
      <w:proofErr w:type="spellEnd"/>
      <w:r w:rsidRPr="00305E5C">
        <w:rPr>
          <w:lang w:val="es-ES"/>
        </w:rPr>
        <w:t>(</w:t>
      </w:r>
      <w:proofErr w:type="gramEnd"/>
      <w:r w:rsidRPr="00305E5C">
        <w:rPr>
          <w:lang w:val="es-ES"/>
        </w:rPr>
        <w:t>) tenía aproximadamente 30 líneas por lo tanto se utilizó la técnica de refactorización e</w:t>
      </w:r>
      <w:r w:rsidR="00DC4EC2" w:rsidRPr="00305E5C">
        <w:rPr>
          <w:lang w:val="es-ES"/>
        </w:rPr>
        <w:t>xtraer métodos</w:t>
      </w:r>
      <w:r w:rsidR="00F5069D" w:rsidRPr="00305E5C">
        <w:rPr>
          <w:lang w:val="es-ES"/>
        </w:rPr>
        <w:t xml:space="preserve">, separando cada  sección de consulta en nuevos métodos que serán llamados desde el método </w:t>
      </w:r>
      <w:proofErr w:type="spellStart"/>
      <w:r w:rsidR="00F5069D" w:rsidRPr="00305E5C">
        <w:rPr>
          <w:lang w:val="es-ES"/>
        </w:rPr>
        <w:t>consultarArtciulo</w:t>
      </w:r>
      <w:proofErr w:type="spellEnd"/>
      <w:r w:rsidR="00F5069D" w:rsidRPr="00305E5C">
        <w:rPr>
          <w:lang w:val="es-ES"/>
        </w:rPr>
        <w:t>().</w:t>
      </w:r>
    </w:p>
    <w:p w:rsidR="00F5069D" w:rsidRPr="00F5069D" w:rsidRDefault="00F5069D" w:rsidP="00305E5C">
      <w:pPr>
        <w:pStyle w:val="miEstilo"/>
        <w:ind w:left="708"/>
        <w:rPr>
          <w:lang w:val="es-ES"/>
        </w:rPr>
      </w:pPr>
      <w:r>
        <w:rPr>
          <w:lang w:val="es-ES"/>
        </w:rPr>
        <w:t xml:space="preserve">Asimismo en la clase </w:t>
      </w:r>
      <w:proofErr w:type="spellStart"/>
      <w:r>
        <w:rPr>
          <w:lang w:val="es-ES"/>
        </w:rPr>
        <w:t>IngresoDB</w:t>
      </w:r>
      <w:proofErr w:type="spellEnd"/>
      <w:r>
        <w:rPr>
          <w:lang w:val="es-ES"/>
        </w:rPr>
        <w:t xml:space="preserve">, en el </w:t>
      </w:r>
      <w:r w:rsidR="0087284F">
        <w:rPr>
          <w:lang w:val="es-ES"/>
        </w:rPr>
        <w:t>método</w:t>
      </w:r>
      <w:r>
        <w:rPr>
          <w:lang w:val="es-ES"/>
        </w:rPr>
        <w:t xml:space="preserve"> </w:t>
      </w:r>
      <w:proofErr w:type="spellStart"/>
      <w:proofErr w:type="gramStart"/>
      <w:r>
        <w:rPr>
          <w:lang w:val="es-ES"/>
        </w:rPr>
        <w:t>ingresarPago</w:t>
      </w:r>
      <w:proofErr w:type="spellEnd"/>
      <w:r>
        <w:rPr>
          <w:lang w:val="es-ES"/>
        </w:rPr>
        <w:t>(</w:t>
      </w:r>
      <w:proofErr w:type="gramEnd"/>
      <w:r>
        <w:rPr>
          <w:lang w:val="es-ES"/>
        </w:rPr>
        <w:t xml:space="preserve">), se utilizó extracción de métodos: </w:t>
      </w:r>
      <w:proofErr w:type="spellStart"/>
      <w:r>
        <w:rPr>
          <w:lang w:val="es-ES"/>
        </w:rPr>
        <w:t>ingresarPagoEfectivo</w:t>
      </w:r>
      <w:proofErr w:type="spellEnd"/>
      <w:r>
        <w:rPr>
          <w:lang w:val="es-ES"/>
        </w:rPr>
        <w:t>()</w:t>
      </w:r>
      <w:r w:rsidR="0087284F">
        <w:rPr>
          <w:lang w:val="es-ES"/>
        </w:rPr>
        <w:t xml:space="preserve"> e </w:t>
      </w:r>
      <w:proofErr w:type="spellStart"/>
      <w:r>
        <w:rPr>
          <w:lang w:val="es-ES"/>
        </w:rPr>
        <w:t>ingresarPagoCredito</w:t>
      </w:r>
      <w:proofErr w:type="spellEnd"/>
      <w:r>
        <w:rPr>
          <w:lang w:val="es-ES"/>
        </w:rPr>
        <w:t>().</w:t>
      </w:r>
    </w:p>
    <w:p w:rsidR="00B84D61" w:rsidRPr="00305E5C" w:rsidRDefault="00B84D61" w:rsidP="00B84D61">
      <w:pPr>
        <w:pStyle w:val="Prrafodelista"/>
        <w:numPr>
          <w:ilvl w:val="0"/>
          <w:numId w:val="3"/>
        </w:numPr>
        <w:rPr>
          <w:rFonts w:cs="Tahoma-Bold"/>
          <w:bCs/>
          <w:sz w:val="24"/>
          <w:szCs w:val="24"/>
          <w:lang w:val="es-ES"/>
        </w:rPr>
      </w:pPr>
      <w:r w:rsidRPr="00305E5C">
        <w:rPr>
          <w:rFonts w:cs="Tahoma-Bold"/>
          <w:bCs/>
          <w:sz w:val="24"/>
          <w:szCs w:val="24"/>
          <w:lang w:val="es-ES"/>
        </w:rPr>
        <w:t>Lista larga de parámetros</w:t>
      </w:r>
    </w:p>
    <w:p w:rsidR="00B84D61" w:rsidRDefault="00B84D61" w:rsidP="00305E5C">
      <w:pPr>
        <w:ind w:left="708"/>
        <w:jc w:val="both"/>
        <w:rPr>
          <w:rFonts w:cs="Tahoma-Bold"/>
          <w:bCs/>
          <w:sz w:val="24"/>
          <w:szCs w:val="24"/>
          <w:lang w:val="es-ES"/>
        </w:rPr>
      </w:pPr>
      <w:r w:rsidRPr="00305E5C">
        <w:rPr>
          <w:rFonts w:cs="Tahoma-Bold"/>
          <w:bCs/>
          <w:sz w:val="24"/>
          <w:szCs w:val="24"/>
          <w:lang w:val="es-ES"/>
        </w:rPr>
        <w:t xml:space="preserve">El método </w:t>
      </w:r>
      <w:proofErr w:type="spellStart"/>
      <w:proofErr w:type="gramStart"/>
      <w:r w:rsidRPr="00305E5C">
        <w:rPr>
          <w:rFonts w:cs="Tahoma-Bold"/>
          <w:bCs/>
          <w:sz w:val="24"/>
          <w:szCs w:val="24"/>
          <w:lang w:val="es-ES"/>
        </w:rPr>
        <w:t>agregarCliente</w:t>
      </w:r>
      <w:proofErr w:type="spellEnd"/>
      <w:r w:rsidRPr="00305E5C">
        <w:rPr>
          <w:rFonts w:cs="Tahoma-Bold"/>
          <w:bCs/>
          <w:sz w:val="24"/>
          <w:szCs w:val="24"/>
          <w:lang w:val="es-ES"/>
        </w:rPr>
        <w:t>(</w:t>
      </w:r>
      <w:proofErr w:type="gramEnd"/>
      <w:r w:rsidRPr="00305E5C">
        <w:rPr>
          <w:rFonts w:cs="Tahoma-Bold"/>
          <w:bCs/>
          <w:sz w:val="24"/>
          <w:szCs w:val="24"/>
          <w:lang w:val="es-ES"/>
        </w:rPr>
        <w:t>)</w:t>
      </w:r>
      <w:r w:rsidR="00F5069D" w:rsidRPr="00305E5C">
        <w:rPr>
          <w:rFonts w:cs="Tahoma-Bold"/>
          <w:bCs/>
          <w:sz w:val="24"/>
          <w:szCs w:val="24"/>
          <w:lang w:val="es-ES"/>
        </w:rPr>
        <w:t xml:space="preserve"> en la clase </w:t>
      </w:r>
      <w:proofErr w:type="spellStart"/>
      <w:r w:rsidR="00F5069D" w:rsidRPr="00305E5C">
        <w:rPr>
          <w:rFonts w:cs="Tahoma-Bold"/>
          <w:bCs/>
          <w:sz w:val="24"/>
          <w:szCs w:val="24"/>
          <w:lang w:val="es-ES"/>
        </w:rPr>
        <w:t>IngresosDB</w:t>
      </w:r>
      <w:proofErr w:type="spellEnd"/>
      <w:r w:rsidRPr="00305E5C">
        <w:rPr>
          <w:rFonts w:cs="Tahoma-Bold"/>
          <w:bCs/>
          <w:sz w:val="24"/>
          <w:szCs w:val="24"/>
          <w:lang w:val="es-ES"/>
        </w:rPr>
        <w:t xml:space="preserve">, recibía todos los atributos de un cliente, conteniendo más de 4  parámetros en el método.  Por lo tanto, se aplicó la técnica de conservar todo el </w:t>
      </w:r>
      <w:r w:rsidR="0087284F" w:rsidRPr="00305E5C">
        <w:rPr>
          <w:rFonts w:cs="Tahoma-Bold"/>
          <w:bCs/>
          <w:sz w:val="24"/>
          <w:szCs w:val="24"/>
          <w:lang w:val="es-ES"/>
        </w:rPr>
        <w:t>objeto. Y</w:t>
      </w:r>
      <w:r w:rsidRPr="00305E5C">
        <w:rPr>
          <w:rFonts w:cs="Tahoma-Bold"/>
          <w:bCs/>
          <w:sz w:val="24"/>
          <w:szCs w:val="24"/>
          <w:lang w:val="es-ES"/>
        </w:rPr>
        <w:t xml:space="preserve"> así se sustituyó todos los parámetros por un objeto cliente.</w:t>
      </w:r>
    </w:p>
    <w:p w:rsidR="00A0647C" w:rsidRDefault="00A0647C" w:rsidP="00A0647C">
      <w:pPr>
        <w:pStyle w:val="Prrafodelista"/>
        <w:numPr>
          <w:ilvl w:val="0"/>
          <w:numId w:val="3"/>
        </w:numPr>
        <w:jc w:val="both"/>
        <w:rPr>
          <w:rFonts w:cs="Tahoma-Bold"/>
          <w:bCs/>
          <w:sz w:val="24"/>
          <w:szCs w:val="24"/>
          <w:lang w:val="es-ES"/>
        </w:rPr>
      </w:pPr>
      <w:r>
        <w:rPr>
          <w:rFonts w:cs="Tahoma-Bold"/>
          <w:bCs/>
          <w:sz w:val="24"/>
          <w:szCs w:val="24"/>
          <w:lang w:val="es-ES"/>
        </w:rPr>
        <w:t>Campos temporales</w:t>
      </w:r>
    </w:p>
    <w:p w:rsidR="00A0647C" w:rsidRPr="00A0647C" w:rsidRDefault="00A0647C" w:rsidP="00A0647C">
      <w:pPr>
        <w:ind w:left="708"/>
        <w:jc w:val="both"/>
        <w:rPr>
          <w:rFonts w:cs="Tahoma-Bold"/>
          <w:bCs/>
          <w:sz w:val="24"/>
          <w:szCs w:val="24"/>
          <w:lang w:val="es-ES"/>
        </w:rPr>
      </w:pPr>
      <w:r>
        <w:rPr>
          <w:rFonts w:cs="Tahoma-Bold"/>
          <w:bCs/>
          <w:sz w:val="24"/>
          <w:szCs w:val="24"/>
          <w:lang w:val="es-ES"/>
        </w:rPr>
        <w:t xml:space="preserve">En la clase </w:t>
      </w:r>
      <w:proofErr w:type="spellStart"/>
      <w:r>
        <w:rPr>
          <w:rFonts w:cs="Tahoma-Bold"/>
          <w:bCs/>
          <w:sz w:val="24"/>
          <w:szCs w:val="24"/>
          <w:lang w:val="es-ES"/>
        </w:rPr>
        <w:t>AdministradorView</w:t>
      </w:r>
      <w:proofErr w:type="spellEnd"/>
      <w:r>
        <w:rPr>
          <w:rFonts w:cs="Tahoma-Bold"/>
          <w:bCs/>
          <w:sz w:val="24"/>
          <w:szCs w:val="24"/>
          <w:lang w:val="es-ES"/>
        </w:rPr>
        <w:t>, se utilizaba una variable por cada creación de articulo, por lo tanto, se elimino esta variable pasando el valor directamente sin crear estos malos olores.</w:t>
      </w:r>
    </w:p>
    <w:p w:rsidR="00F5069D" w:rsidRPr="00305E5C" w:rsidRDefault="00F5069D" w:rsidP="00F5069D">
      <w:pPr>
        <w:pStyle w:val="Prrafodelista"/>
        <w:numPr>
          <w:ilvl w:val="0"/>
          <w:numId w:val="3"/>
        </w:numPr>
        <w:rPr>
          <w:rFonts w:cs="Tahoma-Bold"/>
          <w:bCs/>
          <w:sz w:val="24"/>
          <w:szCs w:val="24"/>
          <w:lang w:val="es-ES"/>
        </w:rPr>
      </w:pPr>
      <w:r w:rsidRPr="00305E5C">
        <w:rPr>
          <w:rFonts w:cs="Tahoma-Bold"/>
          <w:bCs/>
          <w:sz w:val="24"/>
          <w:szCs w:val="24"/>
          <w:lang w:val="es-ES"/>
        </w:rPr>
        <w:t>Código duplicado</w:t>
      </w:r>
    </w:p>
    <w:p w:rsidR="00F5069D" w:rsidRPr="00305E5C" w:rsidRDefault="00F5069D" w:rsidP="00305E5C">
      <w:pPr>
        <w:pStyle w:val="Prrafodelista"/>
        <w:jc w:val="both"/>
        <w:rPr>
          <w:rFonts w:cs="Tahoma-Bold"/>
          <w:bCs/>
          <w:sz w:val="24"/>
          <w:szCs w:val="24"/>
          <w:lang w:val="es-ES"/>
        </w:rPr>
      </w:pPr>
      <w:r w:rsidRPr="00305E5C">
        <w:rPr>
          <w:rFonts w:cs="Tahoma-Bold"/>
          <w:bCs/>
          <w:sz w:val="24"/>
          <w:szCs w:val="24"/>
          <w:lang w:val="es-ES"/>
        </w:rPr>
        <w:lastRenderedPageBreak/>
        <w:t xml:space="preserve">En la clase </w:t>
      </w:r>
      <w:proofErr w:type="spellStart"/>
      <w:r w:rsidR="0087284F" w:rsidRPr="00305E5C">
        <w:rPr>
          <w:rFonts w:cs="Tahoma-Bold"/>
          <w:bCs/>
          <w:sz w:val="24"/>
          <w:szCs w:val="24"/>
          <w:lang w:val="es-ES"/>
        </w:rPr>
        <w:t>CargasDB</w:t>
      </w:r>
      <w:proofErr w:type="spellEnd"/>
      <w:r w:rsidR="0087284F" w:rsidRPr="00305E5C">
        <w:rPr>
          <w:rFonts w:cs="Tahoma-Bold"/>
          <w:bCs/>
          <w:sz w:val="24"/>
          <w:szCs w:val="24"/>
          <w:lang w:val="es-ES"/>
        </w:rPr>
        <w:t xml:space="preserve">, se duplicada código en varios métodos, por lo tanto se utilizó la técnica de extraer métodos, un nuevo método con el nombre de </w:t>
      </w:r>
      <w:proofErr w:type="spellStart"/>
      <w:proofErr w:type="gramStart"/>
      <w:r w:rsidR="0087284F" w:rsidRPr="00305E5C">
        <w:rPr>
          <w:rFonts w:cs="Tahoma-Bold"/>
          <w:bCs/>
          <w:sz w:val="24"/>
          <w:szCs w:val="24"/>
          <w:lang w:val="es-ES"/>
        </w:rPr>
        <w:t>setearDatos</w:t>
      </w:r>
      <w:proofErr w:type="spellEnd"/>
      <w:r w:rsidR="0087284F" w:rsidRPr="00305E5C">
        <w:rPr>
          <w:rFonts w:cs="Tahoma-Bold"/>
          <w:bCs/>
          <w:sz w:val="24"/>
          <w:szCs w:val="24"/>
          <w:lang w:val="es-ES"/>
        </w:rPr>
        <w:t>(</w:t>
      </w:r>
      <w:proofErr w:type="gramEnd"/>
      <w:r w:rsidR="0087284F" w:rsidRPr="00305E5C">
        <w:rPr>
          <w:rFonts w:cs="Tahoma-Bold"/>
          <w:bCs/>
          <w:sz w:val="24"/>
          <w:szCs w:val="24"/>
          <w:lang w:val="es-ES"/>
        </w:rPr>
        <w:t>)</w:t>
      </w:r>
      <w:r w:rsidR="001A5E32" w:rsidRPr="00305E5C">
        <w:rPr>
          <w:rFonts w:cs="Tahoma-Bold"/>
          <w:bCs/>
          <w:sz w:val="24"/>
          <w:szCs w:val="24"/>
          <w:lang w:val="es-ES"/>
        </w:rPr>
        <w:t xml:space="preserve"> y en la clase </w:t>
      </w:r>
      <w:proofErr w:type="spellStart"/>
      <w:r w:rsidR="001A5E32" w:rsidRPr="00305E5C">
        <w:rPr>
          <w:rFonts w:cs="Tahoma-Bold"/>
          <w:bCs/>
          <w:sz w:val="24"/>
          <w:szCs w:val="24"/>
          <w:lang w:val="es-ES"/>
        </w:rPr>
        <w:t>ReportesDB</w:t>
      </w:r>
      <w:proofErr w:type="spellEnd"/>
      <w:r w:rsidR="001A5E32" w:rsidRPr="00305E5C">
        <w:rPr>
          <w:rFonts w:cs="Tahoma-Bold"/>
          <w:bCs/>
          <w:sz w:val="24"/>
          <w:szCs w:val="24"/>
          <w:lang w:val="es-ES"/>
        </w:rPr>
        <w:t xml:space="preserve"> se extrajo el método </w:t>
      </w:r>
      <w:proofErr w:type="spellStart"/>
      <w:r w:rsidR="001A5E32" w:rsidRPr="00305E5C">
        <w:rPr>
          <w:rFonts w:cs="Tahoma-Bold"/>
          <w:bCs/>
          <w:sz w:val="24"/>
          <w:szCs w:val="24"/>
          <w:lang w:val="es-ES"/>
        </w:rPr>
        <w:t>guardarDatosRep</w:t>
      </w:r>
      <w:proofErr w:type="spellEnd"/>
      <w:r w:rsidR="001A5E32" w:rsidRPr="00305E5C">
        <w:rPr>
          <w:rFonts w:cs="Tahoma-Bold"/>
          <w:bCs/>
          <w:sz w:val="24"/>
          <w:szCs w:val="24"/>
          <w:lang w:val="es-ES"/>
        </w:rPr>
        <w:t>()</w:t>
      </w:r>
      <w:r w:rsidR="0087284F" w:rsidRPr="00305E5C">
        <w:rPr>
          <w:rFonts w:cs="Tahoma-Bold"/>
          <w:bCs/>
          <w:sz w:val="24"/>
          <w:szCs w:val="24"/>
          <w:lang w:val="es-ES"/>
        </w:rPr>
        <w:t>.</w:t>
      </w:r>
    </w:p>
    <w:p w:rsidR="00E2633D" w:rsidRPr="00305E5C" w:rsidRDefault="00E2633D" w:rsidP="00E2633D">
      <w:pPr>
        <w:pStyle w:val="Prrafodelista"/>
        <w:numPr>
          <w:ilvl w:val="0"/>
          <w:numId w:val="3"/>
        </w:numPr>
        <w:rPr>
          <w:rFonts w:cs="Tahoma-Bold"/>
          <w:bCs/>
          <w:sz w:val="24"/>
          <w:szCs w:val="24"/>
          <w:lang w:val="es-ES"/>
        </w:rPr>
      </w:pPr>
      <w:r w:rsidRPr="00305E5C">
        <w:rPr>
          <w:rFonts w:cs="Tahoma-Bold"/>
          <w:bCs/>
          <w:sz w:val="24"/>
          <w:szCs w:val="24"/>
          <w:lang w:val="es-ES"/>
        </w:rPr>
        <w:t>Comentarios</w:t>
      </w:r>
    </w:p>
    <w:p w:rsidR="00E2633D" w:rsidRPr="00305E5C" w:rsidRDefault="00E2633D" w:rsidP="00305E5C">
      <w:pPr>
        <w:pStyle w:val="Prrafodelista"/>
        <w:rPr>
          <w:rFonts w:cs="Tahoma-Bold"/>
          <w:bCs/>
          <w:sz w:val="24"/>
          <w:szCs w:val="24"/>
          <w:lang w:val="es-ES"/>
        </w:rPr>
      </w:pPr>
      <w:r w:rsidRPr="00305E5C">
        <w:rPr>
          <w:rFonts w:cs="Tahoma-Bold"/>
          <w:bCs/>
          <w:sz w:val="24"/>
          <w:szCs w:val="24"/>
          <w:lang w:val="es-ES"/>
        </w:rPr>
        <w:t>Algunos comentarios innecesarios en algunas clases</w:t>
      </w:r>
      <w:r w:rsidR="00350DF9" w:rsidRPr="00305E5C">
        <w:rPr>
          <w:rFonts w:cs="Tahoma-Bold"/>
          <w:bCs/>
          <w:sz w:val="24"/>
          <w:szCs w:val="24"/>
          <w:lang w:val="es-ES"/>
        </w:rPr>
        <w:t xml:space="preserve"> del paquete </w:t>
      </w:r>
      <w:proofErr w:type="spellStart"/>
      <w:r w:rsidR="00350DF9" w:rsidRPr="00305E5C">
        <w:rPr>
          <w:rFonts w:cs="Tahoma-Bold"/>
          <w:bCs/>
          <w:sz w:val="24"/>
          <w:szCs w:val="24"/>
          <w:lang w:val="es-ES"/>
        </w:rPr>
        <w:t>model</w:t>
      </w:r>
      <w:proofErr w:type="spellEnd"/>
      <w:r w:rsidRPr="00305E5C">
        <w:rPr>
          <w:rFonts w:cs="Tahoma-Bold"/>
          <w:bCs/>
          <w:sz w:val="24"/>
          <w:szCs w:val="24"/>
          <w:lang w:val="es-ES"/>
        </w:rPr>
        <w:t xml:space="preserve">, por lo </w:t>
      </w:r>
      <w:r w:rsidR="00350DF9" w:rsidRPr="00305E5C">
        <w:rPr>
          <w:rFonts w:cs="Tahoma-Bold"/>
          <w:bCs/>
          <w:sz w:val="24"/>
          <w:szCs w:val="24"/>
          <w:lang w:val="es-ES"/>
        </w:rPr>
        <w:t>tanto,</w:t>
      </w:r>
      <w:r w:rsidRPr="00305E5C">
        <w:rPr>
          <w:rFonts w:cs="Tahoma-Bold"/>
          <w:bCs/>
          <w:sz w:val="24"/>
          <w:szCs w:val="24"/>
          <w:lang w:val="es-ES"/>
        </w:rPr>
        <w:t xml:space="preserve"> se </w:t>
      </w:r>
      <w:r w:rsidR="00350DF9" w:rsidRPr="00305E5C">
        <w:rPr>
          <w:rFonts w:cs="Tahoma-Bold"/>
          <w:bCs/>
          <w:sz w:val="24"/>
          <w:szCs w:val="24"/>
          <w:lang w:val="es-ES"/>
        </w:rPr>
        <w:t>aplicó</w:t>
      </w:r>
      <w:r w:rsidRPr="00305E5C">
        <w:rPr>
          <w:rFonts w:cs="Tahoma-Bold"/>
          <w:bCs/>
          <w:sz w:val="24"/>
          <w:szCs w:val="24"/>
          <w:lang w:val="es-ES"/>
        </w:rPr>
        <w:t xml:space="preserve"> la técnica renombrar</w:t>
      </w:r>
      <w:r w:rsidR="00350DF9" w:rsidRPr="00305E5C">
        <w:rPr>
          <w:rFonts w:cs="Tahoma-Bold"/>
          <w:bCs/>
          <w:sz w:val="24"/>
          <w:szCs w:val="24"/>
          <w:lang w:val="es-ES"/>
        </w:rPr>
        <w:t xml:space="preserve"> método.</w:t>
      </w:r>
    </w:p>
    <w:p w:rsidR="00350DF9" w:rsidRPr="00350DF9" w:rsidRDefault="00350DF9" w:rsidP="00350DF9">
      <w:pPr>
        <w:pStyle w:val="Prrafodelista"/>
        <w:numPr>
          <w:ilvl w:val="0"/>
          <w:numId w:val="3"/>
        </w:numPr>
        <w:rPr>
          <w:rFonts w:ascii="Times New Roman" w:hAnsi="Times New Roman" w:cs="Times New Roman"/>
          <w:b/>
        </w:rPr>
      </w:pPr>
      <w:r w:rsidRPr="00305E5C">
        <w:rPr>
          <w:rFonts w:cs="Tahoma-Bold"/>
          <w:bCs/>
          <w:sz w:val="24"/>
          <w:szCs w:val="24"/>
          <w:lang w:val="es-ES"/>
        </w:rPr>
        <w:t>Código muerto</w:t>
      </w:r>
    </w:p>
    <w:p w:rsidR="0087284F" w:rsidRPr="00305E5C" w:rsidRDefault="00350DF9" w:rsidP="00305E5C">
      <w:pPr>
        <w:ind w:left="708"/>
        <w:jc w:val="both"/>
        <w:rPr>
          <w:rFonts w:cs="Tahoma-Bold"/>
          <w:bCs/>
          <w:sz w:val="24"/>
          <w:szCs w:val="24"/>
          <w:lang w:val="es-ES"/>
        </w:rPr>
      </w:pPr>
      <w:r w:rsidRPr="00305E5C">
        <w:rPr>
          <w:rFonts w:cs="Tahoma-Bold"/>
          <w:bCs/>
          <w:sz w:val="24"/>
          <w:szCs w:val="24"/>
          <w:lang w:val="es-ES"/>
        </w:rPr>
        <w:t>Se eliminar métodos en la clase artículo que no se utilizaban, y en sus hijas, así también en la clase vendedor y administrador.</w:t>
      </w:r>
    </w:p>
    <w:p w:rsidR="00305E5C" w:rsidRPr="002B25AB" w:rsidRDefault="00305E5C" w:rsidP="00305E5C">
      <w:pPr>
        <w:pStyle w:val="Ttulo1"/>
      </w:pPr>
      <w:r w:rsidRPr="002B25AB">
        <w:t>PRUEBAS UNITARIAS</w:t>
      </w:r>
    </w:p>
    <w:p w:rsidR="00305E5C" w:rsidRDefault="00305E5C" w:rsidP="00305E5C">
      <w:pPr>
        <w:jc w:val="both"/>
      </w:pPr>
      <w:r>
        <w:t xml:space="preserve">Se </w:t>
      </w:r>
      <w:r w:rsidR="002D254A">
        <w:t>realizaron</w:t>
      </w:r>
      <w:r>
        <w:t xml:space="preserve"> pruebas unitarias debido a que facilitan los cambios y favorecen la integración, permitiendo modificar fragmentos de código sin la necesidad de afectar al mismo, posibilitando la corrección de bugs por lo cual se implementaron las siguientes pruebas:</w:t>
      </w:r>
    </w:p>
    <w:p w:rsidR="00305E5C" w:rsidRDefault="00305E5C" w:rsidP="00305E5C">
      <w:r>
        <w:t xml:space="preserve">Clase </w:t>
      </w:r>
      <w:proofErr w:type="spellStart"/>
      <w:r w:rsidRPr="00F156C3">
        <w:t>ActualizacionesDB</w:t>
      </w:r>
      <w:proofErr w:type="spellEnd"/>
      <w:r>
        <w:t>:</w:t>
      </w:r>
    </w:p>
    <w:p w:rsidR="00305E5C" w:rsidRDefault="00305E5C" w:rsidP="00305E5C">
      <w:pPr>
        <w:pStyle w:val="Prrafodelista"/>
        <w:numPr>
          <w:ilvl w:val="0"/>
          <w:numId w:val="9"/>
        </w:numPr>
        <w:spacing w:line="360" w:lineRule="auto"/>
        <w:jc w:val="both"/>
      </w:pPr>
      <w:proofErr w:type="spellStart"/>
      <w:r w:rsidRPr="00CE6F90">
        <w:t>void</w:t>
      </w:r>
      <w:proofErr w:type="spellEnd"/>
      <w:r w:rsidRPr="00CE6F90">
        <w:t xml:space="preserve"> </w:t>
      </w:r>
      <w:proofErr w:type="spellStart"/>
      <w:r w:rsidRPr="00CE6F90">
        <w:t>testDatosActualizarVenta</w:t>
      </w:r>
      <w:proofErr w:type="spellEnd"/>
      <w:r w:rsidRPr="00CE6F90">
        <w:t xml:space="preserve"> ()</w:t>
      </w:r>
      <w:r>
        <w:t>-&gt;</w:t>
      </w:r>
      <w:proofErr w:type="spellStart"/>
      <w:r w:rsidR="00085BB9">
        <w:t>assertTrue</w:t>
      </w:r>
      <w:proofErr w:type="spellEnd"/>
    </w:p>
    <w:p w:rsidR="00305E5C" w:rsidRDefault="00305E5C" w:rsidP="00305E5C">
      <w:pPr>
        <w:ind w:left="720"/>
      </w:pPr>
      <w:r>
        <w:t xml:space="preserve">Test para comprobar que las actualizaciones en la base de datos </w:t>
      </w:r>
      <w:r w:rsidR="00085BB9">
        <w:t>de un dato que no se encuentra</w:t>
      </w:r>
      <w:bookmarkStart w:id="7" w:name="_GoBack"/>
      <w:bookmarkEnd w:id="7"/>
      <w:r w:rsidR="00085BB9">
        <w:t xml:space="preserve"> no existen</w:t>
      </w:r>
    </w:p>
    <w:p w:rsidR="00305E5C" w:rsidRDefault="00305E5C" w:rsidP="00305E5C">
      <w:pPr>
        <w:pStyle w:val="Prrafodelista"/>
        <w:numPr>
          <w:ilvl w:val="0"/>
          <w:numId w:val="9"/>
        </w:numPr>
        <w:spacing w:line="360" w:lineRule="auto"/>
        <w:jc w:val="both"/>
      </w:pPr>
      <w:proofErr w:type="spellStart"/>
      <w:r w:rsidRPr="00CE6F90">
        <w:t>void</w:t>
      </w:r>
      <w:proofErr w:type="spellEnd"/>
      <w:r w:rsidRPr="00CE6F90">
        <w:t xml:space="preserve"> </w:t>
      </w:r>
      <w:proofErr w:type="spellStart"/>
      <w:r w:rsidRPr="00CE6F90">
        <w:t>testMostrarMensaje</w:t>
      </w:r>
      <w:proofErr w:type="spellEnd"/>
      <w:r w:rsidRPr="00CE6F90">
        <w:t xml:space="preserve"> ()</w:t>
      </w:r>
    </w:p>
    <w:p w:rsidR="00305E5C" w:rsidRDefault="00305E5C" w:rsidP="00305E5C">
      <w:pPr>
        <w:pStyle w:val="Prrafodelista"/>
      </w:pPr>
      <w:r>
        <w:t>Test para comprobar los mensajes emergentes al usuario.</w:t>
      </w:r>
    </w:p>
    <w:p w:rsidR="00305E5C" w:rsidRDefault="00305E5C" w:rsidP="00305E5C">
      <w:r>
        <w:t xml:space="preserve">Clase </w:t>
      </w:r>
      <w:proofErr w:type="spellStart"/>
      <w:r w:rsidRPr="00CE6F90">
        <w:t>CargasDB</w:t>
      </w:r>
      <w:proofErr w:type="spellEnd"/>
    </w:p>
    <w:p w:rsidR="00305E5C" w:rsidRDefault="00305E5C" w:rsidP="00305E5C">
      <w:pPr>
        <w:pStyle w:val="Prrafodelista"/>
        <w:numPr>
          <w:ilvl w:val="0"/>
          <w:numId w:val="10"/>
        </w:numPr>
        <w:spacing w:line="360" w:lineRule="auto"/>
        <w:jc w:val="both"/>
      </w:pPr>
      <w:proofErr w:type="spellStart"/>
      <w:r w:rsidRPr="00CE6F90">
        <w:t>testLogin</w:t>
      </w:r>
      <w:proofErr w:type="spellEnd"/>
      <w:r w:rsidRPr="00CE6F90">
        <w:t xml:space="preserve"> ()</w:t>
      </w:r>
      <w:r>
        <w:t>-&gt;</w:t>
      </w:r>
      <w:proofErr w:type="spellStart"/>
      <w:r w:rsidRPr="00590B9D">
        <w:t>assertEquals</w:t>
      </w:r>
      <w:proofErr w:type="spellEnd"/>
    </w:p>
    <w:p w:rsidR="00305E5C" w:rsidRDefault="00305E5C" w:rsidP="00305E5C">
      <w:pPr>
        <w:pStyle w:val="Prrafodelista"/>
      </w:pPr>
      <w:r>
        <w:t>Test de comprobación de inicio de sesión.</w:t>
      </w:r>
    </w:p>
    <w:p w:rsidR="00305E5C" w:rsidRDefault="00305E5C" w:rsidP="00305E5C">
      <w:r>
        <w:t xml:space="preserve">Clase </w:t>
      </w:r>
      <w:proofErr w:type="spellStart"/>
      <w:r w:rsidRPr="00CE6F90">
        <w:t>ConexionDBM</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testEstablecerConexion</w:t>
      </w:r>
      <w:proofErr w:type="spellEnd"/>
      <w:r w:rsidRPr="00CE6F90">
        <w:t xml:space="preserve"> ()</w:t>
      </w:r>
      <w:r>
        <w:t>-&gt;</w:t>
      </w:r>
      <w:proofErr w:type="spellStart"/>
      <w:r w:rsidRPr="00590B9D">
        <w:t>assertNotNull</w:t>
      </w:r>
      <w:proofErr w:type="spellEnd"/>
    </w:p>
    <w:p w:rsidR="00305E5C" w:rsidRDefault="00305E5C" w:rsidP="00305E5C">
      <w:pPr>
        <w:pStyle w:val="Prrafodelista"/>
      </w:pPr>
      <w:r>
        <w:t>Test para comprobar la conexión entre la base de datos y el sistema implementado.</w:t>
      </w:r>
    </w:p>
    <w:p w:rsidR="00305E5C" w:rsidRDefault="00305E5C" w:rsidP="00305E5C">
      <w:r>
        <w:t xml:space="preserve">Clase </w:t>
      </w:r>
      <w:proofErr w:type="spellStart"/>
      <w:r w:rsidRPr="00CE6F90">
        <w:t>ArticuloFactory</w:t>
      </w:r>
      <w:proofErr w:type="spellEnd"/>
    </w:p>
    <w:p w:rsidR="00305E5C" w:rsidRDefault="00305E5C" w:rsidP="00305E5C">
      <w:pPr>
        <w:pStyle w:val="Prrafodelista"/>
        <w:numPr>
          <w:ilvl w:val="0"/>
          <w:numId w:val="10"/>
        </w:numPr>
        <w:spacing w:line="360" w:lineRule="auto"/>
        <w:jc w:val="both"/>
      </w:pPr>
      <w:proofErr w:type="spellStart"/>
      <w:r>
        <w:t>void</w:t>
      </w:r>
      <w:proofErr w:type="spellEnd"/>
      <w:r>
        <w:t xml:space="preserve"> </w:t>
      </w:r>
      <w:proofErr w:type="spellStart"/>
      <w:r w:rsidRPr="00CE6F90">
        <w:t>testCrearArticulo</w:t>
      </w:r>
      <w:proofErr w:type="spellEnd"/>
      <w:r w:rsidRPr="00CE6F90">
        <w:t xml:space="preserve"> ()</w:t>
      </w:r>
      <w:r>
        <w:t>-&gt;</w:t>
      </w:r>
      <w:proofErr w:type="spellStart"/>
      <w:r w:rsidRPr="00590B9D">
        <w:t>assertNull</w:t>
      </w:r>
      <w:proofErr w:type="spellEnd"/>
    </w:p>
    <w:p w:rsidR="00305E5C" w:rsidRDefault="00305E5C" w:rsidP="00305E5C">
      <w:pPr>
        <w:pStyle w:val="Prrafodelista"/>
      </w:pPr>
      <w:r>
        <w:t>Test para comprobar que la fábrica puede generar artículos.</w:t>
      </w:r>
    </w:p>
    <w:p w:rsidR="00305E5C" w:rsidRDefault="00305E5C" w:rsidP="00305E5C">
      <w:proofErr w:type="spellStart"/>
      <w:r w:rsidRPr="00CE6F90">
        <w:t>Cotizacion</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testCalcularTotal</w:t>
      </w:r>
      <w:proofErr w:type="spellEnd"/>
      <w:r w:rsidRPr="00CE6F90">
        <w:t xml:space="preserve"> ()</w:t>
      </w:r>
      <w:r>
        <w:t>-&gt;</w:t>
      </w:r>
      <w:proofErr w:type="spellStart"/>
      <w:r w:rsidRPr="00590B9D">
        <w:t>assert</w:t>
      </w:r>
      <w:r>
        <w:t>False</w:t>
      </w:r>
      <w:proofErr w:type="spellEnd"/>
    </w:p>
    <w:p w:rsidR="00305E5C" w:rsidRDefault="00305E5C" w:rsidP="00305E5C">
      <w:pPr>
        <w:pStyle w:val="Prrafodelista"/>
      </w:pPr>
      <w:r>
        <w:t>Test para comprobar que el valor de la cotización es correcto.</w:t>
      </w:r>
    </w:p>
    <w:p w:rsidR="00305E5C" w:rsidRDefault="00305E5C" w:rsidP="00305E5C">
      <w:r>
        <w:t xml:space="preserve">Clase </w:t>
      </w:r>
      <w:proofErr w:type="spellStart"/>
      <w:r w:rsidRPr="00CE6F90">
        <w:t>Credito</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testGetModo</w:t>
      </w:r>
      <w:proofErr w:type="spellEnd"/>
      <w:r w:rsidRPr="00CE6F90">
        <w:t xml:space="preserve"> ()</w:t>
      </w:r>
      <w:r>
        <w:t>-&gt;</w:t>
      </w:r>
      <w:proofErr w:type="spellStart"/>
      <w:r w:rsidRPr="00B527BC">
        <w:t>assertEquals</w:t>
      </w:r>
      <w:proofErr w:type="spellEnd"/>
    </w:p>
    <w:p w:rsidR="00305E5C" w:rsidRDefault="00305E5C" w:rsidP="00305E5C">
      <w:pPr>
        <w:pStyle w:val="Prrafodelista"/>
      </w:pPr>
      <w:r>
        <w:t>Test para comprobar que a partir de 1 mes de crédito el modo de pago será diferido.</w:t>
      </w:r>
    </w:p>
    <w:p w:rsidR="00305E5C" w:rsidRDefault="00305E5C" w:rsidP="00305E5C">
      <w:r>
        <w:lastRenderedPageBreak/>
        <w:br w:type="page"/>
      </w:r>
    </w:p>
    <w:p w:rsidR="00305E5C" w:rsidRDefault="00305E5C" w:rsidP="00305E5C">
      <w:r>
        <w:lastRenderedPageBreak/>
        <w:t xml:space="preserve">Clase </w:t>
      </w:r>
      <w:proofErr w:type="spellStart"/>
      <w:r w:rsidRPr="00CE6F90">
        <w:t>FormaPago</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testPagar</w:t>
      </w:r>
      <w:proofErr w:type="spellEnd"/>
      <w:r w:rsidRPr="00CE6F90">
        <w:t xml:space="preserve"> ()</w:t>
      </w:r>
      <w:r>
        <w:t>-&gt;</w:t>
      </w:r>
      <w:proofErr w:type="spellStart"/>
      <w:r w:rsidRPr="00B527BC">
        <w:t>assertNotNull</w:t>
      </w:r>
      <w:proofErr w:type="spellEnd"/>
    </w:p>
    <w:p w:rsidR="00305E5C" w:rsidRDefault="00305E5C" w:rsidP="00305E5C">
      <w:pPr>
        <w:pStyle w:val="Prrafodelista"/>
      </w:pPr>
      <w:r>
        <w:t>Test para comprobar que, a partir de un modo asignado de pago, se generara una forma de pago acorde a lo indicado.</w:t>
      </w:r>
    </w:p>
    <w:p w:rsidR="00305E5C" w:rsidRDefault="00305E5C" w:rsidP="00305E5C">
      <w:r>
        <w:t xml:space="preserve">Clase </w:t>
      </w:r>
      <w:r w:rsidRPr="00CE6F90">
        <w:t>Gerente</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testGenerarReporteVendedor</w:t>
      </w:r>
      <w:proofErr w:type="spellEnd"/>
      <w:r w:rsidRPr="00CE6F90">
        <w:t xml:space="preserve"> ()</w:t>
      </w:r>
      <w:r>
        <w:t>-&gt;</w:t>
      </w:r>
      <w:proofErr w:type="spellStart"/>
      <w:r w:rsidRPr="00B527BC">
        <w:t>assertSame</w:t>
      </w:r>
      <w:proofErr w:type="spellEnd"/>
    </w:p>
    <w:p w:rsidR="00305E5C" w:rsidRDefault="00305E5C" w:rsidP="00305E5C">
      <w:pPr>
        <w:ind w:left="720"/>
      </w:pPr>
      <w:r>
        <w:t>Test para comprobar los reportes generados por el vendedor.</w:t>
      </w:r>
    </w:p>
    <w:p w:rsidR="00305E5C" w:rsidRDefault="00305E5C" w:rsidP="00305E5C">
      <w:r>
        <w:t xml:space="preserve">Clase </w:t>
      </w:r>
      <w:r w:rsidRPr="00CE6F90">
        <w:t>Vendedor</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testConsultarClienteEquals</w:t>
      </w:r>
      <w:proofErr w:type="spellEnd"/>
      <w:r w:rsidRPr="00CE6F90">
        <w:t xml:space="preserve"> ()</w:t>
      </w:r>
      <w:r>
        <w:t>-&gt;</w:t>
      </w:r>
      <w:proofErr w:type="spellStart"/>
      <w:r w:rsidRPr="00B527BC">
        <w:t>assertNotSame</w:t>
      </w:r>
      <w:proofErr w:type="spellEnd"/>
    </w:p>
    <w:p w:rsidR="00305E5C" w:rsidRDefault="00305E5C" w:rsidP="00305E5C">
      <w:pPr>
        <w:pStyle w:val="Prrafodelista"/>
      </w:pPr>
      <w:r>
        <w:t>Test para verificar que los datos de dos clientes no son los mismos a pesar de que provengan de la misma clase instanciada.</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testConsultarArticulo</w:t>
      </w:r>
      <w:proofErr w:type="spellEnd"/>
      <w:r w:rsidRPr="00CE6F90">
        <w:t xml:space="preserve"> ()</w:t>
      </w:r>
      <w:r>
        <w:t>-&gt;</w:t>
      </w:r>
      <w:proofErr w:type="spellStart"/>
      <w:r w:rsidRPr="00B527BC">
        <w:t>assertNull</w:t>
      </w:r>
      <w:proofErr w:type="spellEnd"/>
    </w:p>
    <w:p w:rsidR="00305E5C" w:rsidRDefault="00305E5C" w:rsidP="00305E5C">
      <w:pPr>
        <w:pStyle w:val="Prrafodelista"/>
      </w:pPr>
      <w:r>
        <w:t xml:space="preserve">Test para comprobar la existencia de un </w:t>
      </w:r>
      <w:r w:rsidR="002D254A">
        <w:t>artículo</w:t>
      </w:r>
      <w:r>
        <w:t xml:space="preserve"> a partir de la solicitud de un vendedor.</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testConsultarClienteEmpty</w:t>
      </w:r>
      <w:proofErr w:type="spellEnd"/>
      <w:r w:rsidRPr="00CE6F90">
        <w:t xml:space="preserve"> ()</w:t>
      </w:r>
      <w:r>
        <w:t>-&gt;</w:t>
      </w:r>
      <w:proofErr w:type="spellStart"/>
      <w:r w:rsidRPr="00B527BC">
        <w:t>assertTrue</w:t>
      </w:r>
      <w:proofErr w:type="spellEnd"/>
    </w:p>
    <w:p w:rsidR="00305E5C" w:rsidRDefault="00305E5C" w:rsidP="00305E5C">
      <w:pPr>
        <w:pStyle w:val="Prrafodelista"/>
      </w:pPr>
      <w:r>
        <w:t>Test para verificar que los resultados de búsqueda de un cliente que no está en la base de datos</w:t>
      </w:r>
      <w:r w:rsidR="00085BB9">
        <w:t xml:space="preserve">, </w:t>
      </w:r>
      <w:r>
        <w:t xml:space="preserve">serán vacíos. </w:t>
      </w:r>
    </w:p>
    <w:p w:rsidR="00305E5C" w:rsidRDefault="00305E5C" w:rsidP="00305E5C">
      <w:r>
        <w:t xml:space="preserve">Clase </w:t>
      </w:r>
      <w:r w:rsidRPr="00CE6F90">
        <w:t>Venta</w:t>
      </w:r>
    </w:p>
    <w:p w:rsidR="00305E5C" w:rsidRDefault="00305E5C" w:rsidP="00305E5C">
      <w:pPr>
        <w:pStyle w:val="Prrafodelista"/>
        <w:numPr>
          <w:ilvl w:val="0"/>
          <w:numId w:val="11"/>
        </w:numPr>
        <w:spacing w:line="360" w:lineRule="auto"/>
        <w:jc w:val="both"/>
      </w:pPr>
      <w:proofErr w:type="spellStart"/>
      <w:r w:rsidRPr="00CE6F90">
        <w:t>void</w:t>
      </w:r>
      <w:proofErr w:type="spellEnd"/>
      <w:r w:rsidRPr="00CE6F90">
        <w:t xml:space="preserve"> </w:t>
      </w:r>
      <w:proofErr w:type="spellStart"/>
      <w:r w:rsidRPr="00CE6F90">
        <w:t>testCalcularValorTotalEquals</w:t>
      </w:r>
      <w:proofErr w:type="spellEnd"/>
      <w:r w:rsidRPr="00CE6F90">
        <w:t xml:space="preserve"> ()</w:t>
      </w:r>
      <w:r>
        <w:t>-&gt;</w:t>
      </w:r>
      <w:proofErr w:type="spellStart"/>
      <w:r w:rsidRPr="002B25AB">
        <w:t>assertEquals</w:t>
      </w:r>
      <w:proofErr w:type="spellEnd"/>
    </w:p>
    <w:p w:rsidR="00305E5C" w:rsidRDefault="00305E5C" w:rsidP="00305E5C">
      <w:pPr>
        <w:pStyle w:val="Prrafodelista"/>
      </w:pPr>
      <w:r>
        <w:t xml:space="preserve">Test para comprobar que el valor total de la venta es correcto. </w:t>
      </w:r>
    </w:p>
    <w:p w:rsidR="00305E5C" w:rsidRDefault="00305E5C" w:rsidP="00305E5C">
      <w:pPr>
        <w:rPr>
          <w:rFonts w:ascii="Times New Roman" w:hAnsi="Times New Roman" w:cs="Times New Roman"/>
        </w:rPr>
      </w:pPr>
    </w:p>
    <w:p w:rsidR="002B3792" w:rsidRPr="002B3792" w:rsidRDefault="002B3792" w:rsidP="002B3792">
      <w:pPr>
        <w:rPr>
          <w:rFonts w:ascii="Times New Roman" w:hAnsi="Times New Roman" w:cs="Times New Roman"/>
        </w:rPr>
      </w:pPr>
    </w:p>
    <w:p w:rsidR="00DC4EC2" w:rsidRDefault="00DC4EC2" w:rsidP="00DC4EC2">
      <w:pPr>
        <w:jc w:val="center"/>
        <w:rPr>
          <w:rFonts w:ascii="Times New Roman" w:hAnsi="Times New Roman" w:cs="Times New Roman"/>
        </w:rPr>
      </w:pPr>
    </w:p>
    <w:p w:rsidR="00DC4EC2" w:rsidRDefault="00DC4EC2" w:rsidP="00305E5C">
      <w:pPr>
        <w:pStyle w:val="miEstilo"/>
        <w:rPr>
          <w:lang w:val="es-ES"/>
        </w:rPr>
      </w:pPr>
    </w:p>
    <w:p w:rsidR="0061340E" w:rsidRPr="002F445B" w:rsidRDefault="0061340E" w:rsidP="00305E5C">
      <w:pPr>
        <w:pStyle w:val="miEstilo"/>
        <w:rPr>
          <w:lang w:val="es-ES"/>
        </w:rPr>
      </w:pPr>
    </w:p>
    <w:p w:rsidR="00D84A0C" w:rsidRDefault="00085BB9"/>
    <w:sectPr w:rsidR="00D84A0C" w:rsidSect="006134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Bold">
    <w:altName w:val="Tahom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5573A"/>
    <w:multiLevelType w:val="hybridMultilevel"/>
    <w:tmpl w:val="1504B2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C458F"/>
    <w:multiLevelType w:val="hybridMultilevel"/>
    <w:tmpl w:val="68FCFBF6"/>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37405C8A"/>
    <w:multiLevelType w:val="hybridMultilevel"/>
    <w:tmpl w:val="C55AAF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7F15373"/>
    <w:multiLevelType w:val="hybridMultilevel"/>
    <w:tmpl w:val="3EFA70F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08E1A8C"/>
    <w:multiLevelType w:val="hybridMultilevel"/>
    <w:tmpl w:val="89783A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26252D7"/>
    <w:multiLevelType w:val="hybridMultilevel"/>
    <w:tmpl w:val="780AB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6AF4A8F"/>
    <w:multiLevelType w:val="hybridMultilevel"/>
    <w:tmpl w:val="3350D5E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90A6509"/>
    <w:multiLevelType w:val="hybridMultilevel"/>
    <w:tmpl w:val="B1FC85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360C27"/>
    <w:multiLevelType w:val="hybridMultilevel"/>
    <w:tmpl w:val="9BB4F8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3BA66D3"/>
    <w:multiLevelType w:val="hybridMultilevel"/>
    <w:tmpl w:val="E9F63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939605F"/>
    <w:multiLevelType w:val="hybridMultilevel"/>
    <w:tmpl w:val="D0387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5"/>
  </w:num>
  <w:num w:numId="5">
    <w:abstractNumId w:val="6"/>
  </w:num>
  <w:num w:numId="6">
    <w:abstractNumId w:val="1"/>
  </w:num>
  <w:num w:numId="7">
    <w:abstractNumId w:val="3"/>
  </w:num>
  <w:num w:numId="8">
    <w:abstractNumId w:val="4"/>
  </w:num>
  <w:num w:numId="9">
    <w:abstractNumId w:val="7"/>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0E"/>
    <w:rsid w:val="00085BB9"/>
    <w:rsid w:val="00126804"/>
    <w:rsid w:val="00186CE4"/>
    <w:rsid w:val="001A5E32"/>
    <w:rsid w:val="00240E08"/>
    <w:rsid w:val="002B3792"/>
    <w:rsid w:val="002D254A"/>
    <w:rsid w:val="00305E5C"/>
    <w:rsid w:val="00350DF9"/>
    <w:rsid w:val="004978D4"/>
    <w:rsid w:val="004A3DDA"/>
    <w:rsid w:val="005C101F"/>
    <w:rsid w:val="0061340E"/>
    <w:rsid w:val="0087284F"/>
    <w:rsid w:val="00877E99"/>
    <w:rsid w:val="009A5A3F"/>
    <w:rsid w:val="009C2EFA"/>
    <w:rsid w:val="00A0647C"/>
    <w:rsid w:val="00B05DC7"/>
    <w:rsid w:val="00B06CD6"/>
    <w:rsid w:val="00B1060A"/>
    <w:rsid w:val="00B6540D"/>
    <w:rsid w:val="00B84D61"/>
    <w:rsid w:val="00C86EF5"/>
    <w:rsid w:val="00CC1753"/>
    <w:rsid w:val="00DC4EC2"/>
    <w:rsid w:val="00E2633D"/>
    <w:rsid w:val="00E9429F"/>
    <w:rsid w:val="00F27E88"/>
    <w:rsid w:val="00F5069D"/>
    <w:rsid w:val="00F8092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A83A3-5226-42FE-9940-29FBD6BA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40E"/>
  </w:style>
  <w:style w:type="paragraph" w:styleId="Ttulo1">
    <w:name w:val="heading 1"/>
    <w:basedOn w:val="Normal"/>
    <w:next w:val="Normal"/>
    <w:link w:val="Ttulo1Car"/>
    <w:uiPriority w:val="9"/>
    <w:qFormat/>
    <w:rsid w:val="0061340E"/>
    <w:pPr>
      <w:keepNext/>
      <w:keepLines/>
      <w:spacing w:before="240" w:after="0"/>
      <w:outlineLvl w:val="0"/>
    </w:pPr>
    <w:rPr>
      <w:rFonts w:asciiTheme="majorHAnsi" w:eastAsiaTheme="majorEastAsia" w:hAnsiTheme="majorHAnsi" w:cstheme="majorBidi"/>
      <w:color w:val="132547" w:themeColor="accent1" w:themeShade="BF"/>
      <w:sz w:val="32"/>
      <w:szCs w:val="32"/>
    </w:rPr>
  </w:style>
  <w:style w:type="paragraph" w:styleId="Ttulo2">
    <w:name w:val="heading 2"/>
    <w:basedOn w:val="Normal"/>
    <w:next w:val="Normal"/>
    <w:link w:val="Ttulo2Car"/>
    <w:uiPriority w:val="9"/>
    <w:unhideWhenUsed/>
    <w:qFormat/>
    <w:rsid w:val="004978D4"/>
    <w:pPr>
      <w:keepNext/>
      <w:keepLines/>
      <w:spacing w:before="40" w:after="0"/>
      <w:outlineLvl w:val="1"/>
    </w:pPr>
    <w:rPr>
      <w:rFonts w:asciiTheme="majorHAnsi" w:eastAsiaTheme="majorEastAsia" w:hAnsiTheme="majorHAnsi" w:cstheme="majorBidi"/>
      <w:color w:val="132547"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40E"/>
    <w:rPr>
      <w:rFonts w:asciiTheme="majorHAnsi" w:eastAsiaTheme="majorEastAsia" w:hAnsiTheme="majorHAnsi" w:cstheme="majorBidi"/>
      <w:color w:val="132547" w:themeColor="accent1" w:themeShade="BF"/>
      <w:sz w:val="32"/>
      <w:szCs w:val="32"/>
    </w:rPr>
  </w:style>
  <w:style w:type="paragraph" w:styleId="Prrafodelista">
    <w:name w:val="List Paragraph"/>
    <w:basedOn w:val="Normal"/>
    <w:uiPriority w:val="34"/>
    <w:qFormat/>
    <w:rsid w:val="0061340E"/>
    <w:pPr>
      <w:ind w:left="720"/>
      <w:contextualSpacing/>
    </w:pPr>
  </w:style>
  <w:style w:type="paragraph" w:customStyle="1" w:styleId="miEstilo">
    <w:name w:val="miEstilo"/>
    <w:basedOn w:val="Normal"/>
    <w:link w:val="miEstiloCar"/>
    <w:autoRedefine/>
    <w:qFormat/>
    <w:rsid w:val="00305E5C"/>
    <w:pPr>
      <w:autoSpaceDE w:val="0"/>
      <w:autoSpaceDN w:val="0"/>
      <w:adjustRightInd w:val="0"/>
      <w:spacing w:after="0" w:line="276" w:lineRule="auto"/>
      <w:jc w:val="both"/>
    </w:pPr>
    <w:rPr>
      <w:rFonts w:cs="Tahoma-Bold"/>
      <w:bCs/>
      <w:sz w:val="24"/>
      <w:szCs w:val="24"/>
    </w:rPr>
  </w:style>
  <w:style w:type="character" w:customStyle="1" w:styleId="miEstiloCar">
    <w:name w:val="miEstilo Car"/>
    <w:basedOn w:val="Fuentedeprrafopredeter"/>
    <w:link w:val="miEstilo"/>
    <w:rsid w:val="00305E5C"/>
    <w:rPr>
      <w:rFonts w:cs="Tahoma-Bold"/>
      <w:bCs/>
      <w:sz w:val="24"/>
      <w:szCs w:val="24"/>
    </w:rPr>
  </w:style>
  <w:style w:type="paragraph" w:styleId="Sinespaciado">
    <w:name w:val="No Spacing"/>
    <w:link w:val="SinespaciadoCar"/>
    <w:uiPriority w:val="1"/>
    <w:qFormat/>
    <w:rsid w:val="0061340E"/>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61340E"/>
    <w:rPr>
      <w:rFonts w:eastAsiaTheme="minorEastAsia"/>
      <w:lang w:eastAsia="es-EC"/>
    </w:rPr>
  </w:style>
  <w:style w:type="character" w:customStyle="1" w:styleId="Ttulo2Car">
    <w:name w:val="Título 2 Car"/>
    <w:basedOn w:val="Fuentedeprrafopredeter"/>
    <w:link w:val="Ttulo2"/>
    <w:uiPriority w:val="9"/>
    <w:rsid w:val="004978D4"/>
    <w:rPr>
      <w:rFonts w:asciiTheme="majorHAnsi" w:eastAsiaTheme="majorEastAsia" w:hAnsiTheme="majorHAnsi" w:cstheme="majorBidi"/>
      <w:color w:val="132547"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D3D3D"/>
      </a:dk2>
      <a:lt2>
        <a:srgbClr val="EBEBEB"/>
      </a:lt2>
      <a:accent1>
        <a:srgbClr val="1A3260"/>
      </a:accent1>
      <a:accent2>
        <a:srgbClr val="4590B8"/>
      </a:accent2>
      <a:accent3>
        <a:srgbClr val="45CBE8"/>
      </a:accent3>
      <a:accent4>
        <a:srgbClr val="969FA7"/>
      </a:accent4>
      <a:accent5>
        <a:srgbClr val="D9E8F0"/>
      </a:accent5>
      <a:accent6>
        <a:srgbClr val="42955F"/>
      </a:accent6>
      <a:hlink>
        <a:srgbClr val="828282"/>
      </a:hlink>
      <a:folHlink>
        <a:srgbClr val="A5A5A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primer término 2018-2019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E1064-E216-48FA-AA1E-AC5898DE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escuela superior politecnica del litoral</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implementación de linea blanca S. A</dc:subject>
  <dc:creator>Diseño de Software</dc:creator>
  <cp:keywords/>
  <dc:description/>
  <cp:lastModifiedBy>Ginger Jacome</cp:lastModifiedBy>
  <cp:revision>15</cp:revision>
  <dcterms:created xsi:type="dcterms:W3CDTF">2018-08-26T19:59:00Z</dcterms:created>
  <dcterms:modified xsi:type="dcterms:W3CDTF">2018-08-28T13:10:00Z</dcterms:modified>
</cp:coreProperties>
</file>