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14A2F"/>
          <w:sz w:val="28"/>
        </w:rPr>
        <w:t>SURAT PERNYATAAN TELAH MELAKUKAN PRESENTASI</w:t>
      </w:r>
    </w:p>
    <w:p/>
    <w:p>
      <w:pPr>
        <w:spacing w:after="120"/>
        <w:jc w:val="both"/>
      </w:pPr>
      <w:r>
        <w:rPr>
          <w:b w:val="0"/>
        </w:rPr>
        <w:t>Yang bertanda tangan di bawah ini:</w:t>
      </w:r>
    </w:p>
    <w:p>
      <w:pPr>
        <w:spacing w:after="120"/>
        <w:jc w:val="both"/>
      </w:pPr>
      <w:r>
        <w:rPr>
          <w:b w:val="0"/>
        </w:rPr>
        <w:t>Nama</w:t>
        <w:tab/>
        <w:tab/>
        <w:t>: Daniel Steffen K</w:t>
      </w:r>
    </w:p>
    <w:p>
      <w:pPr>
        <w:spacing w:after="120"/>
        <w:jc w:val="both"/>
      </w:pPr>
      <w:r>
        <w:rPr>
          <w:b w:val="0"/>
        </w:rPr>
        <w:t>NIM</w:t>
        <w:tab/>
        <w:tab/>
        <w:t>: 2602071171</w:t>
      </w:r>
    </w:p>
    <w:p>
      <w:pPr>
        <w:spacing w:after="120"/>
        <w:jc w:val="both"/>
      </w:pPr>
      <w:r>
        <w:rPr>
          <w:b w:val="0"/>
        </w:rPr>
        <w:t>Kelas</w:t>
        <w:tab/>
        <w:tab/>
        <w:t>: LA05-LEC</w:t>
      </w:r>
    </w:p>
    <w:p>
      <w:pPr>
        <w:spacing w:after="120"/>
        <w:jc w:val="both"/>
      </w:pPr>
      <w:r>
        <w:rPr>
          <w:b w:val="0"/>
        </w:rPr>
        <w:t>Mata Kuliah</w:t>
        <w:tab/>
        <w:t>: Artificial Intelligence (COMP6065001)</w:t>
      </w:r>
    </w:p>
    <w:p/>
    <w:p>
      <w:pPr>
        <w:spacing w:after="120"/>
        <w:jc w:val="both"/>
      </w:pPr>
      <w:r>
        <w:rPr>
          <w:b w:val="0"/>
        </w:rPr>
        <w:t>Dengan ini menyatakan bahwa saya telah melakukan presentasi project Assurance of Learning (AOL) dengan judul “Aplikasi Deteksi Dini Risiko Stunting pada Balita Menggunakan Machine Learning (Random Forest)” di hadapan dosen pengampu pada pertemuan kelas.</w:t>
      </w:r>
    </w:p>
    <w:p>
      <w:pPr>
        <w:spacing w:after="120"/>
        <w:jc w:val="both"/>
      </w:pPr>
      <w:r>
        <w:rPr>
          <w:b w:val="0"/>
        </w:rPr>
        <w:t>Presentasi mencakup pemaparan latar belakang masalah, solusi berbasis kecerdasan buatan, demonstrasi langsung aplikasi (live demo), hasil dan akurasi model, serta analisis etika AI (LO5 dan LO6).</w:t>
      </w:r>
    </w:p>
    <w:p>
      <w:pPr>
        <w:spacing w:after="120"/>
        <w:jc w:val="both"/>
      </w:pPr>
      <w:r>
        <w:rPr>
          <w:b w:val="0"/>
        </w:rPr>
        <w:t>Apabila presentasi dilakukan melalui video, tautan video dapat diakses pada:</w:t>
      </w:r>
    </w:p>
    <w:p>
      <w:pPr>
        <w:spacing w:after="120"/>
        <w:jc w:val="both"/>
      </w:pPr>
      <w:r>
        <w:rPr>
          <w:b w:val="0"/>
        </w:rPr>
        <w:t>Link Video</w:t>
        <w:tab/>
        <w:t>: ................................................................. (diisi bila presentasi via video)</w:t>
      </w:r>
    </w:p>
    <w:p/>
    <w:p>
      <w:pPr>
        <w:spacing w:after="120"/>
        <w:jc w:val="both"/>
      </w:pPr>
      <w:r>
        <w:rPr>
          <w:b w:val="0"/>
        </w:rPr>
        <w:t>Demikian surat pernyataan ini saya buat dengan sebenarnya untuk dapat digunakan sebagaimana mestinya.</w:t>
      </w:r>
    </w:p>
    <w:p/>
    <w:p/>
    <w:p>
      <w:pPr>
        <w:jc w:val="right"/>
      </w:pPr>
      <w:r>
        <w:t>Jakarta, ......................... 2026</w:t>
      </w:r>
    </w:p>
    <w:p/>
    <w:p/>
    <w:p/>
    <w:p>
      <w:pPr>
        <w:jc w:val="right"/>
      </w:pPr>
      <w:r>
        <w:t>Daniel Steffen K</w:t>
        <w:br/>
        <w:t>NIM. 2602071171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