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240"/>
        <w:jc w:val="center"/>
      </w:pPr>
      <w:r>
        <w:rPr>
          <w:rFonts w:ascii="Georgia" w:cs="Georgia" w:eastAsia="Georgia" w:hAnsi="Georgia"/>
          <w:b/>
          <w:bCs/>
          <w:sz w:val="52"/>
          <w:szCs w:val="52"/>
        </w:rPr>
        <w:t xml:space="preserve">Wer dies liest, lebe lang</w:t>
      </w:r>
    </w:p>
    <w:p>
      <w:pPr>
        <w:spacing w:after="120"/>
        <w:jc w:val="center"/>
      </w:pPr>
      <w:r>
        <w:rPr>
          <w:rFonts w:ascii="Georgia" w:cs="Georgia" w:eastAsia="Georgia" w:hAnsi="Georgia"/>
          <w:sz w:val="26"/>
          <w:szCs w:val="26"/>
        </w:rPr>
        <w:t xml:space="preserve">Safaitische Inschriften, nachgedichtet</w:t>
      </w:r>
    </w:p>
    <w:p>
      <w:pPr>
        <w:spacing w:after="200"/>
        <w:jc w:val="center"/>
      </w:pPr>
      <w:r>
        <w:rPr>
          <w:rFonts w:ascii="Georgia" w:cs="Georgia" w:eastAsia="Georgia" w:hAnsi="Georgia"/>
          <w:color w:val="7A5C3E"/>
          <w:sz w:val="20"/>
          <w:szCs w:val="20"/>
        </w:rPr>
        <w:t xml:space="preserve">Aus der nordarabischen Steppe · 1. Jh. v. – 4. Jh. n. Chr.</w:t>
      </w:r>
    </w:p>
    <w:p>
      <w:pPr>
        <w:jc w:val="center"/>
      </w:pPr>
      <w:r>
        <w:rPr>
          <w:rFonts w:ascii="Georgia" w:cs="Georgia" w:eastAsia="Georgia" w:hAnsi="Georgia"/>
          <w:sz w:val="20"/>
          <w:szCs w:val="20"/>
        </w:rPr>
        <w:t xml:space="preserve">Erweiterte Ausgabe · mit den Steinen</w:t>
      </w:r>
    </w:p>
    <w:p>
      <w:r>
        <w:br w:type="page"/>
      </w:r>
    </w:p>
    <w:p>
      <w:pPr>
        <w:spacing w:after="240"/>
      </w:pPr>
      <w:r>
        <w:rPr>
          <w:rFonts w:ascii="Georgia" w:cs="Georgia" w:eastAsia="Georgia" w:hAnsi="Georgia"/>
          <w:b/>
          <w:bCs/>
          <w:sz w:val="30"/>
          <w:szCs w:val="30"/>
        </w:rPr>
        <w:t xml:space="preserve">Vorwort</w:t>
      </w:r>
    </w:p>
    <w:p>
      <w:pPr>
        <w:spacing w:after="200" w:line="320"/>
      </w:pPr>
      <w:r>
        <w:rPr>
          <w:rFonts w:ascii="Georgia" w:cs="Georgia" w:eastAsia="Georgia" w:hAnsi="Georgia"/>
          <w:sz w:val="22"/>
          <w:szCs w:val="22"/>
        </w:rPr>
        <w:t xml:space="preserve">Vor zweitausend Jahren ritzten Hirten der syro-arabischen Steppe kurze Sätze in den schwarzen Basalt: wer sie waren, wen sie liebten, wen sie verloren, in welchem Jahr es schneite. Kein Werk war beabsichtigt, nur ein Innehalten am Wegrand. Aus rund 38.000 erhaltenen Inschriften wurden hier wenige Dutzend ausgewählt und ins Deutsche nachgedichtet.</w:t>
      </w:r>
    </w:p>
    <w:p>
      <w:pPr>
        <w:spacing w:after="200" w:line="320"/>
      </w:pPr>
      <w:r>
        <w:rPr>
          <w:rFonts w:ascii="Georgia" w:cs="Georgia" w:eastAsia="Georgia" w:hAnsi="Georgia"/>
          <w:sz w:val="22"/>
          <w:szCs w:val="22"/>
        </w:rPr>
        <w:t xml:space="preserve">Jede Zeile hat einen weiten Weg hinter sich: beschädigter Stein, philologische Lesung, englische Übersetzung, und nun deutsche Nachdichtung. Das ist kein Mangel, sondern der eigentliche Gegenstand dieses Bandes. Was hier berührt, berührt uns — die Auswahl folgt unserem Ohr, nicht dem ihren. Sie sagt darum mehr über die Lesenden als über die Zeit, aus der sie stammt.</w:t>
      </w:r>
    </w:p>
    <w:p>
      <w:pPr>
        <w:spacing w:after="200" w:line="320"/>
      </w:pPr>
      <w:r>
        <w:rPr>
          <w:rFonts w:ascii="Georgia" w:cs="Georgia" w:eastAsia="Georgia" w:hAnsi="Georgia"/>
          <w:sz w:val="22"/>
          <w:szCs w:val="22"/>
        </w:rPr>
        <w:t xml:space="preserve">Geordnet ist der Band nach dem Jahr der Steppe: Dürre und Lager, Wege und Wasser, Spähen, Weide, Raub, Krankheit, Tod, Klage, Angst, Sehnsucht, die Zeichen am Himmel — und zuletzt das Jahr selbst, an dem alles gemessen wurde. Dazwischen kehrt, wie ein Rad, die Formel wieder, mit der so viele Steine schließen: ein Fluch gegen das Auslöschen, ein Segen für den, der liest. Wir sind der, den sie meinten.</w:t>
      </w:r>
    </w:p>
    <w:p>
      <w:pPr>
        <w:spacing w:after="200" w:line="320"/>
      </w:pPr>
      <w:r>
        <w:rPr>
          <w:rFonts w:ascii="Georgia" w:cs="Georgia" w:eastAsia="Georgia" w:hAnsi="Georgia"/>
          <w:sz w:val="22"/>
          <w:szCs w:val="22"/>
        </w:rPr>
        <w:t xml:space="preserve">Diese erweiterte Ausgabe stellt den Gedichten ein zweites Register zur Seite: die Steine — lange Inschriften, die nicht verknappt, sondern in treuer Langzeile wiedergegeben sind. Was die beiden Register unterscheidet und wie sie zu lesen sind, erläutert die editorische Notiz am Ende des Bandes.</w:t>
      </w:r>
    </w:p>
    <w:p>
      <w:r>
        <w:br w:type="page"/>
      </w:r>
    </w:p>
    <w:p>
      <w:pPr>
        <w:spacing w:after="80"/>
      </w:pPr>
      <w:r>
        <w:rPr>
          <w:rFonts w:ascii="Georgia" w:cs="Georgia" w:eastAsia="Georgia" w:hAnsi="Georgia"/>
          <w:b/>
          <w:bCs/>
          <w:color w:val="7A5C3E"/>
          <w:sz w:val="40"/>
          <w:szCs w:val="40"/>
        </w:rPr>
        <w:t xml:space="preserve">I</w:t>
      </w:r>
    </w:p>
    <w:p>
      <w:pPr>
        <w:spacing w:after="80"/>
      </w:pPr>
      <w:r>
        <w:rPr>
          <w:rFonts w:ascii="Georgia" w:cs="Georgia" w:eastAsia="Georgia" w:hAnsi="Georgia"/>
          <w:b/>
          <w:bCs/>
          <w:sz w:val="30"/>
          <w:szCs w:val="30"/>
        </w:rPr>
        <w:t xml:space="preserve">Dürre &amp; Lager</w:t>
      </w:r>
    </w:p>
    <w:p>
      <w:pPr>
        <w:spacing w:after="160"/>
      </w:pPr>
      <w:r>
        <w:rPr>
          <w:rFonts w:ascii="Georgia" w:cs="Georgia" w:eastAsia="Georgia" w:hAnsi="Georgia"/>
          <w:color w:val="666666"/>
          <w:sz w:val="20"/>
          <w:szCs w:val="20"/>
        </w:rPr>
        <w:t xml:space="preserve">Die Zeit der späten Regen — und wenn sie ausbleibt.</w:t>
      </w:r>
    </w:p>
    <w:p>
      <w:pPr>
        <w:spacing w:after="200" w:before="120"/>
      </w:pPr>
      <w:r>
        <w:rPr>
          <w:rFonts w:ascii="Georgia" w:cs="Georgia" w:eastAsia="Georgia" w:hAnsi="Georgia"/>
          <w:color w:val="7A5C3E"/>
          <w:spacing w:val="40"/>
          <w:sz w:val="16"/>
          <w:szCs w:val="16"/>
        </w:rPr>
        <w:t xml:space="preserve">STEIN · RSIS 351</w:t>
      </w:r>
    </w:p>
    <w:p>
      <w:pPr>
        <w:spacing w:after="160"/>
      </w:pPr>
      <w:r>
        <w:rPr>
          <w:rFonts w:ascii="Georgia" w:cs="Georgia" w:eastAsia="Georgia" w:hAnsi="Georgia"/>
          <w:b/>
          <w:bCs/>
          <w:sz w:val="24"/>
          <w:szCs w:val="24"/>
        </w:rPr>
        <w:t xml:space="preserve">S¹ḫr.</w:t>
      </w:r>
    </w:p>
    <w:p>
      <w:pPr>
        <w:spacing w:after="40"/>
      </w:pPr>
      <w:r>
        <w:rPr>
          <w:rFonts w:ascii="Georgia" w:cs="Georgia" w:eastAsia="Georgia" w:hAnsi="Georgia"/>
          <w:sz w:val="22"/>
          <w:szCs w:val="22"/>
        </w:rPr>
        <w:t xml:space="preserve">Er gedachte des Ḍr</w:t>
      </w:r>
    </w:p>
    <w:p>
      <w:pPr>
        <w:spacing w:after="40"/>
      </w:pPr>
      <w:r>
        <w:rPr>
          <w:rFonts w:ascii="Georgia" w:cs="Georgia" w:eastAsia="Georgia" w:hAnsi="Georgia"/>
          <w:sz w:val="22"/>
          <w:szCs w:val="22"/>
        </w:rPr>
        <w:t xml:space="preserve">und weinte um den Vater, um ˥bd, um den Oheim,</w:t>
      </w:r>
    </w:p>
    <w:p>
      <w:pPr>
        <w:spacing w:after="40"/>
      </w:pPr>
      <w:r>
        <w:rPr>
          <w:rFonts w:ascii="Georgia" w:cs="Georgia" w:eastAsia="Georgia" w:hAnsi="Georgia"/>
          <w:sz w:val="22"/>
          <w:szCs w:val="22"/>
        </w:rPr>
        <w:t xml:space="preserve">und verstörte sich über die,</w:t>
      </w:r>
    </w:p>
    <w:p>
      <w:pPr>
        <w:spacing w:after="40"/>
      </w:pPr>
      <w:r>
        <w:rPr>
          <w:rFonts w:ascii="Georgia" w:cs="Georgia" w:eastAsia="Georgia" w:hAnsi="Georgia"/>
          <w:sz w:val="22"/>
          <w:szCs w:val="22"/>
        </w:rPr>
        <w:t xml:space="preserve">die zu Schaden kamen und verloren gingen.</w:t>
      </w:r>
    </w:p>
    <w:p>
      <w:pPr>
        <w:spacing w:after="40"/>
      </w:pPr>
      <w:r>
        <w:rPr>
          <w:rFonts w:ascii="Georgia" w:cs="Georgia" w:eastAsia="Georgia" w:hAnsi="Georgia"/>
          <w:sz w:val="22"/>
          <w:szCs w:val="22"/>
        </w:rPr>
        <w:t xml:space="preserve">Und er überwinterte abermals in der Ḥarrah</w:t>
      </w:r>
    </w:p>
    <w:p>
      <w:pPr>
        <w:spacing w:after="40"/>
      </w:pPr>
      <w:r>
        <w:rPr>
          <w:rFonts w:ascii="Georgia" w:cs="Georgia" w:eastAsia="Georgia" w:hAnsi="Georgia"/>
          <w:sz w:val="22"/>
          <w:szCs w:val="22"/>
        </w:rPr>
        <w:t xml:space="preserve">und lagerte an diesem Ort.</w:t>
      </w:r>
    </w:p>
    <w:p>
      <w:pPr>
        <w:spacing w:after="140"/>
      </w:pPr>
    </w:p>
    <w:p>
      <w:pPr>
        <w:spacing w:after="40"/>
      </w:pPr>
      <w:r>
        <w:rPr>
          <w:rFonts w:ascii="Georgia" w:cs="Georgia" w:eastAsia="Georgia" w:hAnsi="Georgia"/>
          <w:sz w:val="22"/>
          <w:szCs w:val="22"/>
        </w:rPr>
        <w:t xml:space="preserve">Wer diese Schrift austilgt:</w:t>
      </w:r>
    </w:p>
    <w:p>
      <w:pPr>
        <w:spacing w:after="40"/>
      </w:pPr>
      <w:r>
        <w:rPr>
          <w:rFonts w:ascii="Georgia" w:cs="Georgia" w:eastAsia="Georgia" w:hAnsi="Georgia"/>
          <w:sz w:val="22"/>
          <w:szCs w:val="22"/>
        </w:rPr>
        <w:t xml:space="preserve">den befalle die Krätze,</w:t>
      </w:r>
    </w:p>
    <w:p>
      <w:pPr>
        <w:spacing w:after="40"/>
      </w:pPr>
      <w:r>
        <w:rPr>
          <w:rFonts w:ascii="Georgia" w:cs="Georgia" w:eastAsia="Georgia" w:hAnsi="Georgia"/>
          <w:sz w:val="22"/>
          <w:szCs w:val="22"/>
        </w:rPr>
        <w:t xml:space="preserve">und man werfe ihn aus dem Grab.</w:t>
      </w:r>
    </w:p>
    <w:p>
      <w:r>
        <w:br w:type="page"/>
      </w:r>
    </w:p>
    <w:p>
      <w:pPr>
        <w:spacing w:after="40"/>
      </w:pPr>
      <w:r>
        <w:rPr>
          <w:rFonts w:ascii="Georgia" w:cs="Georgia" w:eastAsia="Georgia" w:hAnsi="Georgia"/>
          <w:sz w:val="22"/>
          <w:szCs w:val="22"/>
        </w:rPr>
        <w:t xml:space="preserve">Ich blieb das Tal hindurch,</w:t>
      </w:r>
    </w:p>
    <w:p>
      <w:pPr>
        <w:spacing w:after="40"/>
      </w:pPr>
      <w:r>
        <w:rPr>
          <w:rFonts w:ascii="Georgia" w:cs="Georgia" w:eastAsia="Georgia" w:hAnsi="Georgia"/>
          <w:sz w:val="22"/>
          <w:szCs w:val="22"/>
        </w:rPr>
        <w:t xml:space="preserve">durch die Zeit der späten Regen,</w:t>
      </w:r>
    </w:p>
    <w:p>
      <w:pPr>
        <w:spacing w:after="40"/>
      </w:pPr>
      <w:r>
        <w:rPr>
          <w:rFonts w:ascii="Georgia" w:cs="Georgia" w:eastAsia="Georgia" w:hAnsi="Georgia"/>
          <w:sz w:val="22"/>
          <w:szCs w:val="22"/>
        </w:rPr>
        <w:t xml:space="preserve">und weinte um den,</w:t>
      </w:r>
    </w:p>
    <w:p>
      <w:pPr>
        <w:spacing w:after="40"/>
      </w:pPr>
      <w:r>
        <w:rPr>
          <w:rFonts w:ascii="Georgia" w:cs="Georgia" w:eastAsia="Georgia" w:hAnsi="Georgia"/>
          <w:sz w:val="22"/>
          <w:szCs w:val="22"/>
        </w:rPr>
        <w:t xml:space="preserve">den ich liebte.</w:t>
      </w:r>
    </w:p>
    <w:p>
      <w:pPr>
        <w:spacing w:after="280" w:before="60"/>
      </w:pPr>
      <w:r>
        <w:rPr>
          <w:rFonts w:ascii="Georgia" w:cs="Georgia" w:eastAsia="Georgia" w:hAnsi="Georgia"/>
          <w:color w:val="7A5C3E"/>
          <w:sz w:val="16"/>
          <w:szCs w:val="16"/>
        </w:rPr>
        <w:t xml:space="preserve">Quellsigle SSWS 6</w:t>
      </w:r>
    </w:p>
    <w:p>
      <w:pPr>
        <w:spacing w:after="40"/>
      </w:pPr>
      <w:r>
        <w:rPr>
          <w:rFonts w:ascii="Georgia" w:cs="Georgia" w:eastAsia="Georgia" w:hAnsi="Georgia"/>
          <w:sz w:val="22"/>
          <w:szCs w:val="22"/>
        </w:rPr>
        <w:t xml:space="preserve">Ich trieb die Herde.</w:t>
      </w:r>
    </w:p>
    <w:p>
      <w:pPr>
        <w:spacing w:after="40"/>
      </w:pPr>
      <w:r>
        <w:rPr>
          <w:rFonts w:ascii="Georgia" w:cs="Georgia" w:eastAsia="Georgia" w:hAnsi="Georgia"/>
          <w:sz w:val="22"/>
          <w:szCs w:val="22"/>
        </w:rPr>
        <w:t xml:space="preserve">Es regnete.</w:t>
      </w:r>
    </w:p>
    <w:p>
      <w:pPr>
        <w:spacing w:after="40"/>
      </w:pPr>
      <w:r>
        <w:rPr>
          <w:rFonts w:ascii="Georgia" w:cs="Georgia" w:eastAsia="Georgia" w:hAnsi="Georgia"/>
          <w:sz w:val="22"/>
          <w:szCs w:val="22"/>
        </w:rPr>
        <w:t xml:space="preserve">Ich blieb, bis die späten Regen gingen.</w:t>
      </w:r>
    </w:p>
    <w:p>
      <w:pPr>
        <w:spacing w:after="280" w:before="60"/>
      </w:pPr>
      <w:r>
        <w:rPr>
          <w:rFonts w:ascii="Georgia" w:cs="Georgia" w:eastAsia="Georgia" w:hAnsi="Georgia"/>
          <w:color w:val="7A5C3E"/>
          <w:sz w:val="16"/>
          <w:szCs w:val="16"/>
        </w:rPr>
        <w:t xml:space="preserve">Quellsigle NSR 64.2</w:t>
      </w:r>
    </w:p>
    <w:p>
      <w:pPr>
        <w:spacing w:after="40"/>
      </w:pPr>
      <w:r>
        <w:rPr>
          <w:rFonts w:ascii="Georgia" w:cs="Georgia" w:eastAsia="Georgia" w:hAnsi="Georgia"/>
          <w:sz w:val="22"/>
          <w:szCs w:val="22"/>
        </w:rPr>
        <w:t xml:space="preserve">Der Winter brachte keinen Regen</w:t>
      </w:r>
    </w:p>
    <w:p>
      <w:pPr>
        <w:spacing w:after="40"/>
      </w:pPr>
      <w:r>
        <w:rPr>
          <w:rFonts w:ascii="Georgia" w:cs="Georgia" w:eastAsia="Georgia" w:hAnsi="Georgia"/>
          <w:sz w:val="22"/>
          <w:szCs w:val="22"/>
        </w:rPr>
        <w:t xml:space="preserve">in dem Jahr, als Wdn floh.</w:t>
      </w:r>
    </w:p>
    <w:p>
      <w:pPr>
        <w:spacing w:after="40"/>
      </w:pPr>
      <w:r>
        <w:rPr>
          <w:rFonts w:ascii="Georgia" w:cs="Georgia" w:eastAsia="Georgia" w:hAnsi="Georgia"/>
          <w:sz w:val="22"/>
          <w:szCs w:val="22"/>
        </w:rPr>
        <w:t xml:space="preserve">Baalschamin —</w:t>
      </w:r>
    </w:p>
    <w:p>
      <w:pPr>
        <w:spacing w:after="40"/>
      </w:pPr>
      <w:r>
        <w:rPr>
          <w:rFonts w:ascii="Georgia" w:cs="Georgia" w:eastAsia="Georgia" w:hAnsi="Georgia"/>
          <w:sz w:val="22"/>
          <w:szCs w:val="22"/>
        </w:rPr>
        <w:t xml:space="preserve">nimm mir die Angst und das Nichtwissen.</w:t>
      </w:r>
    </w:p>
    <w:p>
      <w:pPr>
        <w:spacing w:after="280" w:before="60"/>
      </w:pPr>
      <w:r>
        <w:rPr>
          <w:rFonts w:ascii="Georgia" w:cs="Georgia" w:eastAsia="Georgia" w:hAnsi="Georgia"/>
          <w:color w:val="7A5C3E"/>
          <w:sz w:val="16"/>
          <w:szCs w:val="16"/>
        </w:rPr>
        <w:t xml:space="preserve">Quellsigle Is.Mu 88</w:t>
      </w:r>
    </w:p>
    <w:p>
      <w:pPr>
        <w:spacing w:after="40"/>
      </w:pPr>
      <w:r>
        <w:rPr>
          <w:rFonts w:ascii="Georgia" w:cs="Georgia" w:eastAsia="Georgia" w:hAnsi="Georgia"/>
          <w:sz w:val="22"/>
          <w:szCs w:val="22"/>
        </w:rPr>
        <w:t xml:space="preserve">Ich lagerte am Wasser,</w:t>
      </w:r>
    </w:p>
    <w:p>
      <w:pPr>
        <w:spacing w:after="40"/>
      </w:pPr>
      <w:r>
        <w:rPr>
          <w:rFonts w:ascii="Georgia" w:cs="Georgia" w:eastAsia="Georgia" w:hAnsi="Georgia"/>
          <w:sz w:val="22"/>
          <w:szCs w:val="22"/>
        </w:rPr>
        <w:t xml:space="preserve">trug Trauer,</w:t>
      </w:r>
    </w:p>
    <w:p>
      <w:pPr>
        <w:spacing w:after="40"/>
      </w:pPr>
      <w:r>
        <w:rPr>
          <w:rFonts w:ascii="Georgia" w:cs="Georgia" w:eastAsia="Georgia" w:hAnsi="Georgia"/>
          <w:sz w:val="22"/>
          <w:szCs w:val="22"/>
        </w:rPr>
        <w:t xml:space="preserve">und brauchte Hilfe.</w:t>
      </w:r>
    </w:p>
    <w:p>
      <w:pPr>
        <w:spacing w:after="280" w:before="60"/>
      </w:pPr>
      <w:r>
        <w:rPr>
          <w:rFonts w:ascii="Georgia" w:cs="Georgia" w:eastAsia="Georgia" w:hAnsi="Georgia"/>
          <w:color w:val="7A5C3E"/>
          <w:sz w:val="16"/>
          <w:szCs w:val="16"/>
        </w:rPr>
        <w:t xml:space="preserve">Quellsigle RWQ 117</w:t>
      </w:r>
    </w:p>
    <w:p>
      <w:pPr>
        <w:spacing w:after="40"/>
      </w:pPr>
      <w:r>
        <w:rPr>
          <w:rFonts w:ascii="Georgia" w:cs="Georgia" w:eastAsia="Georgia" w:hAnsi="Georgia"/>
          <w:sz w:val="22"/>
          <w:szCs w:val="22"/>
        </w:rPr>
        <w:t xml:space="preserve">Der Kummer um S²r</w:t>
      </w:r>
    </w:p>
    <w:p>
      <w:pPr>
        <w:spacing w:after="40"/>
      </w:pPr>
      <w:r>
        <w:rPr>
          <w:rFonts w:ascii="Georgia" w:cs="Georgia" w:eastAsia="Georgia" w:hAnsi="Georgia"/>
          <w:sz w:val="22"/>
          <w:szCs w:val="22"/>
        </w:rPr>
        <w:t xml:space="preserve">nahm mir den Verstand.</w:t>
      </w:r>
    </w:p>
    <w:p>
      <w:pPr>
        <w:spacing w:after="40"/>
      </w:pPr>
      <w:r>
        <w:rPr>
          <w:rFonts w:ascii="Georgia" w:cs="Georgia" w:eastAsia="Georgia" w:hAnsi="Georgia"/>
          <w:sz w:val="22"/>
          <w:szCs w:val="22"/>
        </w:rPr>
        <w:t xml:space="preserve">Hier, am bleibenden Wasser,</w:t>
      </w:r>
    </w:p>
    <w:p>
      <w:pPr>
        <w:spacing w:after="40"/>
      </w:pPr>
      <w:r>
        <w:rPr>
          <w:rFonts w:ascii="Georgia" w:cs="Georgia" w:eastAsia="Georgia" w:hAnsi="Georgia"/>
          <w:sz w:val="22"/>
          <w:szCs w:val="22"/>
        </w:rPr>
        <w:t xml:space="preserve">schlug ich mein Lager.</w:t>
      </w:r>
    </w:p>
    <w:p>
      <w:pPr>
        <w:spacing w:after="280" w:before="60"/>
      </w:pPr>
      <w:r>
        <w:rPr>
          <w:rFonts w:ascii="Georgia" w:cs="Georgia" w:eastAsia="Georgia" w:hAnsi="Georgia"/>
          <w:color w:val="7A5C3E"/>
          <w:sz w:val="16"/>
          <w:szCs w:val="16"/>
        </w:rPr>
        <w:t xml:space="preserve">Quellsigle C 3962</w:t>
      </w:r>
    </w:p>
    <w:p>
      <w:pPr>
        <w:spacing w:after="40"/>
      </w:pPr>
      <w:r>
        <w:rPr>
          <w:rFonts w:ascii="Georgia" w:cs="Georgia" w:eastAsia="Georgia" w:hAnsi="Georgia"/>
          <w:sz w:val="22"/>
          <w:szCs w:val="22"/>
        </w:rPr>
        <w:t xml:space="preserve">Mit ein paar Ziegen</w:t>
      </w:r>
    </w:p>
    <w:p>
      <w:pPr>
        <w:spacing w:after="40"/>
      </w:pPr>
      <w:r>
        <w:rPr>
          <w:rFonts w:ascii="Georgia" w:cs="Georgia" w:eastAsia="Georgia" w:hAnsi="Georgia"/>
          <w:sz w:val="22"/>
          <w:szCs w:val="22"/>
        </w:rPr>
        <w:t xml:space="preserve">in die innere Wüste,</w:t>
      </w:r>
    </w:p>
    <w:p>
      <w:pPr>
        <w:spacing w:after="40"/>
      </w:pPr>
      <w:r>
        <w:rPr>
          <w:rFonts w:ascii="Georgia" w:cs="Georgia" w:eastAsia="Georgia" w:hAnsi="Georgia"/>
          <w:sz w:val="22"/>
          <w:szCs w:val="22"/>
        </w:rPr>
        <w:t xml:space="preserve">dann, als die späten Regen kamen,</w:t>
      </w:r>
    </w:p>
    <w:p>
      <w:pPr>
        <w:spacing w:after="40"/>
      </w:pPr>
      <w:r>
        <w:rPr>
          <w:rFonts w:ascii="Georgia" w:cs="Georgia" w:eastAsia="Georgia" w:hAnsi="Georgia"/>
          <w:sz w:val="22"/>
          <w:szCs w:val="22"/>
        </w:rPr>
        <w:t xml:space="preserve">die Hänge dieses Tals.</w:t>
      </w:r>
    </w:p>
    <w:p>
      <w:pPr>
        <w:spacing w:after="280" w:before="60"/>
      </w:pPr>
      <w:r>
        <w:rPr>
          <w:rFonts w:ascii="Georgia" w:cs="Georgia" w:eastAsia="Georgia" w:hAnsi="Georgia"/>
          <w:color w:val="7A5C3E"/>
          <w:sz w:val="16"/>
          <w:szCs w:val="16"/>
        </w:rPr>
        <w:t xml:space="preserve">Quellsigle C 4772</w:t>
      </w:r>
    </w:p>
    <w:p>
      <w:pPr>
        <w:spacing w:after="80"/>
      </w:pPr>
      <w:r>
        <w:rPr>
          <w:rFonts w:ascii="Georgia" w:cs="Georgia" w:eastAsia="Georgia" w:hAnsi="Georgia"/>
          <w:b/>
          <w:bCs/>
          <w:color w:val="7A5C3E"/>
          <w:sz w:val="40"/>
          <w:szCs w:val="40"/>
        </w:rPr>
        <w:t xml:space="preserve">II</w:t>
      </w:r>
    </w:p>
    <w:p>
      <w:pPr>
        <w:spacing w:after="80"/>
      </w:pPr>
      <w:r>
        <w:rPr>
          <w:rFonts w:ascii="Georgia" w:cs="Georgia" w:eastAsia="Georgia" w:hAnsi="Georgia"/>
          <w:b/>
          <w:bCs/>
          <w:sz w:val="30"/>
          <w:szCs w:val="30"/>
        </w:rPr>
        <w:t xml:space="preserve">Wege &amp; Wasser</w:t>
      </w:r>
    </w:p>
    <w:p>
      <w:pPr>
        <w:spacing w:after="160"/>
      </w:pPr>
      <w:r>
        <w:rPr>
          <w:rFonts w:ascii="Georgia" w:cs="Georgia" w:eastAsia="Georgia" w:hAnsi="Georgia"/>
          <w:color w:val="666666"/>
          <w:sz w:val="20"/>
          <w:szCs w:val="20"/>
        </w:rPr>
        <w:t xml:space="preserve">Heimkehr zur Tränke, quer durch die Wüste.</w:t>
      </w:r>
    </w:p>
    <w:p>
      <w:pPr>
        <w:spacing w:after="200" w:before="120"/>
      </w:pPr>
      <w:r>
        <w:rPr>
          <w:rFonts w:ascii="Georgia" w:cs="Georgia" w:eastAsia="Georgia" w:hAnsi="Georgia"/>
          <w:color w:val="7A5C3E"/>
          <w:spacing w:val="40"/>
          <w:sz w:val="16"/>
          <w:szCs w:val="16"/>
        </w:rPr>
        <w:t xml:space="preserve">STEIN · KRS 900</w:t>
      </w:r>
    </w:p>
    <w:p>
      <w:pPr>
        <w:spacing w:after="160"/>
      </w:pPr>
      <w:r>
        <w:rPr>
          <w:rFonts w:ascii="Georgia" w:cs="Georgia" w:eastAsia="Georgia" w:hAnsi="Georgia"/>
          <w:b/>
          <w:bCs/>
          <w:sz w:val="24"/>
          <w:szCs w:val="24"/>
        </w:rPr>
        <w:t xml:space="preserve">N˥mn.</w:t>
      </w:r>
    </w:p>
    <w:p>
      <w:pPr>
        <w:spacing w:after="40"/>
      </w:pPr>
      <w:r>
        <w:rPr>
          <w:rFonts w:ascii="Georgia" w:cs="Georgia" w:eastAsia="Georgia" w:hAnsi="Georgia"/>
          <w:sz w:val="22"/>
          <w:szCs w:val="22"/>
        </w:rPr>
        <w:t xml:space="preserve">Er fand die Spuren des Qymt</w:t>
      </w:r>
    </w:p>
    <w:p>
      <w:pPr>
        <w:spacing w:after="40"/>
      </w:pPr>
      <w:r>
        <w:rPr>
          <w:rFonts w:ascii="Georgia" w:cs="Georgia" w:eastAsia="Georgia" w:hAnsi="Georgia"/>
          <w:sz w:val="22"/>
          <w:szCs w:val="22"/>
        </w:rPr>
        <w:t xml:space="preserve">und die Spuren des Ṣ˥d</w:t>
      </w:r>
    </w:p>
    <w:p>
      <w:pPr>
        <w:spacing w:after="40"/>
      </w:pPr>
      <w:r>
        <w:rPr>
          <w:rFonts w:ascii="Georgia" w:cs="Georgia" w:eastAsia="Georgia" w:hAnsi="Georgia"/>
          <w:sz w:val="22"/>
          <w:szCs w:val="22"/>
        </w:rPr>
        <w:t xml:space="preserve">und trauerte vor Schmerz.</w:t>
      </w:r>
    </w:p>
    <w:p>
      <w:pPr>
        <w:spacing w:after="40"/>
      </w:pPr>
      <w:r>
        <w:rPr>
          <w:rFonts w:ascii="Georgia" w:cs="Georgia" w:eastAsia="Georgia" w:hAnsi="Georgia"/>
          <w:sz w:val="22"/>
          <w:szCs w:val="22"/>
        </w:rPr>
        <w:t xml:space="preserve">Und er weidete die Kamele</w:t>
      </w:r>
    </w:p>
    <w:p>
      <w:pPr>
        <w:spacing w:after="40"/>
      </w:pPr>
      <w:r>
        <w:rPr>
          <w:rFonts w:ascii="Georgia" w:cs="Georgia" w:eastAsia="Georgia" w:hAnsi="Georgia"/>
          <w:sz w:val="22"/>
          <w:szCs w:val="22"/>
        </w:rPr>
        <w:t xml:space="preserve">und tränkte sie, Station um Station,</w:t>
      </w:r>
    </w:p>
    <w:p>
      <w:pPr>
        <w:spacing w:after="40"/>
      </w:pPr>
      <w:r>
        <w:rPr>
          <w:rFonts w:ascii="Georgia" w:cs="Georgia" w:eastAsia="Georgia" w:hAnsi="Georgia"/>
          <w:sz w:val="22"/>
          <w:szCs w:val="22"/>
        </w:rPr>
        <w:t xml:space="preserve">zuletzt bei al-Namārah.</w:t>
      </w:r>
    </w:p>
    <w:p>
      <w:r>
        <w:br w:type="page"/>
      </w:r>
    </w:p>
    <w:p>
      <w:pPr>
        <w:spacing w:after="40"/>
      </w:pPr>
      <w:r>
        <w:rPr>
          <w:rFonts w:ascii="Georgia" w:cs="Georgia" w:eastAsia="Georgia" w:hAnsi="Georgia"/>
          <w:sz w:val="22"/>
          <w:szCs w:val="22"/>
        </w:rPr>
        <w:t xml:space="preserve">Zurück zum Wasser.</w:t>
      </w:r>
    </w:p>
    <w:p>
      <w:pPr>
        <w:spacing w:after="40"/>
      </w:pPr>
      <w:r>
        <w:rPr>
          <w:rFonts w:ascii="Georgia" w:cs="Georgia" w:eastAsia="Georgia" w:hAnsi="Georgia"/>
          <w:sz w:val="22"/>
          <w:szCs w:val="22"/>
        </w:rPr>
        <w:t xml:space="preserve">Der Weg reichte bis in den Hauran.</w:t>
      </w:r>
    </w:p>
    <w:p>
      <w:pPr>
        <w:spacing w:after="40"/>
      </w:pPr>
      <w:r>
        <w:rPr>
          <w:rFonts w:ascii="Georgia" w:cs="Georgia" w:eastAsia="Georgia" w:hAnsi="Georgia"/>
          <w:sz w:val="22"/>
          <w:szCs w:val="22"/>
        </w:rPr>
        <w:t xml:space="preserve">Und ich sehnte mich</w:t>
      </w:r>
    </w:p>
    <w:p>
      <w:pPr>
        <w:spacing w:after="40"/>
      </w:pPr>
      <w:r>
        <w:rPr>
          <w:rFonts w:ascii="Georgia" w:cs="Georgia" w:eastAsia="Georgia" w:hAnsi="Georgia"/>
          <w:sz w:val="22"/>
          <w:szCs w:val="22"/>
        </w:rPr>
        <w:t xml:space="preserve">nach einem, den ich liebte.</w:t>
      </w:r>
    </w:p>
    <w:p>
      <w:pPr>
        <w:spacing w:after="280" w:before="60"/>
      </w:pPr>
      <w:r>
        <w:rPr>
          <w:rFonts w:ascii="Georgia" w:cs="Georgia" w:eastAsia="Georgia" w:hAnsi="Georgia"/>
          <w:color w:val="7A5C3E"/>
          <w:sz w:val="16"/>
          <w:szCs w:val="16"/>
        </w:rPr>
        <w:t xml:space="preserve">Quellsigle C 99</w:t>
      </w:r>
    </w:p>
    <w:p>
      <w:pPr>
        <w:spacing w:after="40"/>
      </w:pPr>
      <w:r>
        <w:rPr>
          <w:rFonts w:ascii="Georgia" w:cs="Georgia" w:eastAsia="Georgia" w:hAnsi="Georgia"/>
          <w:sz w:val="22"/>
          <w:szCs w:val="22"/>
        </w:rPr>
        <w:t xml:space="preserve">Ich kam zurück zur Tränke</w:t>
      </w:r>
    </w:p>
    <w:p>
      <w:pPr>
        <w:spacing w:after="40"/>
      </w:pPr>
      <w:r>
        <w:rPr>
          <w:rFonts w:ascii="Georgia" w:cs="Georgia" w:eastAsia="Georgia" w:hAnsi="Georgia"/>
          <w:sz w:val="22"/>
          <w:szCs w:val="22"/>
        </w:rPr>
        <w:t xml:space="preserve">im Jahr des Wassers,</w:t>
      </w:r>
    </w:p>
    <w:p>
      <w:pPr>
        <w:spacing w:after="40"/>
      </w:pPr>
      <w:r>
        <w:rPr>
          <w:rFonts w:ascii="Georgia" w:cs="Georgia" w:eastAsia="Georgia" w:hAnsi="Georgia"/>
          <w:sz w:val="22"/>
          <w:szCs w:val="22"/>
        </w:rPr>
        <w:t xml:space="preserve">räumte den Teich von Stein und Erde,</w:t>
      </w:r>
    </w:p>
    <w:p>
      <w:pPr>
        <w:spacing w:after="40"/>
      </w:pPr>
      <w:r>
        <w:rPr>
          <w:rFonts w:ascii="Georgia" w:cs="Georgia" w:eastAsia="Georgia" w:hAnsi="Georgia"/>
          <w:sz w:val="22"/>
          <w:szCs w:val="22"/>
        </w:rPr>
        <w:t xml:space="preserve">sammelte das Wasser im Nisan.</w:t>
      </w:r>
    </w:p>
    <w:p>
      <w:pPr>
        <w:spacing w:after="40"/>
      </w:pPr>
      <w:r>
        <w:rPr>
          <w:rFonts w:ascii="Georgia" w:cs="Georgia" w:eastAsia="Georgia" w:hAnsi="Georgia"/>
          <w:sz w:val="22"/>
          <w:szCs w:val="22"/>
        </w:rPr>
        <w:t xml:space="preserve">Der Regen füllte den Teich.</w:t>
      </w:r>
    </w:p>
    <w:p>
      <w:pPr>
        <w:spacing w:after="40"/>
      </w:pPr>
      <w:r>
        <w:rPr>
          <w:rFonts w:ascii="Georgia" w:cs="Georgia" w:eastAsia="Georgia" w:hAnsi="Georgia"/>
          <w:sz w:val="22"/>
          <w:szCs w:val="22"/>
        </w:rPr>
        <w:t xml:space="preserve">Ringsum war alles kahl.</w:t>
      </w:r>
    </w:p>
    <w:p>
      <w:pPr>
        <w:spacing w:after="280" w:before="60"/>
      </w:pPr>
      <w:r>
        <w:rPr>
          <w:rFonts w:ascii="Georgia" w:cs="Georgia" w:eastAsia="Georgia" w:hAnsi="Georgia"/>
          <w:color w:val="7A5C3E"/>
          <w:sz w:val="16"/>
          <w:szCs w:val="16"/>
        </w:rPr>
        <w:t xml:space="preserve">Quellsigle ASWS 202</w:t>
      </w:r>
    </w:p>
    <w:p>
      <w:pPr>
        <w:spacing w:after="40"/>
      </w:pPr>
      <w:r>
        <w:rPr>
          <w:rFonts w:ascii="Georgia" w:cs="Georgia" w:eastAsia="Georgia" w:hAnsi="Georgia"/>
          <w:sz w:val="22"/>
          <w:szCs w:val="22"/>
        </w:rPr>
        <w:t xml:space="preserve">Ich trieb die Kamele durchs Tal</w:t>
      </w:r>
    </w:p>
    <w:p>
      <w:pPr>
        <w:spacing w:after="40"/>
      </w:pPr>
      <w:r>
        <w:rPr>
          <w:rFonts w:ascii="Georgia" w:cs="Georgia" w:eastAsia="Georgia" w:hAnsi="Georgia"/>
          <w:sz w:val="22"/>
          <w:szCs w:val="22"/>
        </w:rPr>
        <w:t xml:space="preserve">und kam ans Wasser,</w:t>
      </w:r>
    </w:p>
    <w:p>
      <w:pPr>
        <w:spacing w:after="40"/>
      </w:pPr>
      <w:r>
        <w:rPr>
          <w:rFonts w:ascii="Georgia" w:cs="Georgia" w:eastAsia="Georgia" w:hAnsi="Georgia"/>
          <w:sz w:val="22"/>
          <w:szCs w:val="22"/>
        </w:rPr>
        <w:t xml:space="preserve">an ein Becken.</w:t>
      </w:r>
    </w:p>
    <w:p>
      <w:pPr>
        <w:spacing w:after="280" w:before="60"/>
      </w:pPr>
      <w:r>
        <w:rPr>
          <w:rFonts w:ascii="Georgia" w:cs="Georgia" w:eastAsia="Georgia" w:hAnsi="Georgia"/>
          <w:color w:val="7A5C3E"/>
          <w:sz w:val="16"/>
          <w:szCs w:val="16"/>
        </w:rPr>
        <w:t xml:space="preserve">Quellsigle KRS 3288</w:t>
      </w:r>
    </w:p>
    <w:p>
      <w:pPr>
        <w:spacing w:after="40"/>
      </w:pPr>
      <w:r>
        <w:rPr>
          <w:rFonts w:ascii="Georgia" w:cs="Georgia" w:eastAsia="Georgia" w:hAnsi="Georgia"/>
          <w:sz w:val="22"/>
          <w:szCs w:val="22"/>
        </w:rPr>
        <w:t xml:space="preserve">Ich trauerte um Mʿn.</w:t>
      </w:r>
    </w:p>
    <w:p>
      <w:pPr>
        <w:spacing w:after="40"/>
      </w:pPr>
      <w:r>
        <w:rPr>
          <w:rFonts w:ascii="Georgia" w:cs="Georgia" w:eastAsia="Georgia" w:hAnsi="Georgia"/>
          <w:sz w:val="22"/>
          <w:szCs w:val="22"/>
        </w:rPr>
        <w:t xml:space="preserve">Der Kummer machte mich wahnsinnig.</w:t>
      </w:r>
    </w:p>
    <w:p>
      <w:pPr>
        <w:spacing w:after="40"/>
      </w:pPr>
      <w:r>
        <w:rPr>
          <w:rFonts w:ascii="Georgia" w:cs="Georgia" w:eastAsia="Georgia" w:hAnsi="Georgia"/>
          <w:sz w:val="22"/>
          <w:szCs w:val="22"/>
        </w:rPr>
        <w:t xml:space="preserve">Dann begrub ich ihn.</w:t>
      </w:r>
    </w:p>
    <w:p>
      <w:pPr>
        <w:spacing w:after="280" w:before="60"/>
      </w:pPr>
      <w:r>
        <w:rPr>
          <w:rFonts w:ascii="Georgia" w:cs="Georgia" w:eastAsia="Georgia" w:hAnsi="Georgia"/>
          <w:color w:val="7A5C3E"/>
          <w:sz w:val="16"/>
          <w:szCs w:val="16"/>
        </w:rPr>
        <w:t xml:space="preserve">Quellsigle AMSI 26</w:t>
      </w:r>
    </w:p>
    <w:p>
      <w:pPr>
        <w:spacing w:after="40"/>
      </w:pPr>
      <w:r>
        <w:rPr>
          <w:rFonts w:ascii="Georgia" w:cs="Georgia" w:eastAsia="Georgia" w:hAnsi="Georgia"/>
          <w:sz w:val="22"/>
          <w:szCs w:val="22"/>
        </w:rPr>
        <w:t xml:space="preserve">Die Reiter fanden sich wieder,</w:t>
      </w:r>
    </w:p>
    <w:p>
      <w:pPr>
        <w:spacing w:after="40"/>
      </w:pPr>
      <w:r>
        <w:rPr>
          <w:rFonts w:ascii="Georgia" w:cs="Georgia" w:eastAsia="Georgia" w:hAnsi="Georgia"/>
          <w:sz w:val="22"/>
          <w:szCs w:val="22"/>
        </w:rPr>
        <w:t xml:space="preserve">als der Steinbock aufging —</w:t>
      </w:r>
    </w:p>
    <w:p>
      <w:pPr>
        <w:spacing w:after="40"/>
      </w:pPr>
      <w:r>
        <w:rPr>
          <w:rFonts w:ascii="Georgia" w:cs="Georgia" w:eastAsia="Georgia" w:hAnsi="Georgia"/>
          <w:sz w:val="22"/>
          <w:szCs w:val="22"/>
        </w:rPr>
        <w:t xml:space="preserve">er war heimgekehrt,</w:t>
      </w:r>
    </w:p>
    <w:p>
      <w:pPr>
        <w:spacing w:after="40"/>
      </w:pPr>
      <w:r>
        <w:rPr>
          <w:rFonts w:ascii="Georgia" w:cs="Georgia" w:eastAsia="Georgia" w:hAnsi="Georgia"/>
          <w:sz w:val="22"/>
          <w:szCs w:val="22"/>
        </w:rPr>
        <w:t xml:space="preserve">quer durch die Wüste.</w:t>
      </w:r>
    </w:p>
    <w:p>
      <w:pPr>
        <w:spacing w:after="280" w:before="60"/>
      </w:pPr>
      <w:r>
        <w:rPr>
          <w:rFonts w:ascii="Georgia" w:cs="Georgia" w:eastAsia="Georgia" w:hAnsi="Georgia"/>
          <w:color w:val="7A5C3E"/>
          <w:sz w:val="16"/>
          <w:szCs w:val="16"/>
        </w:rPr>
        <w:t xml:space="preserve">Quellsigle C 4276</w:t>
      </w:r>
    </w:p>
    <w:p>
      <w:pPr>
        <w:spacing w:after="40"/>
      </w:pPr>
      <w:r>
        <w:rPr>
          <w:rFonts w:ascii="Georgia" w:cs="Georgia" w:eastAsia="Georgia" w:hAnsi="Georgia"/>
          <w:sz w:val="22"/>
          <w:szCs w:val="22"/>
        </w:rPr>
        <w:t xml:space="preserve">Allat, Baalschamin, Schaihaqaum —</w:t>
      </w:r>
    </w:p>
    <w:p>
      <w:pPr>
        <w:spacing w:after="40"/>
      </w:pPr>
      <w:r>
        <w:rPr>
          <w:rFonts w:ascii="Georgia" w:cs="Georgia" w:eastAsia="Georgia" w:hAnsi="Georgia"/>
          <w:sz w:val="22"/>
          <w:szCs w:val="22"/>
        </w:rPr>
        <w:t xml:space="preserve">bringt mir den Geliebten zurück.</w:t>
      </w:r>
    </w:p>
    <w:p>
      <w:pPr>
        <w:spacing w:after="280" w:before="60"/>
      </w:pPr>
      <w:r>
        <w:rPr>
          <w:rFonts w:ascii="Georgia" w:cs="Georgia" w:eastAsia="Georgia" w:hAnsi="Georgia"/>
          <w:color w:val="7A5C3E"/>
          <w:sz w:val="16"/>
          <w:szCs w:val="16"/>
        </w:rPr>
        <w:t xml:space="preserve">Quellsigle BS 209</w:t>
      </w:r>
    </w:p>
    <w:p>
      <w:pPr>
        <w:spacing w:after="80"/>
      </w:pPr>
      <w:r>
        <w:rPr>
          <w:rFonts w:ascii="Georgia" w:cs="Georgia" w:eastAsia="Georgia" w:hAnsi="Georgia"/>
          <w:b/>
          <w:bCs/>
          <w:color w:val="7A5C3E"/>
          <w:sz w:val="40"/>
          <w:szCs w:val="40"/>
        </w:rPr>
        <w:t xml:space="preserve">III</w:t>
      </w:r>
    </w:p>
    <w:p>
      <w:pPr>
        <w:spacing w:after="80"/>
      </w:pPr>
      <w:r>
        <w:rPr>
          <w:rFonts w:ascii="Georgia" w:cs="Georgia" w:eastAsia="Georgia" w:hAnsi="Georgia"/>
          <w:b/>
          <w:bCs/>
          <w:sz w:val="30"/>
          <w:szCs w:val="30"/>
        </w:rPr>
        <w:t xml:space="preserve">Spähen &amp; Warten</w:t>
      </w:r>
    </w:p>
    <w:p>
      <w:pPr>
        <w:spacing w:after="160"/>
      </w:pPr>
      <w:r>
        <w:rPr>
          <w:rFonts w:ascii="Georgia" w:cs="Georgia" w:eastAsia="Georgia" w:hAnsi="Georgia"/>
          <w:color w:val="666666"/>
          <w:sz w:val="20"/>
          <w:szCs w:val="20"/>
        </w:rPr>
        <w:t xml:space="preserve">Vom Aussichtspunkt aus: nach der Weide, nach den Brüdern.</w:t>
      </w:r>
    </w:p>
    <w:p>
      <w:pPr>
        <w:spacing w:after="200" w:before="120"/>
      </w:pPr>
      <w:r>
        <w:rPr>
          <w:rFonts w:ascii="Georgia" w:cs="Georgia" w:eastAsia="Georgia" w:hAnsi="Georgia"/>
          <w:color w:val="7A5C3E"/>
          <w:spacing w:val="40"/>
          <w:sz w:val="16"/>
          <w:szCs w:val="16"/>
        </w:rPr>
        <w:t xml:space="preserve">STEIN · CEDS 230</w:t>
      </w:r>
    </w:p>
    <w:p>
      <w:pPr>
        <w:spacing w:after="160"/>
      </w:pPr>
      <w:r>
        <w:rPr>
          <w:rFonts w:ascii="Georgia" w:cs="Georgia" w:eastAsia="Georgia" w:hAnsi="Georgia"/>
          <w:b/>
          <w:bCs/>
          <w:sz w:val="24"/>
          <w:szCs w:val="24"/>
        </w:rPr>
        <w:t xml:space="preserve">˥my.</w:t>
      </w:r>
    </w:p>
    <w:p>
      <w:pPr>
        <w:spacing w:after="40"/>
      </w:pPr>
      <w:r>
        <w:rPr>
          <w:rFonts w:ascii="Georgia" w:cs="Georgia" w:eastAsia="Georgia" w:hAnsi="Georgia"/>
          <w:sz w:val="22"/>
          <w:szCs w:val="22"/>
        </w:rPr>
        <w:t xml:space="preserve">Er weidete die innere Wüste</w:t>
      </w:r>
    </w:p>
    <w:p>
      <w:pPr>
        <w:spacing w:after="40"/>
      </w:pPr>
      <w:r>
        <w:rPr>
          <w:rFonts w:ascii="Georgia" w:cs="Georgia" w:eastAsia="Georgia" w:hAnsi="Georgia"/>
          <w:sz w:val="22"/>
          <w:szCs w:val="22"/>
        </w:rPr>
        <w:t xml:space="preserve">und blieb die Zeit der späten Regen,</w:t>
      </w:r>
    </w:p>
    <w:p>
      <w:pPr>
        <w:spacing w:after="40"/>
      </w:pPr>
      <w:r>
        <w:rPr>
          <w:rFonts w:ascii="Georgia" w:cs="Georgia" w:eastAsia="Georgia" w:hAnsi="Georgia"/>
          <w:sz w:val="22"/>
          <w:szCs w:val="22"/>
        </w:rPr>
        <w:t xml:space="preserve">und die Trockenzeit verbrachte er auf Lṯ</w:t>
      </w:r>
    </w:p>
    <w:p>
      <w:pPr>
        <w:spacing w:after="40"/>
      </w:pPr>
      <w:r>
        <w:rPr>
          <w:rFonts w:ascii="Georgia" w:cs="Georgia" w:eastAsia="Georgia" w:hAnsi="Georgia"/>
          <w:sz w:val="22"/>
          <w:szCs w:val="22"/>
        </w:rPr>
        <w:t xml:space="preserve">und hielt Ausschau nach den Pferden.</w:t>
      </w:r>
    </w:p>
    <w:p>
      <w:r>
        <w:br w:type="page"/>
      </w:r>
    </w:p>
    <w:p>
      <w:pPr>
        <w:spacing w:after="40"/>
      </w:pPr>
      <w:r>
        <w:rPr>
          <w:rFonts w:ascii="Georgia" w:cs="Georgia" w:eastAsia="Georgia" w:hAnsi="Georgia"/>
          <w:sz w:val="22"/>
          <w:szCs w:val="22"/>
        </w:rPr>
        <w:t xml:space="preserve">Am Späherplatz.</w:t>
      </w:r>
    </w:p>
    <w:p>
      <w:pPr>
        <w:spacing w:after="40"/>
      </w:pPr>
      <w:r>
        <w:rPr>
          <w:rFonts w:ascii="Georgia" w:cs="Georgia" w:eastAsia="Georgia" w:hAnsi="Georgia"/>
          <w:sz w:val="22"/>
          <w:szCs w:val="22"/>
        </w:rPr>
        <w:t xml:space="preserve">Ein Wolf trug den Hund davon.</w:t>
      </w:r>
    </w:p>
    <w:p>
      <w:pPr>
        <w:spacing w:after="280" w:before="60"/>
      </w:pPr>
      <w:r>
        <w:rPr>
          <w:rFonts w:ascii="Georgia" w:cs="Georgia" w:eastAsia="Georgia" w:hAnsi="Georgia"/>
          <w:color w:val="7A5C3E"/>
          <w:sz w:val="16"/>
          <w:szCs w:val="16"/>
        </w:rPr>
        <w:t xml:space="preserve">Quellsigle WH 1516</w:t>
      </w:r>
    </w:p>
    <w:p>
      <w:pPr>
        <w:spacing w:after="40"/>
      </w:pPr>
      <w:r>
        <w:rPr>
          <w:rFonts w:ascii="Georgia" w:cs="Georgia" w:eastAsia="Georgia" w:hAnsi="Georgia"/>
          <w:sz w:val="22"/>
          <w:szCs w:val="22"/>
        </w:rPr>
        <w:t xml:space="preserve">Ich hielt Wache dies Jahr</w:t>
      </w:r>
    </w:p>
    <w:p>
      <w:pPr>
        <w:spacing w:after="40"/>
      </w:pPr>
      <w:r>
        <w:rPr>
          <w:rFonts w:ascii="Georgia" w:cs="Georgia" w:eastAsia="Georgia" w:hAnsi="Georgia"/>
          <w:sz w:val="22"/>
          <w:szCs w:val="22"/>
        </w:rPr>
        <w:t xml:space="preserve">und sehnte mich nach Ṣḥ, nach Ms¹kt.</w:t>
      </w:r>
    </w:p>
    <w:p>
      <w:pPr>
        <w:spacing w:after="40"/>
      </w:pPr>
      <w:r>
        <w:rPr>
          <w:rFonts w:ascii="Georgia" w:cs="Georgia" w:eastAsia="Georgia" w:hAnsi="Georgia"/>
          <w:sz w:val="22"/>
          <w:szCs w:val="22"/>
        </w:rPr>
        <w:t xml:space="preserve">Baalschamin —</w:t>
      </w:r>
    </w:p>
    <w:p>
      <w:pPr>
        <w:spacing w:after="40"/>
      </w:pPr>
      <w:r>
        <w:rPr>
          <w:rFonts w:ascii="Georgia" w:cs="Georgia" w:eastAsia="Georgia" w:hAnsi="Georgia"/>
          <w:sz w:val="22"/>
          <w:szCs w:val="22"/>
        </w:rPr>
        <w:t xml:space="preserve">schick die Winde mit Regen.</w:t>
      </w:r>
    </w:p>
    <w:p>
      <w:pPr>
        <w:spacing w:after="280" w:before="60"/>
      </w:pPr>
      <w:r>
        <w:rPr>
          <w:rFonts w:ascii="Georgia" w:cs="Georgia" w:eastAsia="Georgia" w:hAnsi="Georgia"/>
          <w:color w:val="7A5C3E"/>
          <w:sz w:val="16"/>
          <w:szCs w:val="16"/>
        </w:rPr>
        <w:t xml:space="preserve">Quellsigle RSIS 204</w:t>
      </w:r>
    </w:p>
    <w:p>
      <w:pPr>
        <w:spacing w:after="40"/>
      </w:pPr>
      <w:r>
        <w:rPr>
          <w:rFonts w:ascii="Georgia" w:cs="Georgia" w:eastAsia="Georgia" w:hAnsi="Georgia"/>
          <w:sz w:val="22"/>
          <w:szCs w:val="22"/>
        </w:rPr>
        <w:t xml:space="preserve">Ich war an diesem Ort</w:t>
      </w:r>
    </w:p>
    <w:p>
      <w:pPr>
        <w:spacing w:after="40"/>
      </w:pPr>
      <w:r>
        <w:rPr>
          <w:rFonts w:ascii="Georgia" w:cs="Georgia" w:eastAsia="Georgia" w:hAnsi="Georgia"/>
          <w:sz w:val="22"/>
          <w:szCs w:val="22"/>
        </w:rPr>
        <w:t xml:space="preserve">und hielt Ausschau nach den Brüdern.</w:t>
      </w:r>
    </w:p>
    <w:p>
      <w:pPr>
        <w:spacing w:after="40"/>
      </w:pPr>
      <w:r>
        <w:rPr>
          <w:rFonts w:ascii="Georgia" w:cs="Georgia" w:eastAsia="Georgia" w:hAnsi="Georgia"/>
          <w:sz w:val="22"/>
          <w:szCs w:val="22"/>
        </w:rPr>
        <w:t xml:space="preserve">Sie fehlten mir.</w:t>
      </w:r>
    </w:p>
    <w:p>
      <w:pPr>
        <w:spacing w:after="280" w:before="60"/>
      </w:pPr>
      <w:r>
        <w:rPr>
          <w:rFonts w:ascii="Georgia" w:cs="Georgia" w:eastAsia="Georgia" w:hAnsi="Georgia"/>
          <w:color w:val="7A5C3E"/>
          <w:sz w:val="16"/>
          <w:szCs w:val="16"/>
        </w:rPr>
        <w:t xml:space="preserve">Quellsigle RSIS 110</w:t>
      </w:r>
    </w:p>
    <w:p>
      <w:pPr>
        <w:spacing w:after="40"/>
      </w:pPr>
      <w:r>
        <w:rPr>
          <w:rFonts w:ascii="Georgia" w:cs="Georgia" w:eastAsia="Georgia" w:hAnsi="Georgia"/>
          <w:sz w:val="22"/>
          <w:szCs w:val="22"/>
        </w:rPr>
        <w:t xml:space="preserve">Zwei junge Kamelstuten.</w:t>
      </w:r>
    </w:p>
    <w:p>
      <w:pPr>
        <w:spacing w:after="40"/>
      </w:pPr>
      <w:r>
        <w:rPr>
          <w:rFonts w:ascii="Georgia" w:cs="Georgia" w:eastAsia="Georgia" w:hAnsi="Georgia"/>
          <w:sz w:val="22"/>
          <w:szCs w:val="22"/>
        </w:rPr>
        <w:t xml:space="preserve">Ich spähte nach der Frühjahrsweide</w:t>
      </w:r>
    </w:p>
    <w:p>
      <w:pPr>
        <w:spacing w:after="40"/>
      </w:pPr>
      <w:r>
        <w:rPr>
          <w:rFonts w:ascii="Georgia" w:cs="Georgia" w:eastAsia="Georgia" w:hAnsi="Georgia"/>
          <w:sz w:val="22"/>
          <w:szCs w:val="22"/>
        </w:rPr>
        <w:t xml:space="preserve">und trauerte um den Großvater.</w:t>
      </w:r>
    </w:p>
    <w:p>
      <w:pPr>
        <w:spacing w:after="280" w:before="60"/>
      </w:pPr>
      <w:r>
        <w:rPr>
          <w:rFonts w:ascii="Georgia" w:cs="Georgia" w:eastAsia="Georgia" w:hAnsi="Georgia"/>
          <w:color w:val="7A5C3E"/>
          <w:sz w:val="16"/>
          <w:szCs w:val="16"/>
        </w:rPr>
        <w:t xml:space="preserve">Quellsigle WH 402</w:t>
      </w:r>
    </w:p>
    <w:p>
      <w:pPr>
        <w:spacing w:after="40"/>
      </w:pPr>
      <w:r>
        <w:rPr>
          <w:rFonts w:ascii="Georgia" w:cs="Georgia" w:eastAsia="Georgia" w:hAnsi="Georgia"/>
          <w:sz w:val="22"/>
          <w:szCs w:val="22"/>
        </w:rPr>
        <w:t xml:space="preserve">Ich weidete die Kamele</w:t>
      </w:r>
    </w:p>
    <w:p>
      <w:pPr>
        <w:spacing w:after="40"/>
      </w:pPr>
      <w:r>
        <w:rPr>
          <w:rFonts w:ascii="Georgia" w:cs="Georgia" w:eastAsia="Georgia" w:hAnsi="Georgia"/>
          <w:sz w:val="22"/>
          <w:szCs w:val="22"/>
        </w:rPr>
        <w:t xml:space="preserve">auf dem Frühjahrsgras,</w:t>
      </w:r>
    </w:p>
    <w:p>
      <w:pPr>
        <w:spacing w:after="40"/>
      </w:pPr>
      <w:r>
        <w:rPr>
          <w:rFonts w:ascii="Georgia" w:cs="Georgia" w:eastAsia="Georgia" w:hAnsi="Georgia"/>
          <w:sz w:val="22"/>
          <w:szCs w:val="22"/>
        </w:rPr>
        <w:t xml:space="preserve">im Jahr, als Rhy gegen die Nabatäer stritt,</w:t>
      </w:r>
    </w:p>
    <w:p>
      <w:pPr>
        <w:spacing w:after="40"/>
      </w:pPr>
      <w:r>
        <w:rPr>
          <w:rFonts w:ascii="Georgia" w:cs="Georgia" w:eastAsia="Georgia" w:hAnsi="Georgia"/>
          <w:sz w:val="22"/>
          <w:szCs w:val="22"/>
        </w:rPr>
        <w:t xml:space="preserve">und hielt Ausschau nach den Hwlt.</w:t>
      </w:r>
    </w:p>
    <w:p>
      <w:pPr>
        <w:spacing w:after="280" w:before="60"/>
      </w:pPr>
      <w:r>
        <w:rPr>
          <w:rFonts w:ascii="Georgia" w:cs="Georgia" w:eastAsia="Georgia" w:hAnsi="Georgia"/>
          <w:color w:val="7A5C3E"/>
          <w:sz w:val="16"/>
          <w:szCs w:val="16"/>
        </w:rPr>
        <w:t xml:space="preserve">Quellsigle C 2670</w:t>
      </w:r>
    </w:p>
    <w:p>
      <w:pPr>
        <w:spacing w:after="40"/>
      </w:pPr>
      <w:r>
        <w:rPr>
          <w:rFonts w:ascii="Georgia" w:cs="Georgia" w:eastAsia="Georgia" w:hAnsi="Georgia"/>
          <w:sz w:val="22"/>
          <w:szCs w:val="22"/>
        </w:rPr>
        <w:t xml:space="preserve">Ich hielt Ausschau</w:t>
      </w:r>
    </w:p>
    <w:p>
      <w:pPr>
        <w:spacing w:after="40"/>
      </w:pPr>
      <w:r>
        <w:rPr>
          <w:rFonts w:ascii="Georgia" w:cs="Georgia" w:eastAsia="Georgia" w:hAnsi="Georgia"/>
          <w:sz w:val="22"/>
          <w:szCs w:val="22"/>
        </w:rPr>
        <w:t xml:space="preserve">nach der Geliebten.</w:t>
      </w:r>
    </w:p>
    <w:p>
      <w:pPr>
        <w:spacing w:after="40"/>
      </w:pPr>
      <w:r>
        <w:rPr>
          <w:rFonts w:ascii="Georgia" w:cs="Georgia" w:eastAsia="Georgia" w:hAnsi="Georgia"/>
          <w:sz w:val="22"/>
          <w:szCs w:val="22"/>
        </w:rPr>
        <w:t xml:space="preserve">Jaʾlat — gib Sicherheit.</w:t>
      </w:r>
    </w:p>
    <w:p>
      <w:pPr>
        <w:spacing w:after="280" w:before="60"/>
      </w:pPr>
      <w:r>
        <w:rPr>
          <w:rFonts w:ascii="Georgia" w:cs="Georgia" w:eastAsia="Georgia" w:hAnsi="Georgia"/>
          <w:color w:val="7A5C3E"/>
          <w:sz w:val="16"/>
          <w:szCs w:val="16"/>
        </w:rPr>
        <w:t xml:space="preserve">Quellsigle Is.Mu 255</w:t>
      </w:r>
    </w:p>
    <w:p>
      <w:pPr>
        <w:spacing w:after="60"/>
      </w:pPr>
    </w:p>
    <w:p>
      <w:pPr>
        <w:spacing w:after="40"/>
      </w:pPr>
      <w:r>
        <w:rPr>
          <w:rFonts w:ascii="Georgia" w:cs="Georgia" w:eastAsia="Georgia" w:hAnsi="Georgia"/>
          <w:sz w:val="22"/>
          <w:szCs w:val="22"/>
        </w:rPr>
        <w:t xml:space="preserve">Wer die Schrift achtet —</w:t>
      </w:r>
    </w:p>
    <w:p>
      <w:pPr>
        <w:spacing w:after="40"/>
      </w:pPr>
      <w:r>
        <w:rPr>
          <w:rFonts w:ascii="Georgia" w:cs="Georgia" w:eastAsia="Georgia" w:hAnsi="Georgia"/>
          <w:sz w:val="22"/>
          <w:szCs w:val="22"/>
        </w:rPr>
        <w:t xml:space="preserve">dem Sicherheit und Fülle.</w:t>
      </w:r>
    </w:p>
    <w:p>
      <w:pPr>
        <w:spacing w:after="280" w:before="60"/>
      </w:pPr>
      <w:r>
        <w:rPr>
          <w:rFonts w:ascii="Georgia" w:cs="Georgia" w:eastAsia="Georgia" w:hAnsi="Georgia"/>
          <w:color w:val="7A5C3E"/>
          <w:sz w:val="16"/>
          <w:szCs w:val="16"/>
        </w:rPr>
        <w:t xml:space="preserve">wiederkehrende Schlussformel · nach RSIS 110</w:t>
      </w:r>
    </w:p>
    <w:p>
      <w:pPr>
        <w:spacing w:after="80"/>
      </w:pPr>
      <w:r>
        <w:rPr>
          <w:rFonts w:ascii="Georgia" w:cs="Georgia" w:eastAsia="Georgia" w:hAnsi="Georgia"/>
          <w:b/>
          <w:bCs/>
          <w:color w:val="7A5C3E"/>
          <w:sz w:val="40"/>
          <w:szCs w:val="40"/>
        </w:rPr>
        <w:t xml:space="preserve">IV</w:t>
      </w:r>
    </w:p>
    <w:p>
      <w:pPr>
        <w:spacing w:after="80"/>
      </w:pPr>
      <w:r>
        <w:rPr>
          <w:rFonts w:ascii="Georgia" w:cs="Georgia" w:eastAsia="Georgia" w:hAnsi="Georgia"/>
          <w:b/>
          <w:bCs/>
          <w:sz w:val="30"/>
          <w:szCs w:val="30"/>
        </w:rPr>
        <w:t xml:space="preserve">Weide &amp; Herde</w:t>
      </w:r>
    </w:p>
    <w:p>
      <w:pPr>
        <w:spacing w:after="160"/>
      </w:pPr>
      <w:r>
        <w:rPr>
          <w:rFonts w:ascii="Georgia" w:cs="Georgia" w:eastAsia="Georgia" w:hAnsi="Georgia"/>
          <w:color w:val="666666"/>
          <w:sz w:val="20"/>
          <w:szCs w:val="20"/>
        </w:rPr>
        <w:t xml:space="preserve">Nach dem Regen das satte Gras — und doch der Verlust.</w:t>
      </w:r>
    </w:p>
    <w:p>
      <w:pPr>
        <w:spacing w:after="160"/>
      </w:pPr>
    </w:p>
    <w:p>
      <w:pPr>
        <w:spacing w:after="40"/>
      </w:pPr>
      <w:r>
        <w:rPr>
          <w:rFonts w:ascii="Georgia" w:cs="Georgia" w:eastAsia="Georgia" w:hAnsi="Georgia"/>
          <w:sz w:val="22"/>
          <w:szCs w:val="22"/>
        </w:rPr>
        <w:t xml:space="preserve">Ich trug Trauer um den Bruder,</w:t>
      </w:r>
    </w:p>
    <w:p>
      <w:pPr>
        <w:spacing w:after="40"/>
      </w:pPr>
      <w:r>
        <w:rPr>
          <w:rFonts w:ascii="Georgia" w:cs="Georgia" w:eastAsia="Georgia" w:hAnsi="Georgia"/>
          <w:sz w:val="22"/>
          <w:szCs w:val="22"/>
        </w:rPr>
        <w:t xml:space="preserve">den das Schicksal fällte.</w:t>
      </w:r>
    </w:p>
    <w:p>
      <w:pPr>
        <w:spacing w:after="40"/>
      </w:pPr>
      <w:r>
        <w:rPr>
          <w:rFonts w:ascii="Georgia" w:cs="Georgia" w:eastAsia="Georgia" w:hAnsi="Georgia"/>
          <w:sz w:val="22"/>
          <w:szCs w:val="22"/>
        </w:rPr>
        <w:t xml:space="preserve">Zurück zum Wasser, die Schafe nur noch Knochen —</w:t>
      </w:r>
    </w:p>
    <w:p>
      <w:pPr>
        <w:spacing w:after="40"/>
      </w:pPr>
      <w:r>
        <w:rPr>
          <w:rFonts w:ascii="Georgia" w:cs="Georgia" w:eastAsia="Georgia" w:hAnsi="Georgia"/>
          <w:sz w:val="22"/>
          <w:szCs w:val="22"/>
        </w:rPr>
        <w:t xml:space="preserve">das Jahr, als die Karawane des Königs verhungerte.</w:t>
      </w:r>
    </w:p>
    <w:p>
      <w:pPr>
        <w:spacing w:after="280" w:before="60"/>
      </w:pPr>
      <w:r>
        <w:rPr>
          <w:rFonts w:ascii="Georgia" w:cs="Georgia" w:eastAsia="Georgia" w:hAnsi="Georgia"/>
          <w:color w:val="7A5C3E"/>
          <w:sz w:val="16"/>
          <w:szCs w:val="16"/>
        </w:rPr>
        <w:t xml:space="preserve">Quellsigle C 3064</w:t>
      </w:r>
    </w:p>
    <w:p>
      <w:pPr>
        <w:spacing w:after="40"/>
      </w:pPr>
      <w:r>
        <w:rPr>
          <w:rFonts w:ascii="Georgia" w:cs="Georgia" w:eastAsia="Georgia" w:hAnsi="Georgia"/>
          <w:sz w:val="22"/>
          <w:szCs w:val="22"/>
        </w:rPr>
        <w:t xml:space="preserve">Ich schlug die stinkende Stute</w:t>
      </w:r>
    </w:p>
    <w:p>
      <w:pPr>
        <w:spacing w:after="40"/>
      </w:pPr>
      <w:r>
        <w:rPr>
          <w:rFonts w:ascii="Georgia" w:cs="Georgia" w:eastAsia="Georgia" w:hAnsi="Georgia"/>
          <w:sz w:val="22"/>
          <w:szCs w:val="22"/>
        </w:rPr>
        <w:t xml:space="preserve">und hielt ein —</w:t>
      </w:r>
    </w:p>
    <w:p>
      <w:pPr>
        <w:spacing w:after="40"/>
      </w:pPr>
      <w:r>
        <w:rPr>
          <w:rFonts w:ascii="Georgia" w:cs="Georgia" w:eastAsia="Georgia" w:hAnsi="Georgia"/>
          <w:sz w:val="22"/>
          <w:szCs w:val="22"/>
        </w:rPr>
        <w:t xml:space="preserve">sie zitterte vor Angst.</w:t>
      </w:r>
    </w:p>
    <w:p>
      <w:pPr>
        <w:spacing w:after="280" w:before="60"/>
      </w:pPr>
      <w:r>
        <w:rPr>
          <w:rFonts w:ascii="Georgia" w:cs="Georgia" w:eastAsia="Georgia" w:hAnsi="Georgia"/>
          <w:color w:val="7A5C3E"/>
          <w:sz w:val="16"/>
          <w:szCs w:val="16"/>
        </w:rPr>
        <w:t xml:space="preserve">Quellsigle WH 1234</w:t>
      </w:r>
    </w:p>
    <w:p>
      <w:pPr>
        <w:spacing w:after="40"/>
      </w:pPr>
      <w:r>
        <w:rPr>
          <w:rFonts w:ascii="Georgia" w:cs="Georgia" w:eastAsia="Georgia" w:hAnsi="Georgia"/>
          <w:sz w:val="22"/>
          <w:szCs w:val="22"/>
        </w:rPr>
        <w:t xml:space="preserve">Die junge Kamelstute.</w:t>
      </w:r>
    </w:p>
    <w:p>
      <w:pPr>
        <w:spacing w:after="40"/>
      </w:pPr>
      <w:r>
        <w:rPr>
          <w:rFonts w:ascii="Georgia" w:cs="Georgia" w:eastAsia="Georgia" w:hAnsi="Georgia"/>
          <w:sz w:val="22"/>
          <w:szCs w:val="22"/>
        </w:rPr>
        <w:t xml:space="preserve">Ich ließ die Herde frei</w:t>
      </w:r>
    </w:p>
    <w:p>
      <w:pPr>
        <w:spacing w:after="40"/>
      </w:pPr>
      <w:r>
        <w:rPr>
          <w:rFonts w:ascii="Georgia" w:cs="Georgia" w:eastAsia="Georgia" w:hAnsi="Georgia"/>
          <w:sz w:val="22"/>
          <w:szCs w:val="22"/>
        </w:rPr>
        <w:t xml:space="preserve">über die offene Wüste,</w:t>
      </w:r>
    </w:p>
    <w:p>
      <w:pPr>
        <w:spacing w:after="40"/>
      </w:pPr>
      <w:r>
        <w:rPr>
          <w:rFonts w:ascii="Georgia" w:cs="Georgia" w:eastAsia="Georgia" w:hAnsi="Georgia"/>
          <w:sz w:val="22"/>
          <w:szCs w:val="22"/>
        </w:rPr>
        <w:t xml:space="preserve">ins satte Gras nach dem Regen.</w:t>
      </w:r>
    </w:p>
    <w:p>
      <w:pPr>
        <w:spacing w:after="280" w:before="60"/>
      </w:pPr>
      <w:r>
        <w:rPr>
          <w:rFonts w:ascii="Georgia" w:cs="Georgia" w:eastAsia="Georgia" w:hAnsi="Georgia"/>
          <w:color w:val="7A5C3E"/>
          <w:sz w:val="16"/>
          <w:szCs w:val="16"/>
        </w:rPr>
        <w:t xml:space="preserve">Quellsigle C 2363</w:t>
      </w:r>
    </w:p>
    <w:p>
      <w:pPr>
        <w:spacing w:after="40"/>
      </w:pPr>
      <w:r>
        <w:rPr>
          <w:rFonts w:ascii="Georgia" w:cs="Georgia" w:eastAsia="Georgia" w:hAnsi="Georgia"/>
          <w:sz w:val="22"/>
          <w:szCs w:val="22"/>
        </w:rPr>
        <w:t xml:space="preserve">Ich kam ans Wasser</w:t>
      </w:r>
    </w:p>
    <w:p>
      <w:pPr>
        <w:spacing w:after="40"/>
      </w:pPr>
      <w:r>
        <w:rPr>
          <w:rFonts w:ascii="Georgia" w:cs="Georgia" w:eastAsia="Georgia" w:hAnsi="Georgia"/>
          <w:sz w:val="22"/>
          <w:szCs w:val="22"/>
        </w:rPr>
        <w:t xml:space="preserve">und weidete die Schafe,</w:t>
      </w:r>
    </w:p>
    <w:p>
      <w:pPr>
        <w:spacing w:after="40"/>
      </w:pPr>
      <w:r>
        <w:rPr>
          <w:rFonts w:ascii="Georgia" w:cs="Georgia" w:eastAsia="Georgia" w:hAnsi="Georgia"/>
          <w:sz w:val="22"/>
          <w:szCs w:val="22"/>
        </w:rPr>
        <w:t xml:space="preserve">als die Sonne im Widder stand.</w:t>
      </w:r>
    </w:p>
    <w:p>
      <w:pPr>
        <w:spacing w:after="280" w:before="60"/>
      </w:pPr>
      <w:r>
        <w:rPr>
          <w:rFonts w:ascii="Georgia" w:cs="Georgia" w:eastAsia="Georgia" w:hAnsi="Georgia"/>
          <w:color w:val="7A5C3E"/>
          <w:sz w:val="16"/>
          <w:szCs w:val="16"/>
        </w:rPr>
        <w:t xml:space="preserve">Quellsigle AAEK 244</w:t>
      </w:r>
    </w:p>
    <w:p>
      <w:pPr>
        <w:spacing w:after="40"/>
      </w:pPr>
      <w:r>
        <w:rPr>
          <w:rFonts w:ascii="Georgia" w:cs="Georgia" w:eastAsia="Georgia" w:hAnsi="Georgia"/>
          <w:sz w:val="22"/>
          <w:szCs w:val="22"/>
        </w:rPr>
        <w:t xml:space="preserve">Ich weidete die Schafe</w:t>
      </w:r>
    </w:p>
    <w:p>
      <w:pPr>
        <w:spacing w:after="40"/>
      </w:pPr>
      <w:r>
        <w:rPr>
          <w:rFonts w:ascii="Georgia" w:cs="Georgia" w:eastAsia="Georgia" w:hAnsi="Georgia"/>
          <w:sz w:val="22"/>
          <w:szCs w:val="22"/>
        </w:rPr>
        <w:t xml:space="preserve">und trauerte um die Mutter.</w:t>
      </w:r>
    </w:p>
    <w:p>
      <w:pPr>
        <w:spacing w:after="280" w:before="60"/>
      </w:pPr>
      <w:r>
        <w:rPr>
          <w:rFonts w:ascii="Georgia" w:cs="Georgia" w:eastAsia="Georgia" w:hAnsi="Georgia"/>
          <w:color w:val="7A5C3E"/>
          <w:sz w:val="16"/>
          <w:szCs w:val="16"/>
        </w:rPr>
        <w:t xml:space="preserve">Quellsigle WH 2036</w:t>
      </w:r>
    </w:p>
    <w:p>
      <w:pPr>
        <w:spacing w:after="40"/>
      </w:pPr>
      <w:r>
        <w:rPr>
          <w:rFonts w:ascii="Georgia" w:cs="Georgia" w:eastAsia="Georgia" w:hAnsi="Georgia"/>
          <w:sz w:val="22"/>
          <w:szCs w:val="22"/>
        </w:rPr>
        <w:t xml:space="preserve">Die junge Kamelstute.</w:t>
      </w:r>
    </w:p>
    <w:p>
      <w:pPr>
        <w:spacing w:after="40"/>
      </w:pPr>
      <w:r>
        <w:rPr>
          <w:rFonts w:ascii="Georgia" w:cs="Georgia" w:eastAsia="Georgia" w:hAnsi="Georgia"/>
          <w:sz w:val="22"/>
          <w:szCs w:val="22"/>
        </w:rPr>
        <w:t xml:space="preserve">Und ich weinte vor Kummer.</w:t>
      </w:r>
    </w:p>
    <w:p>
      <w:pPr>
        <w:spacing w:after="280" w:before="60"/>
      </w:pPr>
      <w:r>
        <w:rPr>
          <w:rFonts w:ascii="Georgia" w:cs="Georgia" w:eastAsia="Georgia" w:hAnsi="Georgia"/>
          <w:color w:val="7A5C3E"/>
          <w:sz w:val="16"/>
          <w:szCs w:val="16"/>
        </w:rPr>
        <w:t xml:space="preserve">Quellsigle AbaNS 679</w:t>
      </w:r>
    </w:p>
    <w:p>
      <w:pPr>
        <w:spacing w:after="80"/>
      </w:pPr>
      <w:r>
        <w:rPr>
          <w:rFonts w:ascii="Georgia" w:cs="Georgia" w:eastAsia="Georgia" w:hAnsi="Georgia"/>
          <w:b/>
          <w:bCs/>
          <w:color w:val="7A5C3E"/>
          <w:sz w:val="40"/>
          <w:szCs w:val="40"/>
        </w:rPr>
        <w:t xml:space="preserve">V</w:t>
      </w:r>
    </w:p>
    <w:p>
      <w:pPr>
        <w:spacing w:after="80"/>
      </w:pPr>
      <w:r>
        <w:rPr>
          <w:rFonts w:ascii="Georgia" w:cs="Georgia" w:eastAsia="Georgia" w:hAnsi="Georgia"/>
          <w:b/>
          <w:bCs/>
          <w:sz w:val="30"/>
          <w:szCs w:val="30"/>
        </w:rPr>
        <w:t xml:space="preserve">Raub &amp; Krieg</w:t>
      </w:r>
    </w:p>
    <w:p>
      <w:pPr>
        <w:spacing w:after="160"/>
      </w:pPr>
      <w:r>
        <w:rPr>
          <w:rFonts w:ascii="Georgia" w:cs="Georgia" w:eastAsia="Georgia" w:hAnsi="Georgia"/>
          <w:color w:val="666666"/>
          <w:sz w:val="20"/>
          <w:szCs w:val="20"/>
        </w:rPr>
        <w:t xml:space="preserve">Pferde aus dem Hauran, und die Furcht vor dem Feind.</w:t>
      </w:r>
    </w:p>
    <w:p>
      <w:pPr>
        <w:spacing w:after="200" w:before="120"/>
      </w:pPr>
      <w:r>
        <w:rPr>
          <w:rFonts w:ascii="Georgia" w:cs="Georgia" w:eastAsia="Georgia" w:hAnsi="Georgia"/>
          <w:color w:val="7A5C3E"/>
          <w:spacing w:val="40"/>
          <w:sz w:val="16"/>
          <w:szCs w:val="16"/>
        </w:rPr>
        <w:t xml:space="preserve">STEIN · LP 653</w:t>
      </w:r>
    </w:p>
    <w:p>
      <w:pPr>
        <w:spacing w:after="160"/>
      </w:pPr>
      <w:r>
        <w:rPr>
          <w:rFonts w:ascii="Georgia" w:cs="Georgia" w:eastAsia="Georgia" w:hAnsi="Georgia"/>
          <w:b/>
          <w:bCs/>
          <w:sz w:val="24"/>
          <w:szCs w:val="24"/>
        </w:rPr>
        <w:t xml:space="preserve">Mġyr.</w:t>
      </w:r>
    </w:p>
    <w:p>
      <w:pPr>
        <w:spacing w:after="40"/>
      </w:pPr>
      <w:r>
        <w:rPr>
          <w:rFonts w:ascii="Georgia" w:cs="Georgia" w:eastAsia="Georgia" w:hAnsi="Georgia"/>
          <w:sz w:val="22"/>
          <w:szCs w:val="22"/>
        </w:rPr>
        <w:t xml:space="preserve">Er lagerte am beständigen Wasser</w:t>
      </w:r>
    </w:p>
    <w:p>
      <w:pPr>
        <w:spacing w:after="40"/>
      </w:pPr>
      <w:r>
        <w:rPr>
          <w:rFonts w:ascii="Georgia" w:cs="Georgia" w:eastAsia="Georgia" w:hAnsi="Georgia"/>
          <w:sz w:val="22"/>
          <w:szCs w:val="22"/>
        </w:rPr>
        <w:t xml:space="preserve">im Jahr, als die Legionen des Grmnqṣ bei Nqʾt standen.</w:t>
      </w:r>
    </w:p>
    <w:p>
      <w:pPr>
        <w:spacing w:after="40"/>
      </w:pPr>
      <w:r>
        <w:rPr>
          <w:rFonts w:ascii="Georgia" w:cs="Georgia" w:eastAsia="Georgia" w:hAnsi="Georgia"/>
          <w:sz w:val="22"/>
          <w:szCs w:val="22"/>
        </w:rPr>
        <w:t xml:space="preserve">Und er trauerte:</w:t>
      </w:r>
    </w:p>
    <w:p>
      <w:pPr>
        <w:spacing w:after="40"/>
      </w:pPr>
      <w:r>
        <w:rPr>
          <w:rFonts w:ascii="Georgia" w:cs="Georgia" w:eastAsia="Georgia" w:hAnsi="Georgia"/>
          <w:sz w:val="22"/>
          <w:szCs w:val="22"/>
        </w:rPr>
        <w:t xml:space="preserve">um Glḥn, erschlagen,</w:t>
      </w:r>
    </w:p>
    <w:p>
      <w:pPr>
        <w:spacing w:after="40"/>
      </w:pPr>
      <w:r>
        <w:rPr>
          <w:rFonts w:ascii="Georgia" w:cs="Georgia" w:eastAsia="Georgia" w:hAnsi="Georgia"/>
          <w:sz w:val="22"/>
          <w:szCs w:val="22"/>
        </w:rPr>
        <w:t xml:space="preserve">um ʾbn, erschlagen,</w:t>
      </w:r>
    </w:p>
    <w:p>
      <w:pPr>
        <w:spacing w:after="40"/>
      </w:pPr>
      <w:r>
        <w:rPr>
          <w:rFonts w:ascii="Georgia" w:cs="Georgia" w:eastAsia="Georgia" w:hAnsi="Georgia"/>
          <w:sz w:val="22"/>
          <w:szCs w:val="22"/>
        </w:rPr>
        <w:t xml:space="preserve">um M˥z, erschlagen,</w:t>
      </w:r>
    </w:p>
    <w:p>
      <w:pPr>
        <w:spacing w:after="40"/>
      </w:pPr>
      <w:r>
        <w:rPr>
          <w:rFonts w:ascii="Georgia" w:cs="Georgia" w:eastAsia="Georgia" w:hAnsi="Georgia"/>
          <w:sz w:val="22"/>
          <w:szCs w:val="22"/>
        </w:rPr>
        <w:t xml:space="preserve">um Mlk, erschlagen,</w:t>
      </w:r>
    </w:p>
    <w:p>
      <w:pPr>
        <w:spacing w:after="40"/>
      </w:pPr>
      <w:r>
        <w:rPr>
          <w:rFonts w:ascii="Georgia" w:cs="Georgia" w:eastAsia="Georgia" w:hAnsi="Georgia"/>
          <w:sz w:val="22"/>
          <w:szCs w:val="22"/>
        </w:rPr>
        <w:t xml:space="preserve">um Ns¹m,</w:t>
      </w:r>
    </w:p>
    <w:p>
      <w:pPr>
        <w:spacing w:after="40"/>
      </w:pPr>
      <w:r>
        <w:rPr>
          <w:rFonts w:ascii="Georgia" w:cs="Georgia" w:eastAsia="Georgia" w:hAnsi="Georgia"/>
          <w:sz w:val="22"/>
          <w:szCs w:val="22"/>
        </w:rPr>
        <w:t xml:space="preserve">und um Ṭr aus dem Stamm S¹mw.</w:t>
      </w:r>
    </w:p>
    <w:p>
      <w:r>
        <w:br w:type="page"/>
      </w:r>
    </w:p>
    <w:p>
      <w:pPr>
        <w:spacing w:after="40"/>
      </w:pPr>
      <w:r>
        <w:rPr>
          <w:rFonts w:ascii="Georgia" w:cs="Georgia" w:eastAsia="Georgia" w:hAnsi="Georgia"/>
          <w:sz w:val="22"/>
          <w:szCs w:val="22"/>
        </w:rPr>
        <w:t xml:space="preserve">Ich trieb die Pferde fort,</w:t>
      </w:r>
    </w:p>
    <w:p>
      <w:pPr>
        <w:spacing w:after="40"/>
      </w:pPr>
      <w:r>
        <w:rPr>
          <w:rFonts w:ascii="Georgia" w:cs="Georgia" w:eastAsia="Georgia" w:hAnsi="Georgia"/>
          <w:sz w:val="22"/>
          <w:szCs w:val="22"/>
        </w:rPr>
        <w:t xml:space="preserve">aus dem Hauran, im Überfall,</w:t>
      </w:r>
    </w:p>
    <w:p>
      <w:pPr>
        <w:spacing w:after="40"/>
      </w:pPr>
      <w:r>
        <w:rPr>
          <w:rFonts w:ascii="Georgia" w:cs="Georgia" w:eastAsia="Georgia" w:hAnsi="Georgia"/>
          <w:sz w:val="22"/>
          <w:szCs w:val="22"/>
        </w:rPr>
        <w:t xml:space="preserve">und nahm die Kamelstute mit zum Wasser.</w:t>
      </w:r>
    </w:p>
    <w:p>
      <w:pPr>
        <w:spacing w:after="280" w:before="60"/>
      </w:pPr>
      <w:r>
        <w:rPr>
          <w:rFonts w:ascii="Georgia" w:cs="Georgia" w:eastAsia="Georgia" w:hAnsi="Georgia"/>
          <w:color w:val="7A5C3E"/>
          <w:sz w:val="16"/>
          <w:szCs w:val="16"/>
        </w:rPr>
        <w:t xml:space="preserve">Quellsigle TaSTF 5</w:t>
      </w:r>
    </w:p>
    <w:p>
      <w:pPr>
        <w:spacing w:after="40"/>
      </w:pPr>
      <w:r>
        <w:rPr>
          <w:rFonts w:ascii="Georgia" w:cs="Georgia" w:eastAsia="Georgia" w:hAnsi="Georgia"/>
          <w:sz w:val="22"/>
          <w:szCs w:val="22"/>
        </w:rPr>
        <w:t xml:space="preserve">Ich hütete die Kamele</w:t>
      </w:r>
    </w:p>
    <w:p>
      <w:pPr>
        <w:spacing w:after="40"/>
      </w:pPr>
      <w:r>
        <w:rPr>
          <w:rFonts w:ascii="Georgia" w:cs="Georgia" w:eastAsia="Georgia" w:hAnsi="Georgia"/>
          <w:sz w:val="22"/>
          <w:szCs w:val="22"/>
        </w:rPr>
        <w:t xml:space="preserve">und fürchtete den Feind.</w:t>
      </w:r>
    </w:p>
    <w:p>
      <w:pPr>
        <w:spacing w:after="40"/>
      </w:pPr>
      <w:r>
        <w:rPr>
          <w:rFonts w:ascii="Georgia" w:cs="Georgia" w:eastAsia="Georgia" w:hAnsi="Georgia"/>
          <w:sz w:val="22"/>
          <w:szCs w:val="22"/>
        </w:rPr>
        <w:t xml:space="preserve">Gad-ʿAud — gib Sicherheit.</w:t>
      </w:r>
    </w:p>
    <w:p>
      <w:pPr>
        <w:spacing w:after="280" w:before="60"/>
      </w:pPr>
      <w:r>
        <w:rPr>
          <w:rFonts w:ascii="Georgia" w:cs="Georgia" w:eastAsia="Georgia" w:hAnsi="Georgia"/>
          <w:color w:val="7A5C3E"/>
          <w:sz w:val="16"/>
          <w:szCs w:val="16"/>
        </w:rPr>
        <w:t xml:space="preserve">Quellsigle RR 21</w:t>
      </w:r>
    </w:p>
    <w:p>
      <w:pPr>
        <w:spacing w:after="40"/>
      </w:pPr>
      <w:r>
        <w:rPr>
          <w:rFonts w:ascii="Georgia" w:cs="Georgia" w:eastAsia="Georgia" w:hAnsi="Georgia"/>
          <w:sz w:val="22"/>
          <w:szCs w:val="22"/>
        </w:rPr>
        <w:t xml:space="preserve">Ich kam ans Brunnenwasser</w:t>
      </w:r>
    </w:p>
    <w:p>
      <w:pPr>
        <w:spacing w:after="40"/>
      </w:pPr>
      <w:r>
        <w:rPr>
          <w:rFonts w:ascii="Georgia" w:cs="Georgia" w:eastAsia="Georgia" w:hAnsi="Georgia"/>
          <w:sz w:val="22"/>
          <w:szCs w:val="22"/>
        </w:rPr>
        <w:t xml:space="preserve">in dem Jahr,</w:t>
      </w:r>
    </w:p>
    <w:p>
      <w:pPr>
        <w:spacing w:after="40"/>
      </w:pPr>
      <w:r>
        <w:rPr>
          <w:rFonts w:ascii="Georgia" w:cs="Georgia" w:eastAsia="Georgia" w:hAnsi="Georgia"/>
          <w:sz w:val="22"/>
          <w:szCs w:val="22"/>
        </w:rPr>
        <w:t xml:space="preserve">als die Palmyrener Krieg führten.</w:t>
      </w:r>
    </w:p>
    <w:p>
      <w:pPr>
        <w:spacing w:after="280" w:before="60"/>
      </w:pPr>
      <w:r>
        <w:rPr>
          <w:rFonts w:ascii="Georgia" w:cs="Georgia" w:eastAsia="Georgia" w:hAnsi="Georgia"/>
          <w:color w:val="7A5C3E"/>
          <w:sz w:val="16"/>
          <w:szCs w:val="16"/>
        </w:rPr>
        <w:t xml:space="preserve">Quellsigle Al-Namārah.H 61</w:t>
      </w:r>
    </w:p>
    <w:p>
      <w:pPr>
        <w:spacing w:after="40"/>
      </w:pPr>
      <w:r>
        <w:rPr>
          <w:rFonts w:ascii="Georgia" w:cs="Georgia" w:eastAsia="Georgia" w:hAnsi="Georgia"/>
          <w:sz w:val="22"/>
          <w:szCs w:val="22"/>
        </w:rPr>
        <w:t xml:space="preserve">Ich trauerte um den Bruder,</w:t>
      </w:r>
    </w:p>
    <w:p>
      <w:pPr>
        <w:spacing w:after="40"/>
      </w:pPr>
      <w:r>
        <w:rPr>
          <w:rFonts w:ascii="Georgia" w:cs="Georgia" w:eastAsia="Georgia" w:hAnsi="Georgia"/>
          <w:sz w:val="22"/>
          <w:szCs w:val="22"/>
        </w:rPr>
        <w:t xml:space="preserve">den das Schicksal beugte,</w:t>
      </w:r>
    </w:p>
    <w:p>
      <w:pPr>
        <w:spacing w:after="40"/>
      </w:pPr>
      <w:r>
        <w:rPr>
          <w:rFonts w:ascii="Georgia" w:cs="Georgia" w:eastAsia="Georgia" w:hAnsi="Georgia"/>
          <w:sz w:val="22"/>
          <w:szCs w:val="22"/>
        </w:rPr>
        <w:t xml:space="preserve">und sah die Verwüstung</w:t>
      </w:r>
    </w:p>
    <w:p>
      <w:pPr>
        <w:spacing w:after="40"/>
      </w:pPr>
      <w:r>
        <w:rPr>
          <w:rFonts w:ascii="Georgia" w:cs="Georgia" w:eastAsia="Georgia" w:hAnsi="Georgia"/>
          <w:sz w:val="22"/>
          <w:szCs w:val="22"/>
        </w:rPr>
        <w:t xml:space="preserve">im Jahr, als ʿwḏs Sippe Krieg gegen sie führte.</w:t>
      </w:r>
    </w:p>
    <w:p>
      <w:pPr>
        <w:spacing w:after="280" w:before="60"/>
      </w:pPr>
      <w:r>
        <w:rPr>
          <w:rFonts w:ascii="Georgia" w:cs="Georgia" w:eastAsia="Georgia" w:hAnsi="Georgia"/>
          <w:color w:val="7A5C3E"/>
          <w:sz w:val="16"/>
          <w:szCs w:val="16"/>
        </w:rPr>
        <w:t xml:space="preserve">Quellsigle NST 3</w:t>
      </w:r>
    </w:p>
    <w:p>
      <w:pPr>
        <w:spacing w:after="40"/>
      </w:pPr>
      <w:r>
        <w:rPr>
          <w:rFonts w:ascii="Georgia" w:cs="Georgia" w:eastAsia="Georgia" w:hAnsi="Georgia"/>
          <w:sz w:val="22"/>
          <w:szCs w:val="22"/>
        </w:rPr>
        <w:t xml:space="preserve">Ich weidete das Tal</w:t>
      </w:r>
    </w:p>
    <w:p>
      <w:pPr>
        <w:spacing w:after="40"/>
      </w:pPr>
      <w:r>
        <w:rPr>
          <w:rFonts w:ascii="Georgia" w:cs="Georgia" w:eastAsia="Georgia" w:hAnsi="Georgia"/>
          <w:sz w:val="22"/>
          <w:szCs w:val="22"/>
        </w:rPr>
        <w:t xml:space="preserve">auf einem Raubzug,</w:t>
      </w:r>
    </w:p>
    <w:p>
      <w:pPr>
        <w:spacing w:after="40"/>
      </w:pPr>
      <w:r>
        <w:rPr>
          <w:rFonts w:ascii="Georgia" w:cs="Georgia" w:eastAsia="Georgia" w:hAnsi="Georgia"/>
          <w:sz w:val="22"/>
          <w:szCs w:val="22"/>
        </w:rPr>
        <w:t xml:space="preserve">im Jahr, als Mʿn erschlagen wurde.</w:t>
      </w:r>
    </w:p>
    <w:p>
      <w:pPr>
        <w:spacing w:after="280" w:before="60"/>
      </w:pPr>
      <w:r>
        <w:rPr>
          <w:rFonts w:ascii="Georgia" w:cs="Georgia" w:eastAsia="Georgia" w:hAnsi="Georgia"/>
          <w:color w:val="7A5C3E"/>
          <w:sz w:val="16"/>
          <w:szCs w:val="16"/>
        </w:rPr>
        <w:t xml:space="preserve">Quellsigle LP 297</w:t>
      </w:r>
    </w:p>
    <w:p>
      <w:pPr>
        <w:spacing w:after="80"/>
      </w:pPr>
      <w:r>
        <w:rPr>
          <w:rFonts w:ascii="Georgia" w:cs="Georgia" w:eastAsia="Georgia" w:hAnsi="Georgia"/>
          <w:b/>
          <w:bCs/>
          <w:color w:val="7A5C3E"/>
          <w:sz w:val="40"/>
          <w:szCs w:val="40"/>
        </w:rPr>
        <w:t xml:space="preserve">VI</w:t>
      </w:r>
    </w:p>
    <w:p>
      <w:pPr>
        <w:spacing w:after="80"/>
      </w:pPr>
      <w:r>
        <w:rPr>
          <w:rFonts w:ascii="Georgia" w:cs="Georgia" w:eastAsia="Georgia" w:hAnsi="Georgia"/>
          <w:b/>
          <w:bCs/>
          <w:sz w:val="30"/>
          <w:szCs w:val="30"/>
        </w:rPr>
        <w:t xml:space="preserve">Krankheit &amp; Versehrung</w:t>
      </w:r>
    </w:p>
    <w:p>
      <w:pPr>
        <w:spacing w:after="160"/>
      </w:pPr>
      <w:r>
        <w:rPr>
          <w:rFonts w:ascii="Georgia" w:cs="Georgia" w:eastAsia="Georgia" w:hAnsi="Georgia"/>
          <w:color w:val="666666"/>
          <w:sz w:val="20"/>
          <w:szCs w:val="20"/>
        </w:rPr>
        <w:t xml:space="preserve">Der Schmerz, gezählt nach den Sternbildern.</w:t>
      </w:r>
    </w:p>
    <w:p>
      <w:pPr>
        <w:spacing w:after="160"/>
      </w:pPr>
    </w:p>
    <w:p>
      <w:pPr>
        <w:spacing w:after="40"/>
      </w:pPr>
      <w:r>
        <w:rPr>
          <w:rFonts w:ascii="Georgia" w:cs="Georgia" w:eastAsia="Georgia" w:hAnsi="Georgia"/>
          <w:sz w:val="22"/>
          <w:szCs w:val="22"/>
        </w:rPr>
        <w:t xml:space="preserve">Zum Wasser, scheu vor der Dürre.</w:t>
      </w:r>
    </w:p>
    <w:p>
      <w:pPr>
        <w:spacing w:after="40"/>
      </w:pPr>
      <w:r>
        <w:rPr>
          <w:rFonts w:ascii="Georgia" w:cs="Georgia" w:eastAsia="Georgia" w:hAnsi="Georgia"/>
          <w:sz w:val="22"/>
          <w:szCs w:val="22"/>
        </w:rPr>
        <w:t xml:space="preserve">Dann der Wassermann, der Widder,</w:t>
      </w:r>
    </w:p>
    <w:p>
      <w:pPr>
        <w:spacing w:after="40"/>
      </w:pPr>
      <w:r>
        <w:rPr>
          <w:rFonts w:ascii="Georgia" w:cs="Georgia" w:eastAsia="Georgia" w:hAnsi="Georgia"/>
          <w:sz w:val="22"/>
          <w:szCs w:val="22"/>
        </w:rPr>
        <w:t xml:space="preserve">die Waage, die Waage noch einmal.</w:t>
      </w:r>
    </w:p>
    <w:p>
      <w:pPr>
        <w:spacing w:after="40"/>
      </w:pPr>
      <w:r>
        <w:rPr>
          <w:rFonts w:ascii="Georgia" w:cs="Georgia" w:eastAsia="Georgia" w:hAnsi="Georgia"/>
          <w:sz w:val="22"/>
          <w:szCs w:val="22"/>
        </w:rPr>
        <w:t xml:space="preserve">Zwei Jahre lang Schmerz —</w:t>
      </w:r>
    </w:p>
    <w:p>
      <w:pPr>
        <w:spacing w:after="40"/>
      </w:pPr>
      <w:r>
        <w:rPr>
          <w:rFonts w:ascii="Georgia" w:cs="Georgia" w:eastAsia="Georgia" w:hAnsi="Georgia"/>
          <w:sz w:val="22"/>
          <w:szCs w:val="22"/>
        </w:rPr>
        <w:t xml:space="preserve">um einen, den ich liebte,</w:t>
      </w:r>
    </w:p>
    <w:p>
      <w:pPr>
        <w:spacing w:after="40"/>
      </w:pPr>
      <w:r>
        <w:rPr>
          <w:rFonts w:ascii="Georgia" w:cs="Georgia" w:eastAsia="Georgia" w:hAnsi="Georgia"/>
          <w:sz w:val="22"/>
          <w:szCs w:val="22"/>
        </w:rPr>
        <w:t xml:space="preserve">um die Kamele, die ich trieb,</w:t>
      </w:r>
    </w:p>
    <w:p>
      <w:pPr>
        <w:spacing w:after="40"/>
      </w:pPr>
      <w:r>
        <w:rPr>
          <w:rFonts w:ascii="Georgia" w:cs="Georgia" w:eastAsia="Georgia" w:hAnsi="Georgia"/>
          <w:sz w:val="22"/>
          <w:szCs w:val="22"/>
        </w:rPr>
        <w:t xml:space="preserve">fort aus der inneren Wüste.</w:t>
      </w:r>
    </w:p>
    <w:p>
      <w:pPr>
        <w:spacing w:after="40"/>
      </w:pPr>
      <w:r>
        <w:rPr>
          <w:rFonts w:ascii="Georgia" w:cs="Georgia" w:eastAsia="Georgia" w:hAnsi="Georgia"/>
          <w:sz w:val="22"/>
          <w:szCs w:val="22"/>
        </w:rPr>
        <w:t xml:space="preserve">Das Jahr, in dem Bnt starb.</w:t>
      </w:r>
    </w:p>
    <w:p>
      <w:pPr>
        <w:spacing w:after="280" w:before="60"/>
      </w:pPr>
      <w:r>
        <w:rPr>
          <w:rFonts w:ascii="Georgia" w:cs="Georgia" w:eastAsia="Georgia" w:hAnsi="Georgia"/>
          <w:color w:val="7A5C3E"/>
          <w:sz w:val="16"/>
          <w:szCs w:val="16"/>
        </w:rPr>
        <w:t xml:space="preserve">Quellsigle ASWS 73</w:t>
      </w:r>
    </w:p>
    <w:p>
      <w:pPr>
        <w:spacing w:after="200" w:before="120"/>
      </w:pPr>
      <w:r>
        <w:rPr>
          <w:rFonts w:ascii="Georgia" w:cs="Georgia" w:eastAsia="Georgia" w:hAnsi="Georgia"/>
          <w:color w:val="7A5C3E"/>
          <w:spacing w:val="40"/>
          <w:sz w:val="16"/>
          <w:szCs w:val="16"/>
        </w:rPr>
        <w:t xml:space="preserve">ECHO · DERSELBE STEIN, GANZ · ASWS 73</w:t>
      </w:r>
    </w:p>
    <w:p>
      <w:pPr>
        <w:spacing w:after="40"/>
      </w:pPr>
      <w:r>
        <w:rPr>
          <w:rFonts w:ascii="Georgia" w:cs="Georgia" w:eastAsia="Georgia" w:hAnsi="Georgia"/>
          <w:sz w:val="22"/>
          <w:szCs w:val="22"/>
        </w:rPr>
        <w:t xml:space="preserve">Von Rbʾl, Sohn des Ḥnn, Sohn des Ẓ˥n,</w:t>
      </w:r>
    </w:p>
    <w:p>
      <w:pPr>
        <w:spacing w:after="40"/>
      </w:pPr>
      <w:r>
        <w:rPr>
          <w:rFonts w:ascii="Georgia" w:cs="Georgia" w:eastAsia="Georgia" w:hAnsi="Georgia"/>
          <w:sz w:val="22"/>
          <w:szCs w:val="22"/>
        </w:rPr>
        <w:t xml:space="preserve">Sohn des Ḫyḏ, Sohn des ˥ḏr.</w:t>
      </w:r>
    </w:p>
    <w:p>
      <w:pPr>
        <w:spacing w:after="140"/>
      </w:pPr>
    </w:p>
    <w:p>
      <w:pPr>
        <w:spacing w:after="40"/>
      </w:pPr>
      <w:r>
        <w:rPr>
          <w:rFonts w:ascii="Georgia" w:cs="Georgia" w:eastAsia="Georgia" w:hAnsi="Georgia"/>
          <w:sz w:val="22"/>
          <w:szCs w:val="22"/>
        </w:rPr>
        <w:t xml:space="preserve">Und er zog zum Wasser, der Dürre gewärtig —</w:t>
      </w:r>
    </w:p>
    <w:p>
      <w:pPr>
        <w:spacing w:after="40"/>
      </w:pPr>
      <w:r>
        <w:rPr>
          <w:rFonts w:ascii="Georgia" w:cs="Georgia" w:eastAsia="Georgia" w:hAnsi="Georgia"/>
          <w:sz w:val="22"/>
          <w:szCs w:val="22"/>
        </w:rPr>
        <w:t xml:space="preserve">dann wieder im Wassermann, dann im Widder,</w:t>
      </w:r>
    </w:p>
    <w:p>
      <w:pPr>
        <w:spacing w:after="40"/>
      </w:pPr>
      <w:r>
        <w:rPr>
          <w:rFonts w:ascii="Georgia" w:cs="Georgia" w:eastAsia="Georgia" w:hAnsi="Georgia"/>
          <w:sz w:val="22"/>
          <w:szCs w:val="22"/>
        </w:rPr>
        <w:t xml:space="preserve">dann in der Waage, dann abermals in der Waage,</w:t>
      </w:r>
    </w:p>
    <w:p>
      <w:pPr>
        <w:spacing w:after="40"/>
      </w:pPr>
      <w:r>
        <w:rPr>
          <w:rFonts w:ascii="Georgia" w:cs="Georgia" w:eastAsia="Georgia" w:hAnsi="Georgia"/>
          <w:sz w:val="22"/>
          <w:szCs w:val="22"/>
        </w:rPr>
        <w:t xml:space="preserve">zwei Jahre in Folge —,</w:t>
      </w:r>
    </w:p>
    <w:p>
      <w:pPr>
        <w:spacing w:after="40"/>
      </w:pPr>
      <w:r>
        <w:rPr>
          <w:rFonts w:ascii="Georgia" w:cs="Georgia" w:eastAsia="Georgia" w:hAnsi="Georgia"/>
          <w:sz w:val="22"/>
          <w:szCs w:val="22"/>
        </w:rPr>
        <w:t xml:space="preserve">und in dieser Zeit trauerte er vor Schmerz</w:t>
      </w:r>
    </w:p>
    <w:p>
      <w:pPr>
        <w:spacing w:after="40"/>
      </w:pPr>
      <w:r>
        <w:rPr>
          <w:rFonts w:ascii="Georgia" w:cs="Georgia" w:eastAsia="Georgia" w:hAnsi="Georgia"/>
          <w:sz w:val="22"/>
          <w:szCs w:val="22"/>
        </w:rPr>
        <w:t xml:space="preserve">um einen, den er liebte,</w:t>
      </w:r>
    </w:p>
    <w:p>
      <w:pPr>
        <w:spacing w:after="40"/>
      </w:pPr>
      <w:r>
        <w:rPr>
          <w:rFonts w:ascii="Georgia" w:cs="Georgia" w:eastAsia="Georgia" w:hAnsi="Georgia"/>
          <w:sz w:val="22"/>
          <w:szCs w:val="22"/>
        </w:rPr>
        <w:t xml:space="preserve">und um die Kamele, die er weidete,</w:t>
      </w:r>
    </w:p>
    <w:p>
      <w:pPr>
        <w:spacing w:after="40"/>
      </w:pPr>
      <w:r>
        <w:rPr>
          <w:rFonts w:ascii="Georgia" w:cs="Georgia" w:eastAsia="Georgia" w:hAnsi="Georgia"/>
          <w:sz w:val="22"/>
          <w:szCs w:val="22"/>
        </w:rPr>
        <w:t xml:space="preserve">hinausgezogen aus der inneren Wüste,</w:t>
      </w:r>
    </w:p>
    <w:p>
      <w:pPr>
        <w:spacing w:after="40"/>
      </w:pPr>
      <w:r>
        <w:rPr>
          <w:rFonts w:ascii="Georgia" w:cs="Georgia" w:eastAsia="Georgia" w:hAnsi="Georgia"/>
          <w:sz w:val="22"/>
          <w:szCs w:val="22"/>
        </w:rPr>
        <w:t xml:space="preserve">im Jahr, als Bnt starb.</w:t>
      </w:r>
    </w:p>
    <w:p>
      <w:pPr>
        <w:spacing w:after="280" w:before="120"/>
      </w:pPr>
      <w:r>
        <w:rPr>
          <w:rFonts w:ascii="Georgia" w:cs="Georgia" w:eastAsia="Georgia" w:hAnsi="Georgia"/>
          <w:color w:val="666666"/>
          <w:sz w:val="16"/>
          <w:szCs w:val="16"/>
        </w:rPr>
        <w:t xml:space="preserve">Gegenüber die Verknappung — derselbe Text, zwei Entfernungen.</w:t>
      </w:r>
    </w:p>
    <w:p>
      <w:pPr>
        <w:spacing w:after="40"/>
      </w:pPr>
      <w:r>
        <w:rPr>
          <w:rFonts w:ascii="Georgia" w:cs="Georgia" w:eastAsia="Georgia" w:hAnsi="Georgia"/>
          <w:sz w:val="22"/>
          <w:szCs w:val="22"/>
        </w:rPr>
        <w:t xml:space="preserve">Ich fand die Inschrift des ʾnʿm</w:t>
      </w:r>
    </w:p>
    <w:p>
      <w:pPr>
        <w:spacing w:after="40"/>
      </w:pPr>
      <w:r>
        <w:rPr>
          <w:rFonts w:ascii="Georgia" w:cs="Georgia" w:eastAsia="Georgia" w:hAnsi="Georgia"/>
          <w:sz w:val="22"/>
          <w:szCs w:val="22"/>
        </w:rPr>
        <w:t xml:space="preserve">und der Schmerz fiel über mich.</w:t>
      </w:r>
    </w:p>
    <w:p>
      <w:pPr>
        <w:spacing w:after="40"/>
      </w:pPr>
      <w:r>
        <w:rPr>
          <w:rFonts w:ascii="Georgia" w:cs="Georgia" w:eastAsia="Georgia" w:hAnsi="Georgia"/>
          <w:sz w:val="22"/>
          <w:szCs w:val="22"/>
        </w:rPr>
        <w:t xml:space="preserve">Das Jahr, als die Nabatäer</w:t>
      </w:r>
    </w:p>
    <w:p>
      <w:pPr>
        <w:spacing w:after="40"/>
      </w:pPr>
      <w:r>
        <w:rPr>
          <w:rFonts w:ascii="Georgia" w:cs="Georgia" w:eastAsia="Georgia" w:hAnsi="Georgia"/>
          <w:sz w:val="22"/>
          <w:szCs w:val="22"/>
        </w:rPr>
        <w:t xml:space="preserve">an dieser Tränke vorüberzogen.</w:t>
      </w:r>
    </w:p>
    <w:p>
      <w:pPr>
        <w:spacing w:after="280" w:before="60"/>
      </w:pPr>
      <w:r>
        <w:rPr>
          <w:rFonts w:ascii="Georgia" w:cs="Georgia" w:eastAsia="Georgia" w:hAnsi="Georgia"/>
          <w:color w:val="7A5C3E"/>
          <w:sz w:val="16"/>
          <w:szCs w:val="16"/>
        </w:rPr>
        <w:t xml:space="preserve">Quellsigle LP 4</w:t>
      </w:r>
    </w:p>
    <w:p>
      <w:pPr>
        <w:spacing w:after="40"/>
      </w:pPr>
      <w:r>
        <w:rPr>
          <w:rFonts w:ascii="Georgia" w:cs="Georgia" w:eastAsia="Georgia" w:hAnsi="Georgia"/>
          <w:sz w:val="22"/>
          <w:szCs w:val="22"/>
        </w:rPr>
        <w:t xml:space="preserve">Ich fand die Schrift eines Geliebten</w:t>
      </w:r>
    </w:p>
    <w:p>
      <w:pPr>
        <w:spacing w:after="40"/>
      </w:pPr>
      <w:r>
        <w:rPr>
          <w:rFonts w:ascii="Georgia" w:cs="Georgia" w:eastAsia="Georgia" w:hAnsi="Georgia"/>
          <w:sz w:val="22"/>
          <w:szCs w:val="22"/>
        </w:rPr>
        <w:t xml:space="preserve">und trug den Schmerz um ʿwḏ.</w:t>
      </w:r>
    </w:p>
    <w:p>
      <w:pPr>
        <w:spacing w:after="280" w:before="60"/>
      </w:pPr>
      <w:r>
        <w:rPr>
          <w:rFonts w:ascii="Georgia" w:cs="Georgia" w:eastAsia="Georgia" w:hAnsi="Georgia"/>
          <w:color w:val="7A5C3E"/>
          <w:sz w:val="16"/>
          <w:szCs w:val="16"/>
        </w:rPr>
        <w:t xml:space="preserve">Quellsigle KRS 1828</w:t>
      </w:r>
    </w:p>
    <w:p>
      <w:pPr>
        <w:spacing w:after="40"/>
      </w:pPr>
      <w:r>
        <w:rPr>
          <w:rFonts w:ascii="Georgia" w:cs="Georgia" w:eastAsia="Georgia" w:hAnsi="Georgia"/>
          <w:sz w:val="22"/>
          <w:szCs w:val="22"/>
        </w:rPr>
        <w:t xml:space="preserve">Maʾrat.</w:t>
      </w:r>
    </w:p>
    <w:p>
      <w:pPr>
        <w:spacing w:after="40"/>
      </w:pPr>
      <w:r>
        <w:rPr>
          <w:rFonts w:ascii="Georgia" w:cs="Georgia" w:eastAsia="Georgia" w:hAnsi="Georgia"/>
          <w:sz w:val="22"/>
          <w:szCs w:val="22"/>
        </w:rPr>
        <w:t xml:space="preserve">Sie trug den Schmerz.</w:t>
      </w:r>
    </w:p>
    <w:p>
      <w:pPr>
        <w:spacing w:after="40"/>
      </w:pPr>
      <w:r>
        <w:rPr>
          <w:rFonts w:ascii="Georgia" w:cs="Georgia" w:eastAsia="Georgia" w:hAnsi="Georgia"/>
          <w:sz w:val="22"/>
          <w:szCs w:val="22"/>
        </w:rPr>
        <w:t xml:space="preserve">Sie weinte.</w:t>
      </w:r>
    </w:p>
    <w:p>
      <w:pPr>
        <w:spacing w:after="280" w:before="60"/>
      </w:pPr>
      <w:r>
        <w:rPr>
          <w:rFonts w:ascii="Georgia" w:cs="Georgia" w:eastAsia="Georgia" w:hAnsi="Georgia"/>
          <w:color w:val="7A5C3E"/>
          <w:sz w:val="16"/>
          <w:szCs w:val="16"/>
        </w:rPr>
        <w:t xml:space="preserve">Quellsigle C 5142 · eine der wenigen Frauenstimmen</w:t>
      </w:r>
    </w:p>
    <w:p>
      <w:pPr>
        <w:spacing w:after="40"/>
      </w:pPr>
      <w:r>
        <w:rPr>
          <w:rFonts w:ascii="Georgia" w:cs="Georgia" w:eastAsia="Georgia" w:hAnsi="Georgia"/>
          <w:sz w:val="22"/>
          <w:szCs w:val="22"/>
        </w:rPr>
        <w:t xml:space="preserve">Ich trug den Schmerz um meine Söhne</w:t>
      </w:r>
    </w:p>
    <w:p>
      <w:pPr>
        <w:spacing w:after="40"/>
      </w:pPr>
      <w:r>
        <w:rPr>
          <w:rFonts w:ascii="Georgia" w:cs="Georgia" w:eastAsia="Georgia" w:hAnsi="Georgia"/>
          <w:sz w:val="22"/>
          <w:szCs w:val="22"/>
        </w:rPr>
        <w:t xml:space="preserve">und kam ans Wasser dieses Tals,</w:t>
      </w:r>
    </w:p>
    <w:p>
      <w:pPr>
        <w:spacing w:after="40"/>
      </w:pPr>
      <w:r>
        <w:rPr>
          <w:rFonts w:ascii="Georgia" w:cs="Georgia" w:eastAsia="Georgia" w:hAnsi="Georgia"/>
          <w:sz w:val="22"/>
          <w:szCs w:val="22"/>
        </w:rPr>
        <w:t xml:space="preserve">als der Skorpion aufging.</w:t>
      </w:r>
    </w:p>
    <w:p>
      <w:pPr>
        <w:spacing w:after="280" w:before="60"/>
      </w:pPr>
      <w:r>
        <w:rPr>
          <w:rFonts w:ascii="Georgia" w:cs="Georgia" w:eastAsia="Georgia" w:hAnsi="Georgia"/>
          <w:color w:val="7A5C3E"/>
          <w:sz w:val="16"/>
          <w:szCs w:val="16"/>
        </w:rPr>
        <w:t xml:space="preserve">Quellsigle AWS 82</w:t>
      </w:r>
    </w:p>
    <w:p>
      <w:pPr>
        <w:spacing w:after="40"/>
      </w:pPr>
      <w:r>
        <w:rPr>
          <w:rFonts w:ascii="Georgia" w:cs="Georgia" w:eastAsia="Georgia" w:hAnsi="Georgia"/>
          <w:sz w:val="22"/>
          <w:szCs w:val="22"/>
        </w:rPr>
        <w:t xml:space="preserve">Ich suchte Weide</w:t>
      </w:r>
    </w:p>
    <w:p>
      <w:pPr>
        <w:spacing w:after="40"/>
      </w:pPr>
      <w:r>
        <w:rPr>
          <w:rFonts w:ascii="Georgia" w:cs="Georgia" w:eastAsia="Georgia" w:hAnsi="Georgia"/>
          <w:sz w:val="22"/>
          <w:szCs w:val="22"/>
        </w:rPr>
        <w:t xml:space="preserve">auf steinigem Grund.</w:t>
      </w:r>
    </w:p>
    <w:p>
      <w:pPr>
        <w:spacing w:after="280" w:before="60"/>
      </w:pPr>
      <w:r>
        <w:rPr>
          <w:rFonts w:ascii="Georgia" w:cs="Georgia" w:eastAsia="Georgia" w:hAnsi="Georgia"/>
          <w:color w:val="7A5C3E"/>
          <w:sz w:val="16"/>
          <w:szCs w:val="16"/>
        </w:rPr>
        <w:t xml:space="preserve">Quellsigle KRS 775</w:t>
      </w:r>
    </w:p>
    <w:p>
      <w:pPr>
        <w:spacing w:after="60"/>
      </w:pPr>
    </w:p>
    <w:p>
      <w:pPr>
        <w:spacing w:after="40"/>
      </w:pPr>
      <w:r>
        <w:rPr>
          <w:rFonts w:ascii="Georgia" w:cs="Georgia" w:eastAsia="Georgia" w:hAnsi="Georgia"/>
          <w:sz w:val="22"/>
          <w:szCs w:val="22"/>
        </w:rPr>
        <w:t xml:space="preserve">Wer dies liest und laut spricht —</w:t>
      </w:r>
    </w:p>
    <w:p>
      <w:pPr>
        <w:spacing w:after="40"/>
      </w:pPr>
      <w:r>
        <w:rPr>
          <w:rFonts w:ascii="Georgia" w:cs="Georgia" w:eastAsia="Georgia" w:hAnsi="Georgia"/>
          <w:sz w:val="22"/>
          <w:szCs w:val="22"/>
        </w:rPr>
        <w:t xml:space="preserve">dem Beute.</w:t>
      </w:r>
    </w:p>
    <w:p>
      <w:pPr>
        <w:spacing w:after="40"/>
      </w:pPr>
      <w:r>
        <w:rPr>
          <w:rFonts w:ascii="Georgia" w:cs="Georgia" w:eastAsia="Georgia" w:hAnsi="Georgia"/>
          <w:sz w:val="22"/>
          <w:szCs w:val="22"/>
        </w:rPr>
        <w:t xml:space="preserve">Wer dies verdunkelt —</w:t>
      </w:r>
    </w:p>
    <w:p>
      <w:pPr>
        <w:spacing w:after="40"/>
      </w:pPr>
      <w:r>
        <w:rPr>
          <w:rFonts w:ascii="Georgia" w:cs="Georgia" w:eastAsia="Georgia" w:hAnsi="Georgia"/>
          <w:sz w:val="22"/>
          <w:szCs w:val="22"/>
        </w:rPr>
        <w:t xml:space="preserve">den werfe ein Geliebter aus dem Grab.</w:t>
      </w:r>
    </w:p>
    <w:p>
      <w:pPr>
        <w:spacing w:after="280" w:before="60"/>
      </w:pPr>
      <w:r>
        <w:rPr>
          <w:rFonts w:ascii="Georgia" w:cs="Georgia" w:eastAsia="Georgia" w:hAnsi="Georgia"/>
          <w:color w:val="7A5C3E"/>
          <w:sz w:val="16"/>
          <w:szCs w:val="16"/>
        </w:rPr>
        <w:t xml:space="preserve">wiederkehrende Schlussformel · nach Al-Namārah.H 61</w:t>
      </w:r>
    </w:p>
    <w:p>
      <w:pPr>
        <w:spacing w:after="80"/>
      </w:pPr>
      <w:r>
        <w:rPr>
          <w:rFonts w:ascii="Georgia" w:cs="Georgia" w:eastAsia="Georgia" w:hAnsi="Georgia"/>
          <w:b/>
          <w:bCs/>
          <w:color w:val="7A5C3E"/>
          <w:sz w:val="40"/>
          <w:szCs w:val="40"/>
        </w:rPr>
        <w:t xml:space="preserve">VII</w:t>
      </w:r>
    </w:p>
    <w:p>
      <w:pPr>
        <w:spacing w:after="80"/>
      </w:pPr>
      <w:r>
        <w:rPr>
          <w:rFonts w:ascii="Georgia" w:cs="Georgia" w:eastAsia="Georgia" w:hAnsi="Georgia"/>
          <w:b/>
          <w:bCs/>
          <w:sz w:val="30"/>
          <w:szCs w:val="30"/>
        </w:rPr>
        <w:t xml:space="preserve">Tod &amp; Gewalt</w:t>
      </w:r>
    </w:p>
    <w:p>
      <w:pPr>
        <w:spacing w:after="160"/>
      </w:pPr>
      <w:r>
        <w:rPr>
          <w:rFonts w:ascii="Georgia" w:cs="Georgia" w:eastAsia="Georgia" w:hAnsi="Georgia"/>
          <w:color w:val="666666"/>
          <w:sz w:val="20"/>
          <w:szCs w:val="20"/>
        </w:rPr>
        <w:t xml:space="preserve">Zu früh dahin, vom Schicksal gebeugt.</w:t>
      </w:r>
    </w:p>
    <w:p>
      <w:pPr>
        <w:spacing w:after="200" w:before="120"/>
      </w:pPr>
      <w:r>
        <w:rPr>
          <w:rFonts w:ascii="Georgia" w:cs="Georgia" w:eastAsia="Georgia" w:hAnsi="Georgia"/>
          <w:color w:val="7A5C3E"/>
          <w:spacing w:val="40"/>
          <w:sz w:val="16"/>
          <w:szCs w:val="16"/>
        </w:rPr>
        <w:t xml:space="preserve">STEIN · LP 540</w:t>
      </w:r>
    </w:p>
    <w:p>
      <w:pPr>
        <w:spacing w:after="160"/>
      </w:pPr>
      <w:r>
        <w:rPr>
          <w:rFonts w:ascii="Georgia" w:cs="Georgia" w:eastAsia="Georgia" w:hAnsi="Georgia"/>
          <w:b/>
          <w:bCs/>
          <w:sz w:val="24"/>
          <w:szCs w:val="24"/>
        </w:rPr>
        <w:t xml:space="preserve">Ḥnn.</w:t>
      </w:r>
    </w:p>
    <w:p>
      <w:pPr>
        <w:spacing w:after="40"/>
      </w:pPr>
      <w:r>
        <w:rPr>
          <w:rFonts w:ascii="Georgia" w:cs="Georgia" w:eastAsia="Georgia" w:hAnsi="Georgia"/>
          <w:sz w:val="22"/>
          <w:szCs w:val="22"/>
        </w:rPr>
        <w:t xml:space="preserve">Er trauerte um die Schwester</w:t>
      </w:r>
    </w:p>
    <w:p>
      <w:pPr>
        <w:spacing w:after="40"/>
      </w:pPr>
      <w:r>
        <w:rPr>
          <w:rFonts w:ascii="Georgia" w:cs="Georgia" w:eastAsia="Georgia" w:hAnsi="Georgia"/>
          <w:sz w:val="22"/>
          <w:szCs w:val="22"/>
        </w:rPr>
        <w:t xml:space="preserve">und weinte um sie</w:t>
      </w:r>
    </w:p>
    <w:p>
      <w:pPr>
        <w:spacing w:after="40"/>
      </w:pPr>
      <w:r>
        <w:rPr>
          <w:rFonts w:ascii="Georgia" w:cs="Georgia" w:eastAsia="Georgia" w:hAnsi="Georgia"/>
          <w:sz w:val="22"/>
          <w:szCs w:val="22"/>
        </w:rPr>
        <w:t xml:space="preserve">und baute ihr dieses Grab,</w:t>
      </w:r>
    </w:p>
    <w:p>
      <w:pPr>
        <w:spacing w:after="40"/>
      </w:pPr>
      <w:r>
        <w:rPr>
          <w:rFonts w:ascii="Georgia" w:cs="Georgia" w:eastAsia="Georgia" w:hAnsi="Georgia"/>
          <w:sz w:val="22"/>
          <w:szCs w:val="22"/>
        </w:rPr>
        <w:t xml:space="preserve">im Jahr, als er floh</w:t>
      </w:r>
    </w:p>
    <w:p>
      <w:pPr>
        <w:spacing w:after="40"/>
      </w:pPr>
      <w:r>
        <w:rPr>
          <w:rFonts w:ascii="Georgia" w:cs="Georgia" w:eastAsia="Georgia" w:hAnsi="Georgia"/>
          <w:sz w:val="22"/>
          <w:szCs w:val="22"/>
        </w:rPr>
        <w:t xml:space="preserve">vor Nmrt, dem Mann der Regierung,</w:t>
      </w:r>
    </w:p>
    <w:p>
      <w:pPr>
        <w:spacing w:after="40"/>
      </w:pPr>
      <w:r>
        <w:rPr>
          <w:rFonts w:ascii="Georgia" w:cs="Georgia" w:eastAsia="Georgia" w:hAnsi="Georgia"/>
          <w:sz w:val="22"/>
          <w:szCs w:val="22"/>
        </w:rPr>
        <w:t xml:space="preserve">zum Stamm ˥wḏ.</w:t>
      </w:r>
    </w:p>
    <w:p>
      <w:r>
        <w:br w:type="page"/>
      </w:r>
    </w:p>
    <w:p>
      <w:pPr>
        <w:spacing w:after="40"/>
      </w:pPr>
      <w:r>
        <w:rPr>
          <w:rFonts w:ascii="Georgia" w:cs="Georgia" w:eastAsia="Georgia" w:hAnsi="Georgia"/>
          <w:sz w:val="22"/>
          <w:szCs w:val="22"/>
        </w:rPr>
        <w:t xml:space="preserve">Ich trauerte um ʿqrb,</w:t>
      </w:r>
    </w:p>
    <w:p>
      <w:pPr>
        <w:spacing w:after="40"/>
      </w:pPr>
      <w:r>
        <w:rPr>
          <w:rFonts w:ascii="Georgia" w:cs="Georgia" w:eastAsia="Georgia" w:hAnsi="Georgia"/>
          <w:sz w:val="22"/>
          <w:szCs w:val="22"/>
        </w:rPr>
        <w:t xml:space="preserve">und diese Trauer hört nicht auf,</w:t>
      </w:r>
    </w:p>
    <w:p>
      <w:pPr>
        <w:spacing w:after="40"/>
      </w:pPr>
      <w:r>
        <w:rPr>
          <w:rFonts w:ascii="Georgia" w:cs="Georgia" w:eastAsia="Georgia" w:hAnsi="Georgia"/>
          <w:sz w:val="22"/>
          <w:szCs w:val="22"/>
        </w:rPr>
        <w:t xml:space="preserve">und denen, die bleiben:</w:t>
      </w:r>
    </w:p>
    <w:p>
      <w:pPr>
        <w:spacing w:after="40"/>
      </w:pPr>
      <w:r>
        <w:rPr>
          <w:rFonts w:ascii="Georgia" w:cs="Georgia" w:eastAsia="Georgia" w:hAnsi="Georgia"/>
          <w:sz w:val="22"/>
          <w:szCs w:val="22"/>
        </w:rPr>
        <w:t xml:space="preserve">Verzweiflung.</w:t>
      </w:r>
    </w:p>
    <w:p>
      <w:pPr>
        <w:spacing w:after="280" w:before="60"/>
      </w:pPr>
      <w:r>
        <w:rPr>
          <w:rFonts w:ascii="Georgia" w:cs="Georgia" w:eastAsia="Georgia" w:hAnsi="Georgia"/>
          <w:color w:val="7A5C3E"/>
          <w:sz w:val="16"/>
          <w:szCs w:val="16"/>
        </w:rPr>
        <w:t xml:space="preserve">Quellsigle KRS 7</w:t>
      </w:r>
    </w:p>
    <w:p>
      <w:pPr>
        <w:spacing w:after="40"/>
      </w:pPr>
      <w:r>
        <w:rPr>
          <w:rFonts w:ascii="Georgia" w:cs="Georgia" w:eastAsia="Georgia" w:hAnsi="Georgia"/>
          <w:sz w:val="22"/>
          <w:szCs w:val="22"/>
        </w:rPr>
        <w:t xml:space="preserve">Der Kummer zerbrach mich —</w:t>
      </w:r>
    </w:p>
    <w:p>
      <w:pPr>
        <w:spacing w:after="40"/>
      </w:pPr>
      <w:r>
        <w:rPr>
          <w:rFonts w:ascii="Georgia" w:cs="Georgia" w:eastAsia="Georgia" w:hAnsi="Georgia"/>
          <w:sz w:val="22"/>
          <w:szCs w:val="22"/>
        </w:rPr>
        <w:t xml:space="preserve">um Whbʾl, um den Geliebten,</w:t>
      </w:r>
    </w:p>
    <w:p>
      <w:pPr>
        <w:spacing w:after="40"/>
      </w:pPr>
      <w:r>
        <w:rPr>
          <w:rFonts w:ascii="Georgia" w:cs="Georgia" w:eastAsia="Georgia" w:hAnsi="Georgia"/>
          <w:sz w:val="22"/>
          <w:szCs w:val="22"/>
        </w:rPr>
        <w:t xml:space="preserve">gesund noch eben,</w:t>
      </w:r>
    </w:p>
    <w:p>
      <w:pPr>
        <w:spacing w:after="40"/>
      </w:pPr>
      <w:r>
        <w:rPr>
          <w:rFonts w:ascii="Georgia" w:cs="Georgia" w:eastAsia="Georgia" w:hAnsi="Georgia"/>
          <w:sz w:val="22"/>
          <w:szCs w:val="22"/>
        </w:rPr>
        <w:t xml:space="preserve">zu früh dahin,</w:t>
      </w:r>
    </w:p>
    <w:p>
      <w:pPr>
        <w:spacing w:after="40"/>
      </w:pPr>
      <w:r>
        <w:rPr>
          <w:rFonts w:ascii="Georgia" w:cs="Georgia" w:eastAsia="Georgia" w:hAnsi="Georgia"/>
          <w:sz w:val="22"/>
          <w:szCs w:val="22"/>
        </w:rPr>
        <w:t xml:space="preserve">vom Schicksal gebeugt.</w:t>
      </w:r>
    </w:p>
    <w:p>
      <w:pPr>
        <w:spacing w:after="280" w:before="60"/>
      </w:pPr>
      <w:r>
        <w:rPr>
          <w:rFonts w:ascii="Georgia" w:cs="Georgia" w:eastAsia="Georgia" w:hAnsi="Georgia"/>
          <w:color w:val="7A5C3E"/>
          <w:sz w:val="16"/>
          <w:szCs w:val="16"/>
        </w:rPr>
        <w:t xml:space="preserve">Quellsigle RM.A 7</w:t>
      </w:r>
    </w:p>
    <w:p>
      <w:pPr>
        <w:spacing w:after="40"/>
      </w:pPr>
      <w:r>
        <w:rPr>
          <w:rFonts w:ascii="Georgia" w:cs="Georgia" w:eastAsia="Georgia" w:hAnsi="Georgia"/>
          <w:sz w:val="22"/>
          <w:szCs w:val="22"/>
        </w:rPr>
        <w:t xml:space="preserve">Ich baute das Mal</w:t>
      </w:r>
    </w:p>
    <w:p>
      <w:pPr>
        <w:spacing w:after="40"/>
      </w:pPr>
      <w:r>
        <w:rPr>
          <w:rFonts w:ascii="Georgia" w:cs="Georgia" w:eastAsia="Georgia" w:hAnsi="Georgia"/>
          <w:sz w:val="22"/>
          <w:szCs w:val="22"/>
        </w:rPr>
        <w:t xml:space="preserve">und trauerte um Hnʾ, zu früh dahin,</w:t>
      </w:r>
    </w:p>
    <w:p>
      <w:pPr>
        <w:spacing w:after="40"/>
      </w:pPr>
      <w:r>
        <w:rPr>
          <w:rFonts w:ascii="Georgia" w:cs="Georgia" w:eastAsia="Georgia" w:hAnsi="Georgia"/>
          <w:sz w:val="22"/>
          <w:szCs w:val="22"/>
        </w:rPr>
        <w:t xml:space="preserve">um Gls¹,</w:t>
      </w:r>
    </w:p>
    <w:p>
      <w:pPr>
        <w:spacing w:after="40"/>
      </w:pPr>
      <w:r>
        <w:rPr>
          <w:rFonts w:ascii="Georgia" w:cs="Georgia" w:eastAsia="Georgia" w:hAnsi="Georgia"/>
          <w:sz w:val="22"/>
          <w:szCs w:val="22"/>
        </w:rPr>
        <w:t xml:space="preserve">um den Vater.</w:t>
      </w:r>
    </w:p>
    <w:p>
      <w:pPr>
        <w:spacing w:after="280" w:before="60"/>
      </w:pPr>
      <w:r>
        <w:rPr>
          <w:rFonts w:ascii="Georgia" w:cs="Georgia" w:eastAsia="Georgia" w:hAnsi="Georgia"/>
          <w:color w:val="7A5C3E"/>
          <w:sz w:val="16"/>
          <w:szCs w:val="16"/>
        </w:rPr>
        <w:t xml:space="preserve">Quellsigle HCH 12</w:t>
      </w:r>
    </w:p>
    <w:p>
      <w:pPr>
        <w:spacing w:after="40"/>
      </w:pPr>
      <w:r>
        <w:rPr>
          <w:rFonts w:ascii="Georgia" w:cs="Georgia" w:eastAsia="Georgia" w:hAnsi="Georgia"/>
          <w:sz w:val="22"/>
          <w:szCs w:val="22"/>
        </w:rPr>
        <w:t xml:space="preserve">Ich trauerte um einen, den ich liebte,</w:t>
      </w:r>
    </w:p>
    <w:p>
      <w:pPr>
        <w:spacing w:after="40"/>
      </w:pPr>
      <w:r>
        <w:rPr>
          <w:rFonts w:ascii="Georgia" w:cs="Georgia" w:eastAsia="Georgia" w:hAnsi="Georgia"/>
          <w:sz w:val="22"/>
          <w:szCs w:val="22"/>
        </w:rPr>
        <w:t xml:space="preserve">im Jahr, als Mʿz erschlagen wurde.</w:t>
      </w:r>
    </w:p>
    <w:p>
      <w:pPr>
        <w:spacing w:after="280" w:before="60"/>
      </w:pPr>
      <w:r>
        <w:rPr>
          <w:rFonts w:ascii="Georgia" w:cs="Georgia" w:eastAsia="Georgia" w:hAnsi="Georgia"/>
          <w:color w:val="7A5C3E"/>
          <w:sz w:val="16"/>
          <w:szCs w:val="16"/>
        </w:rPr>
        <w:t xml:space="preserve">Quellsigle HaNSB 335</w:t>
      </w:r>
    </w:p>
    <w:p>
      <w:pPr>
        <w:spacing w:after="40"/>
      </w:pPr>
      <w:r>
        <w:rPr>
          <w:rFonts w:ascii="Georgia" w:cs="Georgia" w:eastAsia="Georgia" w:hAnsi="Georgia"/>
          <w:sz w:val="22"/>
          <w:szCs w:val="22"/>
        </w:rPr>
        <w:t xml:space="preserve">Ich trauerte um den Vater,</w:t>
      </w:r>
    </w:p>
    <w:p>
      <w:pPr>
        <w:spacing w:after="40"/>
      </w:pPr>
      <w:r>
        <w:rPr>
          <w:rFonts w:ascii="Georgia" w:cs="Georgia" w:eastAsia="Georgia" w:hAnsi="Georgia"/>
          <w:sz w:val="22"/>
          <w:szCs w:val="22"/>
        </w:rPr>
        <w:t xml:space="preserve">den sie erschlugen,</w:t>
      </w:r>
    </w:p>
    <w:p>
      <w:pPr>
        <w:spacing w:after="40"/>
      </w:pPr>
      <w:r>
        <w:rPr>
          <w:rFonts w:ascii="Georgia" w:cs="Georgia" w:eastAsia="Georgia" w:hAnsi="Georgia"/>
          <w:sz w:val="22"/>
          <w:szCs w:val="22"/>
        </w:rPr>
        <w:t xml:space="preserve">und sehnte mich nach dem Oheim.</w:t>
      </w:r>
    </w:p>
    <w:p>
      <w:pPr>
        <w:spacing w:after="280" w:before="60"/>
      </w:pPr>
      <w:r>
        <w:rPr>
          <w:rFonts w:ascii="Georgia" w:cs="Georgia" w:eastAsia="Georgia" w:hAnsi="Georgia"/>
          <w:color w:val="7A5C3E"/>
          <w:sz w:val="16"/>
          <w:szCs w:val="16"/>
        </w:rPr>
        <w:t xml:space="preserve">Quellsigle LP 235</w:t>
      </w:r>
    </w:p>
    <w:p>
      <w:pPr>
        <w:spacing w:after="40"/>
      </w:pPr>
      <w:r>
        <w:rPr>
          <w:rFonts w:ascii="Georgia" w:cs="Georgia" w:eastAsia="Georgia" w:hAnsi="Georgia"/>
          <w:sz w:val="22"/>
          <w:szCs w:val="22"/>
        </w:rPr>
        <w:t xml:space="preserve">Ich trauerte um die Gefährten</w:t>
      </w:r>
    </w:p>
    <w:p>
      <w:pPr>
        <w:spacing w:after="40"/>
      </w:pPr>
      <w:r>
        <w:rPr>
          <w:rFonts w:ascii="Georgia" w:cs="Georgia" w:eastAsia="Georgia" w:hAnsi="Georgia"/>
          <w:sz w:val="22"/>
          <w:szCs w:val="22"/>
        </w:rPr>
        <w:t xml:space="preserve">im Jahr, als Kmn fiel.</w:t>
      </w:r>
    </w:p>
    <w:p>
      <w:pPr>
        <w:spacing w:after="40"/>
      </w:pPr>
      <w:r>
        <w:rPr>
          <w:rFonts w:ascii="Georgia" w:cs="Georgia" w:eastAsia="Georgia" w:hAnsi="Georgia"/>
          <w:sz w:val="22"/>
          <w:szCs w:val="22"/>
        </w:rPr>
        <w:t xml:space="preserve">Dann weidete ich die innere Wüste</w:t>
      </w:r>
    </w:p>
    <w:p>
      <w:pPr>
        <w:spacing w:after="40"/>
      </w:pPr>
      <w:r>
        <w:rPr>
          <w:rFonts w:ascii="Georgia" w:cs="Georgia" w:eastAsia="Georgia" w:hAnsi="Georgia"/>
          <w:sz w:val="22"/>
          <w:szCs w:val="22"/>
        </w:rPr>
        <w:t xml:space="preserve">und hütete die Kamele.</w:t>
      </w:r>
    </w:p>
    <w:p>
      <w:pPr>
        <w:spacing w:after="280" w:before="60"/>
      </w:pPr>
      <w:r>
        <w:rPr>
          <w:rFonts w:ascii="Georgia" w:cs="Georgia" w:eastAsia="Georgia" w:hAnsi="Georgia"/>
          <w:color w:val="7A5C3E"/>
          <w:sz w:val="16"/>
          <w:szCs w:val="16"/>
        </w:rPr>
        <w:t xml:space="preserve">Quellsigle WH 1198</w:t>
      </w:r>
    </w:p>
    <w:p>
      <w:pPr>
        <w:spacing w:after="80"/>
      </w:pPr>
      <w:r>
        <w:rPr>
          <w:rFonts w:ascii="Georgia" w:cs="Georgia" w:eastAsia="Georgia" w:hAnsi="Georgia"/>
          <w:b/>
          <w:bCs/>
          <w:color w:val="7A5C3E"/>
          <w:sz w:val="40"/>
          <w:szCs w:val="40"/>
        </w:rPr>
        <w:t xml:space="preserve">VIII</w:t>
      </w:r>
    </w:p>
    <w:p>
      <w:pPr>
        <w:spacing w:after="80"/>
      </w:pPr>
      <w:r>
        <w:rPr>
          <w:rFonts w:ascii="Georgia" w:cs="Georgia" w:eastAsia="Georgia" w:hAnsi="Georgia"/>
          <w:b/>
          <w:bCs/>
          <w:sz w:val="30"/>
          <w:szCs w:val="30"/>
        </w:rPr>
        <w:t xml:space="preserve">Klage</w:t>
      </w:r>
    </w:p>
    <w:p>
      <w:pPr>
        <w:spacing w:after="160"/>
      </w:pPr>
      <w:r>
        <w:rPr>
          <w:rFonts w:ascii="Georgia" w:cs="Georgia" w:eastAsia="Georgia" w:hAnsi="Georgia"/>
          <w:color w:val="666666"/>
          <w:sz w:val="20"/>
          <w:szCs w:val="20"/>
        </w:rPr>
        <w:t xml:space="preserve">Eine Spur, eine alte Schrift — und das Weinen.</w:t>
      </w:r>
    </w:p>
    <w:p>
      <w:pPr>
        <w:spacing w:after="200" w:before="120"/>
      </w:pPr>
      <w:r>
        <w:rPr>
          <w:rFonts w:ascii="Georgia" w:cs="Georgia" w:eastAsia="Georgia" w:hAnsi="Georgia"/>
          <w:color w:val="7A5C3E"/>
          <w:spacing w:val="40"/>
          <w:sz w:val="16"/>
          <w:szCs w:val="16"/>
        </w:rPr>
        <w:t xml:space="preserve">STEIN · RQ.A 5</w:t>
      </w:r>
    </w:p>
    <w:p>
      <w:pPr>
        <w:spacing w:after="40"/>
      </w:pPr>
      <w:r>
        <w:rPr>
          <w:rFonts w:ascii="Georgia" w:cs="Georgia" w:eastAsia="Georgia" w:hAnsi="Georgia"/>
          <w:sz w:val="22"/>
          <w:szCs w:val="22"/>
        </w:rPr>
        <w:t xml:space="preserve">Von S¹˥d, Sohn des Gls¹, Sohn des Ṣ˥d,</w:t>
      </w:r>
    </w:p>
    <w:p>
      <w:pPr>
        <w:spacing w:after="40"/>
      </w:pPr>
      <w:r>
        <w:rPr>
          <w:rFonts w:ascii="Georgia" w:cs="Georgia" w:eastAsia="Georgia" w:hAnsi="Georgia"/>
          <w:sz w:val="22"/>
          <w:szCs w:val="22"/>
        </w:rPr>
        <w:t xml:space="preserve">Sohn des Mḥlm, Sohn des ʾn˥m, Sohn des L˥ṯmn.</w:t>
      </w:r>
    </w:p>
    <w:p>
      <w:pPr>
        <w:spacing w:after="140"/>
      </w:pPr>
    </w:p>
    <w:p>
      <w:pPr>
        <w:spacing w:after="40"/>
      </w:pPr>
      <w:r>
        <w:rPr>
          <w:rFonts w:ascii="Georgia" w:cs="Georgia" w:eastAsia="Georgia" w:hAnsi="Georgia"/>
          <w:sz w:val="22"/>
          <w:szCs w:val="22"/>
        </w:rPr>
        <w:t xml:space="preserve">Und er trauerte um seinen Vater,</w:t>
      </w:r>
    </w:p>
    <w:p>
      <w:pPr>
        <w:spacing w:after="40"/>
      </w:pPr>
      <w:r>
        <w:rPr>
          <w:rFonts w:ascii="Georgia" w:cs="Georgia" w:eastAsia="Georgia" w:hAnsi="Georgia"/>
          <w:sz w:val="22"/>
          <w:szCs w:val="22"/>
        </w:rPr>
        <w:t xml:space="preserve">und um einen, dessen Name fehlt,</w:t>
      </w:r>
    </w:p>
    <w:p>
      <w:pPr>
        <w:spacing w:after="40"/>
      </w:pPr>
      <w:r>
        <w:rPr>
          <w:rFonts w:ascii="Georgia" w:cs="Georgia" w:eastAsia="Georgia" w:hAnsi="Georgia"/>
          <w:sz w:val="22"/>
          <w:szCs w:val="22"/>
        </w:rPr>
        <w:t xml:space="preserve">und um seine Schwester,</w:t>
      </w:r>
    </w:p>
    <w:p>
      <w:pPr>
        <w:spacing w:after="40"/>
      </w:pPr>
      <w:r>
        <w:rPr>
          <w:rFonts w:ascii="Georgia" w:cs="Georgia" w:eastAsia="Georgia" w:hAnsi="Georgia"/>
          <w:sz w:val="22"/>
          <w:szCs w:val="22"/>
        </w:rPr>
        <w:t xml:space="preserve">und um eine, deren Name fehlt,</w:t>
      </w:r>
    </w:p>
    <w:p>
      <w:pPr>
        <w:spacing w:after="40"/>
      </w:pPr>
      <w:r>
        <w:rPr>
          <w:rFonts w:ascii="Georgia" w:cs="Georgia" w:eastAsia="Georgia" w:hAnsi="Georgia"/>
          <w:sz w:val="22"/>
          <w:szCs w:val="22"/>
        </w:rPr>
        <w:t xml:space="preserve">und um ʾlṣqt,</w:t>
      </w:r>
    </w:p>
    <w:p>
      <w:pPr>
        <w:spacing w:after="40"/>
      </w:pPr>
      <w:r>
        <w:rPr>
          <w:rFonts w:ascii="Georgia" w:cs="Georgia" w:eastAsia="Georgia" w:hAnsi="Georgia"/>
          <w:sz w:val="22"/>
          <w:szCs w:val="22"/>
        </w:rPr>
        <w:t xml:space="preserve">und um ʾn˥m,</w:t>
      </w:r>
    </w:p>
    <w:p>
      <w:pPr>
        <w:spacing w:after="40"/>
      </w:pPr>
      <w:r>
        <w:rPr>
          <w:rFonts w:ascii="Georgia" w:cs="Georgia" w:eastAsia="Georgia" w:hAnsi="Georgia"/>
          <w:sz w:val="22"/>
          <w:szCs w:val="22"/>
        </w:rPr>
        <w:t xml:space="preserve">und um Ḥg, den er liebte,</w:t>
      </w:r>
    </w:p>
    <w:p>
      <w:pPr>
        <w:spacing w:after="40"/>
      </w:pPr>
      <w:r>
        <w:rPr>
          <w:rFonts w:ascii="Georgia" w:cs="Georgia" w:eastAsia="Georgia" w:hAnsi="Georgia"/>
          <w:sz w:val="22"/>
          <w:szCs w:val="22"/>
        </w:rPr>
        <w:t xml:space="preserve">und um Rq, im Jahr des Qbr,</w:t>
      </w:r>
    </w:p>
    <w:p>
      <w:pPr>
        <w:spacing w:after="40"/>
      </w:pPr>
      <w:r>
        <w:rPr>
          <w:rFonts w:ascii="Georgia" w:cs="Georgia" w:eastAsia="Georgia" w:hAnsi="Georgia"/>
          <w:sz w:val="22"/>
          <w:szCs w:val="22"/>
        </w:rPr>
        <w:t xml:space="preserve">und um Ġfr,</w:t>
      </w:r>
    </w:p>
    <w:p>
      <w:pPr>
        <w:spacing w:after="40"/>
      </w:pPr>
      <w:r>
        <w:rPr>
          <w:rFonts w:ascii="Georgia" w:cs="Georgia" w:eastAsia="Georgia" w:hAnsi="Georgia"/>
          <w:sz w:val="22"/>
          <w:szCs w:val="22"/>
        </w:rPr>
        <w:t xml:space="preserve">und um ˥ḥmn, der gefangen war, im Jahr des Qbr,</w:t>
      </w:r>
    </w:p>
    <w:p>
      <w:pPr>
        <w:spacing w:after="40"/>
      </w:pPr>
      <w:r>
        <w:rPr>
          <w:rFonts w:ascii="Georgia" w:cs="Georgia" w:eastAsia="Georgia" w:hAnsi="Georgia"/>
          <w:sz w:val="22"/>
          <w:szCs w:val="22"/>
        </w:rPr>
        <w:t xml:space="preserve">und um Ṣḥrt,</w:t>
      </w:r>
    </w:p>
    <w:p>
      <w:pPr>
        <w:spacing w:after="40"/>
      </w:pPr>
      <w:r>
        <w:rPr>
          <w:rFonts w:ascii="Georgia" w:cs="Georgia" w:eastAsia="Georgia" w:hAnsi="Georgia"/>
          <w:sz w:val="22"/>
          <w:szCs w:val="22"/>
        </w:rPr>
        <w:t xml:space="preserve">und um Gb,</w:t>
      </w:r>
    </w:p>
    <w:p>
      <w:pPr>
        <w:spacing w:after="40"/>
      </w:pPr>
      <w:r>
        <w:rPr>
          <w:rFonts w:ascii="Georgia" w:cs="Georgia" w:eastAsia="Georgia" w:hAnsi="Georgia"/>
          <w:sz w:val="22"/>
          <w:szCs w:val="22"/>
        </w:rPr>
        <w:t xml:space="preserve">und um einen, dessen Name fehlt,</w:t>
      </w:r>
    </w:p>
    <w:p>
      <w:pPr>
        <w:spacing w:after="40"/>
      </w:pPr>
      <w:r>
        <w:rPr>
          <w:rFonts w:ascii="Georgia" w:cs="Georgia" w:eastAsia="Georgia" w:hAnsi="Georgia"/>
          <w:sz w:val="22"/>
          <w:szCs w:val="22"/>
        </w:rPr>
        <w:t xml:space="preserve">und um Ṣrf.</w:t>
      </w:r>
    </w:p>
    <w:p>
      <w:r>
        <w:br w:type="page"/>
      </w:r>
    </w:p>
    <w:p>
      <w:pPr>
        <w:spacing w:after="40"/>
      </w:pPr>
      <w:r>
        <w:rPr>
          <w:rFonts w:ascii="Georgia" w:cs="Georgia" w:eastAsia="Georgia" w:hAnsi="Georgia"/>
          <w:sz w:val="22"/>
          <w:szCs w:val="22"/>
        </w:rPr>
        <w:t xml:space="preserve">Ich fand den Geliebten —</w:t>
      </w:r>
    </w:p>
    <w:p>
      <w:pPr>
        <w:spacing w:after="40"/>
      </w:pPr>
      <w:r>
        <w:rPr>
          <w:rFonts w:ascii="Georgia" w:cs="Georgia" w:eastAsia="Georgia" w:hAnsi="Georgia"/>
          <w:sz w:val="22"/>
          <w:szCs w:val="22"/>
        </w:rPr>
        <w:t xml:space="preserve">und weinte.</w:t>
      </w:r>
    </w:p>
    <w:p>
      <w:pPr>
        <w:spacing w:after="280" w:before="60"/>
      </w:pPr>
      <w:r>
        <w:rPr>
          <w:rFonts w:ascii="Georgia" w:cs="Georgia" w:eastAsia="Georgia" w:hAnsi="Georgia"/>
          <w:color w:val="7A5C3E"/>
          <w:sz w:val="16"/>
          <w:szCs w:val="16"/>
        </w:rPr>
        <w:t xml:space="preserve">Quellsigle C 2036</w:t>
      </w:r>
    </w:p>
    <w:p>
      <w:pPr>
        <w:spacing w:after="40"/>
      </w:pPr>
      <w:r>
        <w:rPr>
          <w:rFonts w:ascii="Georgia" w:cs="Georgia" w:eastAsia="Georgia" w:hAnsi="Georgia"/>
          <w:sz w:val="22"/>
          <w:szCs w:val="22"/>
        </w:rPr>
        <w:t xml:space="preserve">Ich fand die Spur des Großvaters</w:t>
      </w:r>
    </w:p>
    <w:p>
      <w:pPr>
        <w:spacing w:after="40"/>
      </w:pPr>
      <w:r>
        <w:rPr>
          <w:rFonts w:ascii="Georgia" w:cs="Georgia" w:eastAsia="Georgia" w:hAnsi="Georgia"/>
          <w:sz w:val="22"/>
          <w:szCs w:val="22"/>
        </w:rPr>
        <w:t xml:space="preserve">und weinte</w:t>
      </w:r>
    </w:p>
    <w:p>
      <w:pPr>
        <w:spacing w:after="40"/>
      </w:pPr>
      <w:r>
        <w:rPr>
          <w:rFonts w:ascii="Georgia" w:cs="Georgia" w:eastAsia="Georgia" w:hAnsi="Georgia"/>
          <w:sz w:val="22"/>
          <w:szCs w:val="22"/>
        </w:rPr>
        <w:t xml:space="preserve">am Steinmal.</w:t>
      </w:r>
    </w:p>
    <w:p>
      <w:pPr>
        <w:spacing w:after="280" w:before="60"/>
      </w:pPr>
      <w:r>
        <w:rPr>
          <w:rFonts w:ascii="Georgia" w:cs="Georgia" w:eastAsia="Georgia" w:hAnsi="Georgia"/>
          <w:color w:val="7A5C3E"/>
          <w:sz w:val="16"/>
          <w:szCs w:val="16"/>
        </w:rPr>
        <w:t xml:space="preserve">Quellsigle C 3140</w:t>
      </w:r>
    </w:p>
    <w:p>
      <w:pPr>
        <w:spacing w:after="40"/>
      </w:pPr>
      <w:r>
        <w:rPr>
          <w:rFonts w:ascii="Georgia" w:cs="Georgia" w:eastAsia="Georgia" w:hAnsi="Georgia"/>
          <w:sz w:val="22"/>
          <w:szCs w:val="22"/>
        </w:rPr>
        <w:t xml:space="preserve">Ich weinte, ich trauerte</w:t>
      </w:r>
    </w:p>
    <w:p>
      <w:pPr>
        <w:spacing w:after="40"/>
      </w:pPr>
      <w:r>
        <w:rPr>
          <w:rFonts w:ascii="Georgia" w:cs="Georgia" w:eastAsia="Georgia" w:hAnsi="Georgia"/>
          <w:sz w:val="22"/>
          <w:szCs w:val="22"/>
        </w:rPr>
        <w:t xml:space="preserve">um den Vater, den sie ermordeten.</w:t>
      </w:r>
    </w:p>
    <w:p>
      <w:pPr>
        <w:spacing w:after="40"/>
      </w:pPr>
      <w:r>
        <w:rPr>
          <w:rFonts w:ascii="Georgia" w:cs="Georgia" w:eastAsia="Georgia" w:hAnsi="Georgia"/>
          <w:sz w:val="22"/>
          <w:szCs w:val="22"/>
        </w:rPr>
        <w:t xml:space="preserve">Ich sehnte mich nach dem Oheim</w:t>
      </w:r>
    </w:p>
    <w:p>
      <w:pPr>
        <w:spacing w:after="40"/>
      </w:pPr>
      <w:r>
        <w:rPr>
          <w:rFonts w:ascii="Georgia" w:cs="Georgia" w:eastAsia="Georgia" w:hAnsi="Georgia"/>
          <w:sz w:val="22"/>
          <w:szCs w:val="22"/>
        </w:rPr>
        <w:t xml:space="preserve">und allen Gefährten.</w:t>
      </w:r>
    </w:p>
    <w:p>
      <w:pPr>
        <w:spacing w:after="40"/>
      </w:pPr>
      <w:r>
        <w:rPr>
          <w:rFonts w:ascii="Georgia" w:cs="Georgia" w:eastAsia="Georgia" w:hAnsi="Georgia"/>
          <w:sz w:val="22"/>
          <w:szCs w:val="22"/>
        </w:rPr>
        <w:t xml:space="preserve">Wer dies austilgt: erblinde.</w:t>
      </w:r>
    </w:p>
    <w:p>
      <w:pPr>
        <w:spacing w:after="280" w:before="60"/>
      </w:pPr>
      <w:r>
        <w:rPr>
          <w:rFonts w:ascii="Georgia" w:cs="Georgia" w:eastAsia="Georgia" w:hAnsi="Georgia"/>
          <w:color w:val="7A5C3E"/>
          <w:sz w:val="16"/>
          <w:szCs w:val="16"/>
        </w:rPr>
        <w:t xml:space="preserve">Quellsigle LP 243</w:t>
      </w:r>
    </w:p>
    <w:p>
      <w:pPr>
        <w:spacing w:after="40"/>
      </w:pPr>
      <w:r>
        <w:rPr>
          <w:rFonts w:ascii="Georgia" w:cs="Georgia" w:eastAsia="Georgia" w:hAnsi="Georgia"/>
          <w:sz w:val="22"/>
          <w:szCs w:val="22"/>
        </w:rPr>
        <w:t xml:space="preserve">Ich fand die Schrift des Ms¹k</w:t>
      </w:r>
    </w:p>
    <w:p>
      <w:pPr>
        <w:spacing w:after="40"/>
      </w:pPr>
      <w:r>
        <w:rPr>
          <w:rFonts w:ascii="Georgia" w:cs="Georgia" w:eastAsia="Georgia" w:hAnsi="Georgia"/>
          <w:sz w:val="22"/>
          <w:szCs w:val="22"/>
        </w:rPr>
        <w:t xml:space="preserve">und weinte,</w:t>
      </w:r>
    </w:p>
    <w:p>
      <w:pPr>
        <w:spacing w:after="40"/>
      </w:pPr>
      <w:r>
        <w:rPr>
          <w:rFonts w:ascii="Georgia" w:cs="Georgia" w:eastAsia="Georgia" w:hAnsi="Georgia"/>
          <w:sz w:val="22"/>
          <w:szCs w:val="22"/>
        </w:rPr>
        <w:t xml:space="preserve">und die Trauer legte sich über mich.</w:t>
      </w:r>
    </w:p>
    <w:p>
      <w:pPr>
        <w:spacing w:after="40"/>
      </w:pPr>
      <w:r>
        <w:rPr>
          <w:rFonts w:ascii="Georgia" w:cs="Georgia" w:eastAsia="Georgia" w:hAnsi="Georgia"/>
          <w:sz w:val="22"/>
          <w:szCs w:val="22"/>
        </w:rPr>
        <w:t xml:space="preserve">Ich dachte an den Bruder, den sie fortführten,</w:t>
      </w:r>
    </w:p>
    <w:p>
      <w:pPr>
        <w:spacing w:after="40"/>
      </w:pPr>
      <w:r>
        <w:rPr>
          <w:rFonts w:ascii="Georgia" w:cs="Georgia" w:eastAsia="Georgia" w:hAnsi="Georgia"/>
          <w:sz w:val="22"/>
          <w:szCs w:val="22"/>
        </w:rPr>
        <w:t xml:space="preserve">und wurde schwer.</w:t>
      </w:r>
    </w:p>
    <w:p>
      <w:pPr>
        <w:spacing w:after="280" w:before="60"/>
      </w:pPr>
      <w:r>
        <w:rPr>
          <w:rFonts w:ascii="Georgia" w:cs="Georgia" w:eastAsia="Georgia" w:hAnsi="Georgia"/>
          <w:color w:val="7A5C3E"/>
          <w:sz w:val="16"/>
          <w:szCs w:val="16"/>
        </w:rPr>
        <w:t xml:space="preserve">Quellsigle KRS 17</w:t>
      </w:r>
    </w:p>
    <w:p>
      <w:pPr>
        <w:spacing w:after="40"/>
      </w:pPr>
      <w:r>
        <w:rPr>
          <w:rFonts w:ascii="Georgia" w:cs="Georgia" w:eastAsia="Georgia" w:hAnsi="Georgia"/>
          <w:sz w:val="22"/>
          <w:szCs w:val="22"/>
        </w:rPr>
        <w:t xml:space="preserve">Ich weinte</w:t>
      </w:r>
    </w:p>
    <w:p>
      <w:pPr>
        <w:spacing w:after="40"/>
      </w:pPr>
      <w:r>
        <w:rPr>
          <w:rFonts w:ascii="Georgia" w:cs="Georgia" w:eastAsia="Georgia" w:hAnsi="Georgia"/>
          <w:sz w:val="22"/>
          <w:szCs w:val="22"/>
        </w:rPr>
        <w:t xml:space="preserve">vor Kummer um den Bruder.</w:t>
      </w:r>
    </w:p>
    <w:p>
      <w:pPr>
        <w:spacing w:after="280" w:before="60"/>
      </w:pPr>
      <w:r>
        <w:rPr>
          <w:rFonts w:ascii="Georgia" w:cs="Georgia" w:eastAsia="Georgia" w:hAnsi="Georgia"/>
          <w:color w:val="7A5C3E"/>
          <w:sz w:val="16"/>
          <w:szCs w:val="16"/>
        </w:rPr>
        <w:t xml:space="preserve">Quellsigle CSNS 618</w:t>
      </w:r>
    </w:p>
    <w:p>
      <w:pPr>
        <w:spacing w:after="40"/>
      </w:pPr>
      <w:r>
        <w:rPr>
          <w:rFonts w:ascii="Georgia" w:cs="Georgia" w:eastAsia="Georgia" w:hAnsi="Georgia"/>
          <w:sz w:val="22"/>
          <w:szCs w:val="22"/>
        </w:rPr>
        <w:t xml:space="preserve">Ḥlb.</w:t>
      </w:r>
    </w:p>
    <w:p>
      <w:pPr>
        <w:spacing w:after="40"/>
      </w:pPr>
      <w:r>
        <w:rPr>
          <w:rFonts w:ascii="Georgia" w:cs="Georgia" w:eastAsia="Georgia" w:hAnsi="Georgia"/>
          <w:sz w:val="22"/>
          <w:szCs w:val="22"/>
        </w:rPr>
        <w:t xml:space="preserve">Und er weinte vor Kummer.</w:t>
      </w:r>
    </w:p>
    <w:p>
      <w:pPr>
        <w:spacing w:after="280" w:before="60"/>
      </w:pPr>
      <w:r>
        <w:rPr>
          <w:rFonts w:ascii="Georgia" w:cs="Georgia" w:eastAsia="Georgia" w:hAnsi="Georgia"/>
          <w:color w:val="7A5C3E"/>
          <w:sz w:val="16"/>
          <w:szCs w:val="16"/>
        </w:rPr>
        <w:t xml:space="preserve">Quellsigle WH 1501.2 · fragmentarisch</w:t>
      </w:r>
    </w:p>
    <w:p>
      <w:pPr>
        <w:spacing w:after="80"/>
      </w:pPr>
      <w:r>
        <w:rPr>
          <w:rFonts w:ascii="Georgia" w:cs="Georgia" w:eastAsia="Georgia" w:hAnsi="Georgia"/>
          <w:b/>
          <w:bCs/>
          <w:color w:val="7A5C3E"/>
          <w:sz w:val="40"/>
          <w:szCs w:val="40"/>
        </w:rPr>
        <w:t xml:space="preserve">IX</w:t>
      </w:r>
    </w:p>
    <w:p>
      <w:pPr>
        <w:spacing w:after="80"/>
      </w:pPr>
      <w:r>
        <w:rPr>
          <w:rFonts w:ascii="Georgia" w:cs="Georgia" w:eastAsia="Georgia" w:hAnsi="Georgia"/>
          <w:b/>
          <w:bCs/>
          <w:sz w:val="30"/>
          <w:szCs w:val="30"/>
        </w:rPr>
        <w:t xml:space="preserve">Angst</w:t>
      </w:r>
    </w:p>
    <w:p>
      <w:pPr>
        <w:spacing w:after="160"/>
      </w:pPr>
      <w:r>
        <w:rPr>
          <w:rFonts w:ascii="Georgia" w:cs="Georgia" w:eastAsia="Georgia" w:hAnsi="Georgia"/>
          <w:color w:val="666666"/>
          <w:sz w:val="20"/>
          <w:szCs w:val="20"/>
        </w:rPr>
        <w:t xml:space="preserve">In Not, und in Sorge um einen, den man liebt.</w:t>
      </w:r>
    </w:p>
    <w:p>
      <w:pPr>
        <w:spacing w:after="160"/>
      </w:pPr>
    </w:p>
    <w:p>
      <w:pPr>
        <w:spacing w:after="40"/>
      </w:pPr>
      <w:r>
        <w:rPr>
          <w:rFonts w:ascii="Georgia" w:cs="Georgia" w:eastAsia="Georgia" w:hAnsi="Georgia"/>
          <w:sz w:val="22"/>
          <w:szCs w:val="22"/>
        </w:rPr>
        <w:t xml:space="preserve">Ich war in Sorge</w:t>
      </w:r>
    </w:p>
    <w:p>
      <w:pPr>
        <w:spacing w:after="40"/>
      </w:pPr>
      <w:r>
        <w:rPr>
          <w:rFonts w:ascii="Georgia" w:cs="Georgia" w:eastAsia="Georgia" w:hAnsi="Georgia"/>
          <w:sz w:val="22"/>
          <w:szCs w:val="22"/>
        </w:rPr>
        <w:t xml:space="preserve">um einen, den ich liebte.</w:t>
      </w:r>
    </w:p>
    <w:p>
      <w:pPr>
        <w:spacing w:after="280" w:before="60"/>
      </w:pPr>
      <w:r>
        <w:rPr>
          <w:rFonts w:ascii="Georgia" w:cs="Georgia" w:eastAsia="Georgia" w:hAnsi="Georgia"/>
          <w:color w:val="7A5C3E"/>
          <w:sz w:val="16"/>
          <w:szCs w:val="16"/>
        </w:rPr>
        <w:t xml:space="preserve">Quellsigle WH 636</w:t>
      </w:r>
    </w:p>
    <w:p>
      <w:pPr>
        <w:spacing w:after="40"/>
      </w:pPr>
      <w:r>
        <w:rPr>
          <w:rFonts w:ascii="Georgia" w:cs="Georgia" w:eastAsia="Georgia" w:hAnsi="Georgia"/>
          <w:sz w:val="22"/>
          <w:szCs w:val="22"/>
        </w:rPr>
        <w:t xml:space="preserve">Ich weidete am Wasserlauf,</w:t>
      </w:r>
    </w:p>
    <w:p>
      <w:pPr>
        <w:spacing w:after="40"/>
      </w:pPr>
      <w:r>
        <w:rPr>
          <w:rFonts w:ascii="Georgia" w:cs="Georgia" w:eastAsia="Georgia" w:hAnsi="Georgia"/>
          <w:sz w:val="22"/>
          <w:szCs w:val="22"/>
        </w:rPr>
        <w:t xml:space="preserve">zog mit dem Stamm</w:t>
      </w:r>
    </w:p>
    <w:p>
      <w:pPr>
        <w:spacing w:after="40"/>
      </w:pPr>
      <w:r>
        <w:rPr>
          <w:rFonts w:ascii="Georgia" w:cs="Georgia" w:eastAsia="Georgia" w:hAnsi="Georgia"/>
          <w:sz w:val="22"/>
          <w:szCs w:val="22"/>
        </w:rPr>
        <w:t xml:space="preserve">und hatte Angst.</w:t>
      </w:r>
    </w:p>
    <w:p>
      <w:pPr>
        <w:spacing w:after="40"/>
      </w:pPr>
      <w:r>
        <w:rPr>
          <w:rFonts w:ascii="Georgia" w:cs="Georgia" w:eastAsia="Georgia" w:hAnsi="Georgia"/>
          <w:sz w:val="22"/>
          <w:szCs w:val="22"/>
        </w:rPr>
        <w:t xml:space="preserve">Lass mich sicher sein.</w:t>
      </w:r>
    </w:p>
    <w:p>
      <w:pPr>
        <w:spacing w:after="280" w:before="60"/>
      </w:pPr>
      <w:r>
        <w:rPr>
          <w:rFonts w:ascii="Georgia" w:cs="Georgia" w:eastAsia="Georgia" w:hAnsi="Georgia"/>
          <w:color w:val="7A5C3E"/>
          <w:sz w:val="16"/>
          <w:szCs w:val="16"/>
        </w:rPr>
        <w:t xml:space="preserve">Quellsigle KRS 1949</w:t>
      </w:r>
    </w:p>
    <w:p>
      <w:pPr>
        <w:spacing w:after="40"/>
      </w:pPr>
      <w:r>
        <w:rPr>
          <w:rFonts w:ascii="Georgia" w:cs="Georgia" w:eastAsia="Georgia" w:hAnsi="Georgia"/>
          <w:sz w:val="22"/>
          <w:szCs w:val="22"/>
        </w:rPr>
        <w:t xml:space="preserve">Ich hatte Angst</w:t>
      </w:r>
    </w:p>
    <w:p>
      <w:pPr>
        <w:spacing w:after="40"/>
      </w:pPr>
      <w:r>
        <w:rPr>
          <w:rFonts w:ascii="Georgia" w:cs="Georgia" w:eastAsia="Georgia" w:hAnsi="Georgia"/>
          <w:sz w:val="22"/>
          <w:szCs w:val="22"/>
        </w:rPr>
        <w:t xml:space="preserve">vor meinem eigenen Wahn.</w:t>
      </w:r>
    </w:p>
    <w:p>
      <w:pPr>
        <w:spacing w:after="280" w:before="60"/>
      </w:pPr>
      <w:r>
        <w:rPr>
          <w:rFonts w:ascii="Georgia" w:cs="Georgia" w:eastAsia="Georgia" w:hAnsi="Georgia"/>
          <w:color w:val="7A5C3E"/>
          <w:sz w:val="16"/>
          <w:szCs w:val="16"/>
        </w:rPr>
        <w:t xml:space="preserve">Quellsigle WH 2294</w:t>
      </w:r>
    </w:p>
    <w:p>
      <w:pPr>
        <w:spacing w:after="40"/>
      </w:pPr>
      <w:r>
        <w:rPr>
          <w:rFonts w:ascii="Georgia" w:cs="Georgia" w:eastAsia="Georgia" w:hAnsi="Georgia"/>
          <w:sz w:val="22"/>
          <w:szCs w:val="22"/>
        </w:rPr>
        <w:t xml:space="preserve">Nasr —</w:t>
      </w:r>
    </w:p>
    <w:p>
      <w:pPr>
        <w:spacing w:after="40"/>
      </w:pPr>
      <w:r>
        <w:rPr>
          <w:rFonts w:ascii="Georgia" w:cs="Georgia" w:eastAsia="Georgia" w:hAnsi="Georgia"/>
          <w:sz w:val="22"/>
          <w:szCs w:val="22"/>
        </w:rPr>
        <w:t xml:space="preserve">hilf dem, der liebt,</w:t>
      </w:r>
    </w:p>
    <w:p>
      <w:pPr>
        <w:spacing w:after="40"/>
      </w:pPr>
      <w:r>
        <w:rPr>
          <w:rFonts w:ascii="Georgia" w:cs="Georgia" w:eastAsia="Georgia" w:hAnsi="Georgia"/>
          <w:sz w:val="22"/>
          <w:szCs w:val="22"/>
        </w:rPr>
        <w:t xml:space="preserve">und nimm die Not.</w:t>
      </w:r>
    </w:p>
    <w:p>
      <w:pPr>
        <w:spacing w:after="280" w:before="60"/>
      </w:pPr>
      <w:r>
        <w:rPr>
          <w:rFonts w:ascii="Georgia" w:cs="Georgia" w:eastAsia="Georgia" w:hAnsi="Georgia"/>
          <w:color w:val="7A5C3E"/>
          <w:sz w:val="16"/>
          <w:szCs w:val="16"/>
        </w:rPr>
        <w:t xml:space="preserve">Quellsigle MKJS 80</w:t>
      </w:r>
    </w:p>
    <w:p>
      <w:pPr>
        <w:spacing w:after="40"/>
      </w:pPr>
      <w:r>
        <w:rPr>
          <w:rFonts w:ascii="Georgia" w:cs="Georgia" w:eastAsia="Georgia" w:hAnsi="Georgia"/>
          <w:sz w:val="22"/>
          <w:szCs w:val="22"/>
        </w:rPr>
        <w:t xml:space="preserve">Ich bin in Not.</w:t>
      </w:r>
    </w:p>
    <w:p>
      <w:pPr>
        <w:spacing w:after="280" w:before="60"/>
      </w:pPr>
      <w:r>
        <w:rPr>
          <w:rFonts w:ascii="Georgia" w:cs="Georgia" w:eastAsia="Georgia" w:hAnsi="Georgia"/>
          <w:color w:val="7A5C3E"/>
          <w:sz w:val="16"/>
          <w:szCs w:val="16"/>
        </w:rPr>
        <w:t xml:space="preserve">Quellsigle WH 3810</w:t>
      </w:r>
    </w:p>
    <w:p>
      <w:pPr>
        <w:spacing w:after="40"/>
      </w:pPr>
      <w:r>
        <w:rPr>
          <w:rFonts w:ascii="Georgia" w:cs="Georgia" w:eastAsia="Georgia" w:hAnsi="Georgia"/>
          <w:sz w:val="22"/>
          <w:szCs w:val="22"/>
        </w:rPr>
        <w:t xml:space="preserve">Ohne Krankheit,</w:t>
      </w:r>
    </w:p>
    <w:p>
      <w:pPr>
        <w:spacing w:after="40"/>
      </w:pPr>
      <w:r>
        <w:rPr>
          <w:rFonts w:ascii="Georgia" w:cs="Georgia" w:eastAsia="Georgia" w:hAnsi="Georgia"/>
          <w:sz w:val="22"/>
          <w:szCs w:val="22"/>
        </w:rPr>
        <w:t xml:space="preserve">ohne Ohnmacht,</w:t>
      </w:r>
    </w:p>
    <w:p>
      <w:pPr>
        <w:spacing w:after="40"/>
      </w:pPr>
      <w:r>
        <w:rPr>
          <w:rFonts w:ascii="Georgia" w:cs="Georgia" w:eastAsia="Georgia" w:hAnsi="Georgia"/>
          <w:sz w:val="22"/>
          <w:szCs w:val="22"/>
        </w:rPr>
        <w:t xml:space="preserve">ohne Not —</w:t>
      </w:r>
    </w:p>
    <w:p>
      <w:pPr>
        <w:spacing w:after="40"/>
      </w:pPr>
      <w:r>
        <w:rPr>
          <w:rFonts w:ascii="Georgia" w:cs="Georgia" w:eastAsia="Georgia" w:hAnsi="Georgia"/>
          <w:sz w:val="22"/>
          <w:szCs w:val="22"/>
        </w:rPr>
        <w:t xml:space="preserve">sie hat ihn um den Verstand gebracht.</w:t>
      </w:r>
    </w:p>
    <w:p>
      <w:pPr>
        <w:spacing w:after="280" w:before="60"/>
      </w:pPr>
      <w:r>
        <w:rPr>
          <w:rFonts w:ascii="Georgia" w:cs="Georgia" w:eastAsia="Georgia" w:hAnsi="Georgia"/>
          <w:color w:val="7A5C3E"/>
          <w:sz w:val="16"/>
          <w:szCs w:val="16"/>
        </w:rPr>
        <w:t xml:space="preserve">Quellsigle KJB 138</w:t>
      </w:r>
    </w:p>
    <w:p>
      <w:pPr>
        <w:spacing w:after="60"/>
      </w:pPr>
    </w:p>
    <w:p>
      <w:pPr>
        <w:spacing w:after="40"/>
      </w:pPr>
      <w:r>
        <w:rPr>
          <w:rFonts w:ascii="Georgia" w:cs="Georgia" w:eastAsia="Georgia" w:hAnsi="Georgia"/>
          <w:sz w:val="22"/>
          <w:szCs w:val="22"/>
        </w:rPr>
        <w:t xml:space="preserve">Wer dies unversehrt lässt —</w:t>
      </w:r>
    </w:p>
    <w:p>
      <w:pPr>
        <w:spacing w:after="40"/>
      </w:pPr>
      <w:r>
        <w:rPr>
          <w:rFonts w:ascii="Georgia" w:cs="Georgia" w:eastAsia="Georgia" w:hAnsi="Georgia"/>
          <w:sz w:val="22"/>
          <w:szCs w:val="22"/>
        </w:rPr>
        <w:t xml:space="preserve">dem sei Sicherheit.</w:t>
      </w:r>
    </w:p>
    <w:p>
      <w:pPr>
        <w:spacing w:after="280" w:before="60"/>
      </w:pPr>
      <w:r>
        <w:rPr>
          <w:rFonts w:ascii="Georgia" w:cs="Georgia" w:eastAsia="Georgia" w:hAnsi="Georgia"/>
          <w:color w:val="7A5C3E"/>
          <w:sz w:val="16"/>
          <w:szCs w:val="16"/>
        </w:rPr>
        <w:t xml:space="preserve">wiederkehrende Schlussformel · nach C 2770</w:t>
      </w:r>
    </w:p>
    <w:p>
      <w:pPr>
        <w:spacing w:after="80"/>
      </w:pPr>
      <w:r>
        <w:rPr>
          <w:rFonts w:ascii="Georgia" w:cs="Georgia" w:eastAsia="Georgia" w:hAnsi="Georgia"/>
          <w:b/>
          <w:bCs/>
          <w:color w:val="7A5C3E"/>
          <w:sz w:val="40"/>
          <w:szCs w:val="40"/>
        </w:rPr>
        <w:t xml:space="preserve">X</w:t>
      </w:r>
    </w:p>
    <w:p>
      <w:pPr>
        <w:spacing w:after="80"/>
      </w:pPr>
      <w:r>
        <w:rPr>
          <w:rFonts w:ascii="Georgia" w:cs="Georgia" w:eastAsia="Georgia" w:hAnsi="Georgia"/>
          <w:b/>
          <w:bCs/>
          <w:sz w:val="30"/>
          <w:szCs w:val="30"/>
        </w:rPr>
        <w:t xml:space="preserve">Sehnsucht &amp; Heimweh</w:t>
      </w:r>
    </w:p>
    <w:p>
      <w:pPr>
        <w:spacing w:after="160"/>
      </w:pPr>
      <w:r>
        <w:rPr>
          <w:rFonts w:ascii="Georgia" w:cs="Georgia" w:eastAsia="Georgia" w:hAnsi="Georgia"/>
          <w:color w:val="666666"/>
          <w:sz w:val="20"/>
          <w:szCs w:val="20"/>
        </w:rPr>
        <w:t xml:space="preserve">Der Himmel regnet — nach langer Zeit.</w:t>
      </w:r>
    </w:p>
    <w:p>
      <w:pPr>
        <w:spacing w:after="160"/>
      </w:pPr>
    </w:p>
    <w:p>
      <w:pPr>
        <w:spacing w:after="40"/>
      </w:pPr>
      <w:r>
        <w:rPr>
          <w:rFonts w:ascii="Georgia" w:cs="Georgia" w:eastAsia="Georgia" w:hAnsi="Georgia"/>
          <w:sz w:val="22"/>
          <w:szCs w:val="22"/>
        </w:rPr>
        <w:t xml:space="preserve">Hier.</w:t>
      </w:r>
    </w:p>
    <w:p>
      <w:pPr>
        <w:spacing w:after="40"/>
      </w:pPr>
      <w:r>
        <w:rPr>
          <w:rFonts w:ascii="Georgia" w:cs="Georgia" w:eastAsia="Georgia" w:hAnsi="Georgia"/>
          <w:sz w:val="22"/>
          <w:szCs w:val="22"/>
        </w:rPr>
        <w:t xml:space="preserve">Und der Himmel regnete,</w:t>
      </w:r>
    </w:p>
    <w:p>
      <w:pPr>
        <w:spacing w:after="40"/>
      </w:pPr>
      <w:r>
        <w:rPr>
          <w:rFonts w:ascii="Georgia" w:cs="Georgia" w:eastAsia="Georgia" w:hAnsi="Georgia"/>
          <w:sz w:val="22"/>
          <w:szCs w:val="22"/>
        </w:rPr>
        <w:t xml:space="preserve">nach langer Zeit ohne Regen.</w:t>
      </w:r>
    </w:p>
    <w:p>
      <w:pPr>
        <w:spacing w:after="280" w:before="60"/>
      </w:pPr>
      <w:r>
        <w:rPr>
          <w:rFonts w:ascii="Georgia" w:cs="Georgia" w:eastAsia="Georgia" w:hAnsi="Georgia"/>
          <w:color w:val="7A5C3E"/>
          <w:sz w:val="16"/>
          <w:szCs w:val="16"/>
        </w:rPr>
        <w:t xml:space="preserve">Quellsigle RWQ 342</w:t>
      </w:r>
    </w:p>
    <w:p>
      <w:pPr>
        <w:spacing w:after="40"/>
      </w:pPr>
      <w:r>
        <w:rPr>
          <w:rFonts w:ascii="Georgia" w:cs="Georgia" w:eastAsia="Georgia" w:hAnsi="Georgia"/>
          <w:sz w:val="22"/>
          <w:szCs w:val="22"/>
        </w:rPr>
        <w:t xml:space="preserve">Ich sehnte mich nach S¹mʿt.</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gib Sicherheit, gib Annahme.</w:t>
      </w:r>
    </w:p>
    <w:p>
      <w:pPr>
        <w:spacing w:after="280" w:before="60"/>
      </w:pPr>
      <w:r>
        <w:rPr>
          <w:rFonts w:ascii="Georgia" w:cs="Georgia" w:eastAsia="Georgia" w:hAnsi="Georgia"/>
          <w:color w:val="7A5C3E"/>
          <w:sz w:val="16"/>
          <w:szCs w:val="16"/>
        </w:rPr>
        <w:t xml:space="preserve">Quellsigle WH 2339</w:t>
      </w:r>
    </w:p>
    <w:p>
      <w:pPr>
        <w:spacing w:after="40"/>
      </w:pPr>
      <w:r>
        <w:rPr>
          <w:rFonts w:ascii="Georgia" w:cs="Georgia" w:eastAsia="Georgia" w:hAnsi="Georgia"/>
          <w:sz w:val="22"/>
          <w:szCs w:val="22"/>
        </w:rPr>
        <w:t xml:space="preserve">Ich dachte an mein Lamm,</w:t>
      </w:r>
    </w:p>
    <w:p>
      <w:pPr>
        <w:spacing w:after="40"/>
      </w:pPr>
      <w:r>
        <w:rPr>
          <w:rFonts w:ascii="Georgia" w:cs="Georgia" w:eastAsia="Georgia" w:hAnsi="Georgia"/>
          <w:sz w:val="22"/>
          <w:szCs w:val="22"/>
        </w:rPr>
        <w:t xml:space="preserve">das der Wolf geraubt hat.</w:t>
      </w:r>
    </w:p>
    <w:p>
      <w:pPr>
        <w:spacing w:after="40"/>
      </w:pPr>
      <w:r>
        <w:rPr>
          <w:rFonts w:ascii="Georgia" w:cs="Georgia" w:eastAsia="Georgia" w:hAnsi="Georgia"/>
          <w:sz w:val="22"/>
          <w:szCs w:val="22"/>
        </w:rPr>
        <w:t xml:space="preserve">Baalschamin — mach das Lagern leicht.</w:t>
      </w:r>
    </w:p>
    <w:p>
      <w:pPr>
        <w:spacing w:after="40"/>
      </w:pPr>
      <w:r>
        <w:rPr>
          <w:rFonts w:ascii="Georgia" w:cs="Georgia" w:eastAsia="Georgia" w:hAnsi="Georgia"/>
          <w:sz w:val="22"/>
          <w:szCs w:val="22"/>
        </w:rPr>
        <w:t xml:space="preserve">Wer dies austilgt: erblinde.</w:t>
      </w:r>
    </w:p>
    <w:p>
      <w:pPr>
        <w:spacing w:after="40"/>
      </w:pPr>
      <w:r>
        <w:rPr>
          <w:rFonts w:ascii="Georgia" w:cs="Georgia" w:eastAsia="Georgia" w:hAnsi="Georgia"/>
          <w:sz w:val="22"/>
          <w:szCs w:val="22"/>
        </w:rPr>
        <w:t xml:space="preserve">Wer dies liest: lebe lang.</w:t>
      </w:r>
    </w:p>
    <w:p>
      <w:pPr>
        <w:spacing w:after="280" w:before="60"/>
      </w:pPr>
      <w:r>
        <w:rPr>
          <w:rFonts w:ascii="Georgia" w:cs="Georgia" w:eastAsia="Georgia" w:hAnsi="Georgia"/>
          <w:color w:val="7A5C3E"/>
          <w:sz w:val="16"/>
          <w:szCs w:val="16"/>
        </w:rPr>
        <w:t xml:space="preserve">Quellsigle C 4803</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schenk langes Leben</w:t>
      </w:r>
    </w:p>
    <w:p>
      <w:pPr>
        <w:spacing w:after="40"/>
      </w:pPr>
      <w:r>
        <w:rPr>
          <w:rFonts w:ascii="Georgia" w:cs="Georgia" w:eastAsia="Georgia" w:hAnsi="Georgia"/>
          <w:sz w:val="22"/>
          <w:szCs w:val="22"/>
        </w:rPr>
        <w:t xml:space="preserve">dem Bruder Kʿmh.</w:t>
      </w:r>
    </w:p>
    <w:p>
      <w:pPr>
        <w:spacing w:after="280" w:before="60"/>
      </w:pPr>
      <w:r>
        <w:rPr>
          <w:rFonts w:ascii="Georgia" w:cs="Georgia" w:eastAsia="Georgia" w:hAnsi="Georgia"/>
          <w:color w:val="7A5C3E"/>
          <w:sz w:val="16"/>
          <w:szCs w:val="16"/>
        </w:rPr>
        <w:t xml:space="preserve">Quellsigle LP 1267</w:t>
      </w:r>
    </w:p>
    <w:p>
      <w:pPr>
        <w:spacing w:after="80"/>
      </w:pPr>
      <w:r>
        <w:rPr>
          <w:rFonts w:ascii="Georgia" w:cs="Georgia" w:eastAsia="Georgia" w:hAnsi="Georgia"/>
          <w:b/>
          <w:bCs/>
          <w:color w:val="7A5C3E"/>
          <w:sz w:val="40"/>
          <w:szCs w:val="40"/>
        </w:rPr>
        <w:t xml:space="preserve">XI</w:t>
      </w:r>
    </w:p>
    <w:p>
      <w:pPr>
        <w:spacing w:after="80"/>
      </w:pPr>
      <w:r>
        <w:rPr>
          <w:rFonts w:ascii="Georgia" w:cs="Georgia" w:eastAsia="Georgia" w:hAnsi="Georgia"/>
          <w:b/>
          <w:bCs/>
          <w:sz w:val="30"/>
          <w:szCs w:val="30"/>
        </w:rPr>
        <w:t xml:space="preserve">Zeichen &amp; Seltsames</w:t>
      </w:r>
    </w:p>
    <w:p>
      <w:pPr>
        <w:spacing w:after="160"/>
      </w:pPr>
      <w:r>
        <w:rPr>
          <w:rFonts w:ascii="Georgia" w:cs="Georgia" w:eastAsia="Georgia" w:hAnsi="Georgia"/>
          <w:color w:val="666666"/>
          <w:sz w:val="20"/>
          <w:szCs w:val="20"/>
        </w:rPr>
        <w:t xml:space="preserve">Schnee, Sturzflut, der Löwe an der Nordseite.</w:t>
      </w:r>
    </w:p>
    <w:p>
      <w:pPr>
        <w:spacing w:after="160"/>
      </w:pPr>
    </w:p>
    <w:p>
      <w:pPr>
        <w:spacing w:after="40"/>
      </w:pPr>
      <w:r>
        <w:rPr>
          <w:rFonts w:ascii="Georgia" w:cs="Georgia" w:eastAsia="Georgia" w:hAnsi="Georgia"/>
          <w:sz w:val="22"/>
          <w:szCs w:val="22"/>
        </w:rPr>
        <w:t xml:space="preserve">Hier fiel Schnee,</w:t>
      </w:r>
    </w:p>
    <w:p>
      <w:pPr>
        <w:spacing w:after="40"/>
      </w:pPr>
      <w:r>
        <w:rPr>
          <w:rFonts w:ascii="Georgia" w:cs="Georgia" w:eastAsia="Georgia" w:hAnsi="Georgia"/>
          <w:sz w:val="22"/>
          <w:szCs w:val="22"/>
        </w:rPr>
        <w:t xml:space="preserve">als der Skorpion aufging.</w:t>
      </w:r>
    </w:p>
    <w:p>
      <w:pPr>
        <w:spacing w:after="280" w:before="60"/>
      </w:pPr>
      <w:r>
        <w:rPr>
          <w:rFonts w:ascii="Georgia" w:cs="Georgia" w:eastAsia="Georgia" w:hAnsi="Georgia"/>
          <w:color w:val="7A5C3E"/>
          <w:sz w:val="16"/>
          <w:szCs w:val="16"/>
        </w:rPr>
        <w:t xml:space="preserve">Quellsigle C 3818</w:t>
      </w:r>
    </w:p>
    <w:p>
      <w:pPr>
        <w:spacing w:after="40"/>
      </w:pPr>
      <w:r>
        <w:rPr>
          <w:rFonts w:ascii="Georgia" w:cs="Georgia" w:eastAsia="Georgia" w:hAnsi="Georgia"/>
          <w:sz w:val="22"/>
          <w:szCs w:val="22"/>
        </w:rPr>
        <w:t xml:space="preserve">Ich weidete das Tal,</w:t>
      </w:r>
    </w:p>
    <w:p>
      <w:pPr>
        <w:spacing w:after="40"/>
      </w:pPr>
      <w:r>
        <w:rPr>
          <w:rFonts w:ascii="Georgia" w:cs="Georgia" w:eastAsia="Georgia" w:hAnsi="Georgia"/>
          <w:sz w:val="22"/>
          <w:szCs w:val="22"/>
        </w:rPr>
        <w:t xml:space="preserve">und Schnee fiel</w:t>
      </w:r>
    </w:p>
    <w:p>
      <w:pPr>
        <w:spacing w:after="40"/>
      </w:pPr>
      <w:r>
        <w:rPr>
          <w:rFonts w:ascii="Georgia" w:cs="Georgia" w:eastAsia="Georgia" w:hAnsi="Georgia"/>
          <w:sz w:val="22"/>
          <w:szCs w:val="22"/>
        </w:rPr>
        <w:t xml:space="preserve">im Untergang des Wassermanns.</w:t>
      </w:r>
    </w:p>
    <w:p>
      <w:pPr>
        <w:spacing w:after="280" w:before="60"/>
      </w:pPr>
      <w:r>
        <w:rPr>
          <w:rFonts w:ascii="Georgia" w:cs="Georgia" w:eastAsia="Georgia" w:hAnsi="Georgia"/>
          <w:color w:val="7A5C3E"/>
          <w:sz w:val="16"/>
          <w:szCs w:val="16"/>
        </w:rPr>
        <w:t xml:space="preserve">Quellsigle KRS 2851</w:t>
      </w:r>
    </w:p>
    <w:p>
      <w:pPr>
        <w:spacing w:after="40"/>
      </w:pPr>
      <w:r>
        <w:rPr>
          <w:rFonts w:ascii="Georgia" w:cs="Georgia" w:eastAsia="Georgia" w:hAnsi="Georgia"/>
          <w:sz w:val="22"/>
          <w:szCs w:val="22"/>
        </w:rPr>
        <w:t xml:space="preserve">Ich wartete auf die Regen</w:t>
      </w:r>
    </w:p>
    <w:p>
      <w:pPr>
        <w:spacing w:after="40"/>
      </w:pPr>
      <w:r>
        <w:rPr>
          <w:rFonts w:ascii="Georgia" w:cs="Georgia" w:eastAsia="Georgia" w:hAnsi="Georgia"/>
          <w:sz w:val="22"/>
          <w:szCs w:val="22"/>
        </w:rPr>
        <w:t xml:space="preserve">und auf den Abendstern.</w:t>
      </w:r>
    </w:p>
    <w:p>
      <w:pPr>
        <w:spacing w:after="280" w:before="60"/>
      </w:pPr>
      <w:r>
        <w:rPr>
          <w:rFonts w:ascii="Georgia" w:cs="Georgia" w:eastAsia="Georgia" w:hAnsi="Georgia"/>
          <w:color w:val="7A5C3E"/>
          <w:sz w:val="16"/>
          <w:szCs w:val="16"/>
        </w:rPr>
        <w:t xml:space="preserve">Quellsigle KnGQ 1</w:t>
      </w:r>
    </w:p>
    <w:p>
      <w:pPr>
        <w:spacing w:after="40"/>
      </w:pPr>
      <w:r>
        <w:rPr>
          <w:rFonts w:ascii="Georgia" w:cs="Georgia" w:eastAsia="Georgia" w:hAnsi="Georgia"/>
          <w:sz w:val="22"/>
          <w:szCs w:val="22"/>
        </w:rPr>
        <w:t xml:space="preserve">Die Sturzflut</w:t>
      </w:r>
    </w:p>
    <w:p>
      <w:pPr>
        <w:spacing w:after="40"/>
      </w:pPr>
      <w:r>
        <w:rPr>
          <w:rFonts w:ascii="Georgia" w:cs="Georgia" w:eastAsia="Georgia" w:hAnsi="Georgia"/>
          <w:sz w:val="22"/>
          <w:szCs w:val="22"/>
        </w:rPr>
        <w:t xml:space="preserve">ging über alles hin.</w:t>
      </w:r>
    </w:p>
    <w:p>
      <w:pPr>
        <w:spacing w:after="280" w:before="60"/>
      </w:pPr>
      <w:r>
        <w:rPr>
          <w:rFonts w:ascii="Georgia" w:cs="Georgia" w:eastAsia="Georgia" w:hAnsi="Georgia"/>
          <w:color w:val="7A5C3E"/>
          <w:sz w:val="16"/>
          <w:szCs w:val="16"/>
        </w:rPr>
        <w:t xml:space="preserve">Quellsigle HaNSB 334</w:t>
      </w:r>
    </w:p>
    <w:p>
      <w:pPr>
        <w:spacing w:after="40"/>
      </w:pPr>
      <w:r>
        <w:rPr>
          <w:rFonts w:ascii="Georgia" w:cs="Georgia" w:eastAsia="Georgia" w:hAnsi="Georgia"/>
          <w:sz w:val="22"/>
          <w:szCs w:val="22"/>
        </w:rPr>
        <w:t xml:space="preserve">Ich bezwang den Löwen,</w:t>
      </w:r>
    </w:p>
    <w:p>
      <w:pPr>
        <w:spacing w:after="40"/>
      </w:pPr>
      <w:r>
        <w:rPr>
          <w:rFonts w:ascii="Georgia" w:cs="Georgia" w:eastAsia="Georgia" w:hAnsi="Georgia"/>
          <w:sz w:val="22"/>
          <w:szCs w:val="22"/>
        </w:rPr>
        <w:t xml:space="preserve">dann kehrte ich zurück</w:t>
      </w:r>
    </w:p>
    <w:p>
      <w:pPr>
        <w:spacing w:after="40"/>
      </w:pPr>
      <w:r>
        <w:rPr>
          <w:rFonts w:ascii="Georgia" w:cs="Georgia" w:eastAsia="Georgia" w:hAnsi="Georgia"/>
          <w:sz w:val="22"/>
          <w:szCs w:val="22"/>
        </w:rPr>
        <w:t xml:space="preserve">zum bleibenden Wasser.</w:t>
      </w:r>
    </w:p>
    <w:p>
      <w:pPr>
        <w:spacing w:after="280" w:before="60"/>
      </w:pPr>
      <w:r>
        <w:rPr>
          <w:rFonts w:ascii="Georgia" w:cs="Georgia" w:eastAsia="Georgia" w:hAnsi="Georgia"/>
          <w:color w:val="7A5C3E"/>
          <w:sz w:val="16"/>
          <w:szCs w:val="16"/>
        </w:rPr>
        <w:t xml:space="preserve">Quellsigle HaNSB 333</w:t>
      </w:r>
    </w:p>
    <w:p>
      <w:pPr>
        <w:spacing w:after="40"/>
      </w:pPr>
      <w:r>
        <w:rPr>
          <w:rFonts w:ascii="Georgia" w:cs="Georgia" w:eastAsia="Georgia" w:hAnsi="Georgia"/>
          <w:sz w:val="22"/>
          <w:szCs w:val="22"/>
        </w:rPr>
        <w:t xml:space="preserve">Ich war hier</w:t>
      </w:r>
    </w:p>
    <w:p>
      <w:pPr>
        <w:spacing w:after="40"/>
      </w:pPr>
      <w:r>
        <w:rPr>
          <w:rFonts w:ascii="Georgia" w:cs="Georgia" w:eastAsia="Georgia" w:hAnsi="Georgia"/>
          <w:sz w:val="22"/>
          <w:szCs w:val="22"/>
        </w:rPr>
        <w:t xml:space="preserve">und sah den Löwen</w:t>
      </w:r>
    </w:p>
    <w:p>
      <w:pPr>
        <w:spacing w:after="40"/>
      </w:pPr>
      <w:r>
        <w:rPr>
          <w:rFonts w:ascii="Georgia" w:cs="Georgia" w:eastAsia="Georgia" w:hAnsi="Georgia"/>
          <w:sz w:val="22"/>
          <w:szCs w:val="22"/>
        </w:rPr>
        <w:t xml:space="preserve">an der Nordseite.</w:t>
      </w:r>
    </w:p>
    <w:p>
      <w:pPr>
        <w:spacing w:after="280" w:before="60"/>
      </w:pPr>
      <w:r>
        <w:rPr>
          <w:rFonts w:ascii="Georgia" w:cs="Georgia" w:eastAsia="Georgia" w:hAnsi="Georgia"/>
          <w:color w:val="7A5C3E"/>
          <w:sz w:val="16"/>
          <w:szCs w:val="16"/>
        </w:rPr>
        <w:t xml:space="preserve">Quellsigle RWQ 187</w:t>
      </w:r>
    </w:p>
    <w:p>
      <w:pPr>
        <w:spacing w:after="80"/>
      </w:pPr>
      <w:r>
        <w:rPr>
          <w:rFonts w:ascii="Georgia" w:cs="Georgia" w:eastAsia="Georgia" w:hAnsi="Georgia"/>
          <w:b/>
          <w:bCs/>
          <w:color w:val="7A5C3E"/>
          <w:sz w:val="40"/>
          <w:szCs w:val="40"/>
        </w:rPr>
        <w:t xml:space="preserve">XII</w:t>
      </w:r>
    </w:p>
    <w:p>
      <w:pPr>
        <w:spacing w:after="80"/>
      </w:pPr>
      <w:r>
        <w:rPr>
          <w:rFonts w:ascii="Georgia" w:cs="Georgia" w:eastAsia="Georgia" w:hAnsi="Georgia"/>
          <w:b/>
          <w:bCs/>
          <w:sz w:val="30"/>
          <w:szCs w:val="30"/>
        </w:rPr>
        <w:t xml:space="preserve">Das Jahr, in dem</w:t>
      </w:r>
    </w:p>
    <w:p>
      <w:pPr>
        <w:spacing w:after="160"/>
      </w:pPr>
      <w:r>
        <w:rPr>
          <w:rFonts w:ascii="Georgia" w:cs="Georgia" w:eastAsia="Georgia" w:hAnsi="Georgia"/>
          <w:color w:val="666666"/>
          <w:sz w:val="20"/>
          <w:szCs w:val="20"/>
        </w:rPr>
        <w:t xml:space="preserve">Alles wird an einem Jahr gemessen: dem Schnee, der Dürre, dem König.</w:t>
      </w:r>
    </w:p>
    <w:p>
      <w:pPr>
        <w:spacing w:after="200" w:before="120"/>
      </w:pPr>
      <w:r>
        <w:rPr>
          <w:rFonts w:ascii="Georgia" w:cs="Georgia" w:eastAsia="Georgia" w:hAnsi="Georgia"/>
          <w:color w:val="7A5C3E"/>
          <w:spacing w:val="40"/>
          <w:sz w:val="16"/>
          <w:szCs w:val="16"/>
        </w:rPr>
        <w:t xml:space="preserve">STEIN · HSNS 5</w:t>
      </w:r>
    </w:p>
    <w:p>
      <w:pPr>
        <w:spacing w:after="40"/>
      </w:pPr>
      <w:r>
        <w:rPr>
          <w:rFonts w:ascii="Georgia" w:cs="Georgia" w:eastAsia="Georgia" w:hAnsi="Georgia"/>
          <w:sz w:val="22"/>
          <w:szCs w:val="22"/>
        </w:rPr>
        <w:t xml:space="preserve">Von Lbʾt, Sohn des Ḫṭs¹t, Sohn des Flṭt,</w:t>
      </w:r>
    </w:p>
    <w:p>
      <w:pPr>
        <w:spacing w:after="40"/>
      </w:pPr>
      <w:r>
        <w:rPr>
          <w:rFonts w:ascii="Georgia" w:cs="Georgia" w:eastAsia="Georgia" w:hAnsi="Georgia"/>
          <w:sz w:val="22"/>
          <w:szCs w:val="22"/>
        </w:rPr>
        <w:t xml:space="preserve">Sohn des Bhs², Sohn des ʾḏnt, Sohn des ʾs¹lm,</w:t>
      </w:r>
    </w:p>
    <w:p>
      <w:pPr>
        <w:spacing w:after="40"/>
      </w:pPr>
      <w:r>
        <w:rPr>
          <w:rFonts w:ascii="Georgia" w:cs="Georgia" w:eastAsia="Georgia" w:hAnsi="Georgia"/>
          <w:sz w:val="22"/>
          <w:szCs w:val="22"/>
        </w:rPr>
        <w:t xml:space="preserve">Sohn des Zkr, Sohn des Rfʾt, Sohn des Ws²yt,</w:t>
      </w:r>
    </w:p>
    <w:p>
      <w:pPr>
        <w:spacing w:after="40"/>
      </w:pPr>
      <w:r>
        <w:rPr>
          <w:rFonts w:ascii="Georgia" w:cs="Georgia" w:eastAsia="Georgia" w:hAnsi="Georgia"/>
          <w:sz w:val="22"/>
          <w:szCs w:val="22"/>
        </w:rPr>
        <w:t xml:space="preserve">Sohn des Ḍf, Sohn des ˥gd, Sohn des T˥wḏ.</w:t>
      </w:r>
    </w:p>
    <w:p>
      <w:pPr>
        <w:spacing w:after="140"/>
      </w:pPr>
    </w:p>
    <w:p>
      <w:pPr>
        <w:spacing w:after="40"/>
      </w:pPr>
      <w:r>
        <w:rPr>
          <w:rFonts w:ascii="Georgia" w:cs="Georgia" w:eastAsia="Georgia" w:hAnsi="Georgia"/>
          <w:sz w:val="22"/>
          <w:szCs w:val="22"/>
        </w:rPr>
        <w:t xml:space="preserve">Und er war an diesem Ort</w:t>
      </w:r>
    </w:p>
    <w:p>
      <w:pPr>
        <w:spacing w:after="40"/>
      </w:pPr>
      <w:r>
        <w:rPr>
          <w:rFonts w:ascii="Georgia" w:cs="Georgia" w:eastAsia="Georgia" w:hAnsi="Georgia"/>
          <w:sz w:val="22"/>
          <w:szCs w:val="22"/>
        </w:rPr>
        <w:t xml:space="preserve">im Jahr, als Agrippa König war, der Sohn des Herodes,</w:t>
      </w:r>
    </w:p>
    <w:p>
      <w:pPr>
        <w:spacing w:after="40"/>
      </w:pPr>
      <w:r>
        <w:rPr>
          <w:rFonts w:ascii="Georgia" w:cs="Georgia" w:eastAsia="Georgia" w:hAnsi="Georgia"/>
          <w:sz w:val="22"/>
          <w:szCs w:val="22"/>
        </w:rPr>
        <w:t xml:space="preserve">und er fand die Spuren seiner Mutterbrüder</w:t>
      </w:r>
    </w:p>
    <w:p>
      <w:pPr>
        <w:spacing w:after="40"/>
      </w:pPr>
      <w:r>
        <w:rPr>
          <w:rFonts w:ascii="Georgia" w:cs="Georgia" w:eastAsia="Georgia" w:hAnsi="Georgia"/>
          <w:sz w:val="22"/>
          <w:szCs w:val="22"/>
        </w:rPr>
        <w:t xml:space="preserve">vom Stamm ʾs²ll —</w:t>
      </w:r>
    </w:p>
    <w:p>
      <w:pPr>
        <w:spacing w:after="40"/>
      </w:pPr>
      <w:r>
        <w:rPr>
          <w:rFonts w:ascii="Georgia" w:cs="Georgia" w:eastAsia="Georgia" w:hAnsi="Georgia"/>
          <w:sz w:val="22"/>
          <w:szCs w:val="22"/>
        </w:rPr>
        <w:t xml:space="preserve">Tm und Grmʾ und ʾḥwḍ und Zbd —</w:t>
      </w:r>
    </w:p>
    <w:p>
      <w:pPr>
        <w:spacing w:after="40"/>
      </w:pPr>
      <w:r>
        <w:rPr>
          <w:rFonts w:ascii="Georgia" w:cs="Georgia" w:eastAsia="Georgia" w:hAnsi="Georgia"/>
          <w:sz w:val="22"/>
          <w:szCs w:val="22"/>
        </w:rPr>
        <w:t xml:space="preserve">und trauerte vor Schmerz.</w:t>
      </w:r>
    </w:p>
    <w:p>
      <w:pPr>
        <w:spacing w:after="140"/>
      </w:pPr>
    </w:p>
    <w:p>
      <w:pPr>
        <w:spacing w:after="40"/>
      </w:pPr>
      <w:r>
        <w:rPr>
          <w:rFonts w:ascii="Georgia" w:cs="Georgia" w:eastAsia="Georgia" w:hAnsi="Georgia"/>
          <w:sz w:val="22"/>
          <w:szCs w:val="22"/>
        </w:rPr>
        <w:t xml:space="preserve">Ds²ry und Lt:</w:t>
      </w:r>
    </w:p>
    <w:p>
      <w:pPr>
        <w:spacing w:after="40"/>
      </w:pPr>
      <w:r>
        <w:rPr>
          <w:rFonts w:ascii="Georgia" w:cs="Georgia" w:eastAsia="Georgia" w:hAnsi="Georgia"/>
          <w:sz w:val="22"/>
          <w:szCs w:val="22"/>
        </w:rPr>
        <w:t xml:space="preserve">Beute dem, der die Schrift unversehrt lässt,</w:t>
      </w:r>
    </w:p>
    <w:p>
      <w:pPr>
        <w:spacing w:after="40"/>
      </w:pPr>
      <w:r>
        <w:rPr>
          <w:rFonts w:ascii="Georgia" w:cs="Georgia" w:eastAsia="Georgia" w:hAnsi="Georgia"/>
          <w:sz w:val="22"/>
          <w:szCs w:val="22"/>
        </w:rPr>
        <w:t xml:space="preserve">Leid dem, der sie zerstört.</w:t>
      </w:r>
    </w:p>
    <w:p>
      <w:r>
        <w:br w:type="page"/>
      </w:r>
    </w:p>
    <w:p>
      <w:pPr>
        <w:spacing w:after="40"/>
      </w:pPr>
      <w:r>
        <w:rPr>
          <w:rFonts w:ascii="Georgia" w:cs="Georgia" w:eastAsia="Georgia" w:hAnsi="Georgia"/>
          <w:sz w:val="22"/>
          <w:szCs w:val="22"/>
        </w:rPr>
        <w:t xml:space="preserve">Ich weidete das Tal,</w:t>
      </w:r>
    </w:p>
    <w:p>
      <w:pPr>
        <w:spacing w:after="40"/>
      </w:pPr>
      <w:r>
        <w:rPr>
          <w:rFonts w:ascii="Georgia" w:cs="Georgia" w:eastAsia="Georgia" w:hAnsi="Georgia"/>
          <w:sz w:val="22"/>
          <w:szCs w:val="22"/>
        </w:rPr>
        <w:t xml:space="preserve">mit dem Stamm unterwegs,</w:t>
      </w:r>
    </w:p>
    <w:p>
      <w:pPr>
        <w:spacing w:after="40"/>
      </w:pPr>
      <w:r>
        <w:rPr>
          <w:rFonts w:ascii="Georgia" w:cs="Georgia" w:eastAsia="Georgia" w:hAnsi="Georgia"/>
          <w:sz w:val="22"/>
          <w:szCs w:val="22"/>
        </w:rPr>
        <w:t xml:space="preserve">im Jahr des Schnees.</w:t>
      </w:r>
    </w:p>
    <w:p>
      <w:pPr>
        <w:spacing w:after="280" w:before="60"/>
      </w:pPr>
      <w:r>
        <w:rPr>
          <w:rFonts w:ascii="Georgia" w:cs="Georgia" w:eastAsia="Georgia" w:hAnsi="Georgia"/>
          <w:color w:val="7A5C3E"/>
          <w:sz w:val="16"/>
          <w:szCs w:val="16"/>
        </w:rPr>
        <w:t xml:space="preserve">Quellsigle RWQ 341</w:t>
      </w:r>
    </w:p>
    <w:p>
      <w:pPr>
        <w:spacing w:after="40"/>
      </w:pPr>
      <w:r>
        <w:rPr>
          <w:rFonts w:ascii="Georgia" w:cs="Georgia" w:eastAsia="Georgia" w:hAnsi="Georgia"/>
          <w:sz w:val="22"/>
          <w:szCs w:val="22"/>
        </w:rPr>
        <w:t xml:space="preserve">Ich kam heil ans Wasser,</w:t>
      </w:r>
    </w:p>
    <w:p>
      <w:pPr>
        <w:spacing w:after="40"/>
      </w:pPr>
      <w:r>
        <w:rPr>
          <w:rFonts w:ascii="Georgia" w:cs="Georgia" w:eastAsia="Georgia" w:hAnsi="Georgia"/>
          <w:sz w:val="22"/>
          <w:szCs w:val="22"/>
        </w:rPr>
        <w:t xml:space="preserve">mit den Ziegen,</w:t>
      </w:r>
    </w:p>
    <w:p>
      <w:pPr>
        <w:spacing w:after="40"/>
      </w:pPr>
      <w:r>
        <w:rPr>
          <w:rFonts w:ascii="Georgia" w:cs="Georgia" w:eastAsia="Georgia" w:hAnsi="Georgia"/>
          <w:sz w:val="22"/>
          <w:szCs w:val="22"/>
        </w:rPr>
        <w:t xml:space="preserve">im Jahr des Aufstands.</w:t>
      </w:r>
    </w:p>
    <w:p>
      <w:pPr>
        <w:spacing w:after="280" w:before="60"/>
      </w:pPr>
      <w:r>
        <w:rPr>
          <w:rFonts w:ascii="Georgia" w:cs="Georgia" w:eastAsia="Georgia" w:hAnsi="Georgia"/>
          <w:color w:val="7A5C3E"/>
          <w:sz w:val="16"/>
          <w:szCs w:val="16"/>
        </w:rPr>
        <w:t xml:space="preserve">Quellsigle ASWS 59</w:t>
      </w:r>
    </w:p>
    <w:p>
      <w:pPr>
        <w:spacing w:after="40"/>
      </w:pPr>
      <w:r>
        <w:rPr>
          <w:rFonts w:ascii="Georgia" w:cs="Georgia" w:eastAsia="Georgia" w:hAnsi="Georgia"/>
          <w:sz w:val="22"/>
          <w:szCs w:val="22"/>
        </w:rPr>
        <w:t xml:space="preserve">Ich weidete</w:t>
      </w:r>
    </w:p>
    <w:p>
      <w:pPr>
        <w:spacing w:after="40"/>
      </w:pPr>
      <w:r>
        <w:rPr>
          <w:rFonts w:ascii="Georgia" w:cs="Georgia" w:eastAsia="Georgia" w:hAnsi="Georgia"/>
          <w:sz w:val="22"/>
          <w:szCs w:val="22"/>
        </w:rPr>
        <w:t xml:space="preserve">im Jahr der Dürre.</w:t>
      </w:r>
    </w:p>
    <w:p>
      <w:pPr>
        <w:spacing w:after="40"/>
      </w:pPr>
      <w:r>
        <w:rPr>
          <w:rFonts w:ascii="Georgia" w:cs="Georgia" w:eastAsia="Georgia" w:hAnsi="Georgia"/>
          <w:sz w:val="22"/>
          <w:szCs w:val="22"/>
        </w:rPr>
        <w:t xml:space="preserve">Schaqim — halte das Unglück fern.</w:t>
      </w:r>
    </w:p>
    <w:p>
      <w:pPr>
        <w:spacing w:after="280" w:before="60"/>
      </w:pPr>
      <w:r>
        <w:rPr>
          <w:rFonts w:ascii="Georgia" w:cs="Georgia" w:eastAsia="Georgia" w:hAnsi="Georgia"/>
          <w:color w:val="7A5C3E"/>
          <w:sz w:val="16"/>
          <w:szCs w:val="16"/>
        </w:rPr>
        <w:t xml:space="preserve">Quellsigle KRS 1009</w:t>
      </w:r>
    </w:p>
    <w:p>
      <w:pPr>
        <w:spacing w:after="40"/>
      </w:pPr>
      <w:r>
        <w:rPr>
          <w:rFonts w:ascii="Georgia" w:cs="Georgia" w:eastAsia="Georgia" w:hAnsi="Georgia"/>
          <w:sz w:val="22"/>
          <w:szCs w:val="22"/>
        </w:rPr>
        <w:t xml:space="preserve">Ich trauerte um den Vater</w:t>
      </w:r>
    </w:p>
    <w:p>
      <w:pPr>
        <w:spacing w:after="40"/>
      </w:pPr>
      <w:r>
        <w:rPr>
          <w:rFonts w:ascii="Georgia" w:cs="Georgia" w:eastAsia="Georgia" w:hAnsi="Georgia"/>
          <w:sz w:val="22"/>
          <w:szCs w:val="22"/>
        </w:rPr>
        <w:t xml:space="preserve">und um die kleine Schwester</w:t>
      </w:r>
    </w:p>
    <w:p>
      <w:pPr>
        <w:spacing w:after="40"/>
      </w:pPr>
      <w:r>
        <w:rPr>
          <w:rFonts w:ascii="Georgia" w:cs="Georgia" w:eastAsia="Georgia" w:hAnsi="Georgia"/>
          <w:sz w:val="22"/>
          <w:szCs w:val="22"/>
        </w:rPr>
        <w:t xml:space="preserve">im Jahr des Tigers.</w:t>
      </w:r>
    </w:p>
    <w:p>
      <w:pPr>
        <w:spacing w:after="280" w:before="60"/>
      </w:pPr>
      <w:r>
        <w:rPr>
          <w:rFonts w:ascii="Georgia" w:cs="Georgia" w:eastAsia="Georgia" w:hAnsi="Georgia"/>
          <w:color w:val="7A5C3E"/>
          <w:sz w:val="16"/>
          <w:szCs w:val="16"/>
        </w:rPr>
        <w:t xml:space="preserve">Quellsigle AWS 81</w:t>
      </w:r>
    </w:p>
    <w:p>
      <w:pPr>
        <w:spacing w:after="40"/>
      </w:pPr>
      <w:r>
        <w:rPr>
          <w:rFonts w:ascii="Georgia" w:cs="Georgia" w:eastAsia="Georgia" w:hAnsi="Georgia"/>
          <w:sz w:val="22"/>
          <w:szCs w:val="22"/>
        </w:rPr>
        <w:t xml:space="preserve">Ich trauerte um die Schwester</w:t>
      </w:r>
    </w:p>
    <w:p>
      <w:pPr>
        <w:spacing w:after="40"/>
      </w:pPr>
      <w:r>
        <w:rPr>
          <w:rFonts w:ascii="Georgia" w:cs="Georgia" w:eastAsia="Georgia" w:hAnsi="Georgia"/>
          <w:sz w:val="22"/>
          <w:szCs w:val="22"/>
        </w:rPr>
        <w:t xml:space="preserve">und ritt zur Verfolgung aus,</w:t>
      </w:r>
    </w:p>
    <w:p>
      <w:pPr>
        <w:spacing w:after="40"/>
      </w:pPr>
      <w:r>
        <w:rPr>
          <w:rFonts w:ascii="Georgia" w:cs="Georgia" w:eastAsia="Georgia" w:hAnsi="Georgia"/>
          <w:sz w:val="22"/>
          <w:szCs w:val="22"/>
        </w:rPr>
        <w:t xml:space="preserve">im Jahr des Königs Rabbel.</w:t>
      </w:r>
    </w:p>
    <w:p>
      <w:pPr>
        <w:spacing w:after="280" w:before="60"/>
      </w:pPr>
      <w:r>
        <w:rPr>
          <w:rFonts w:ascii="Georgia" w:cs="Georgia" w:eastAsia="Georgia" w:hAnsi="Georgia"/>
          <w:color w:val="7A5C3E"/>
          <w:sz w:val="16"/>
          <w:szCs w:val="16"/>
        </w:rPr>
        <w:t xml:space="preserve">Quellsigle ISB 57</w:t>
      </w:r>
    </w:p>
    <w:p>
      <w:pPr>
        <w:spacing w:after="40"/>
      </w:pPr>
      <w:r>
        <w:rPr>
          <w:rFonts w:ascii="Georgia" w:cs="Georgia" w:eastAsia="Georgia" w:hAnsi="Georgia"/>
          <w:sz w:val="22"/>
          <w:szCs w:val="22"/>
        </w:rPr>
        <w:t xml:space="preserve">Ich weidete</w:t>
      </w:r>
    </w:p>
    <w:p>
      <w:pPr>
        <w:spacing w:after="40"/>
      </w:pPr>
      <w:r>
        <w:rPr>
          <w:rFonts w:ascii="Georgia" w:cs="Georgia" w:eastAsia="Georgia" w:hAnsi="Georgia"/>
          <w:sz w:val="22"/>
          <w:szCs w:val="22"/>
        </w:rPr>
        <w:t xml:space="preserve">im Jahr der Fluten.</w:t>
      </w:r>
    </w:p>
    <w:p>
      <w:pPr>
        <w:spacing w:after="280" w:before="60"/>
      </w:pPr>
      <w:r>
        <w:rPr>
          <w:rFonts w:ascii="Georgia" w:cs="Georgia" w:eastAsia="Georgia" w:hAnsi="Georgia"/>
          <w:color w:val="7A5C3E"/>
          <w:sz w:val="16"/>
          <w:szCs w:val="16"/>
        </w:rPr>
        <w:t xml:space="preserve">Quellsigle KRS 2916</w:t>
      </w:r>
    </w:p>
    <w:p>
      <w:r>
        <w:br w:type="page"/>
      </w:r>
    </w:p>
    <w:p>
      <w:pPr>
        <w:spacing w:after="800"/>
      </w:pPr>
    </w:p>
    <w:p>
      <w:pPr>
        <w:spacing w:after="200" w:before="120"/>
      </w:pPr>
      <w:r>
        <w:rPr>
          <w:rFonts w:ascii="Georgia" w:cs="Georgia" w:eastAsia="Georgia" w:hAnsi="Georgia"/>
          <w:color w:val="7A5C3E"/>
          <w:spacing w:val="40"/>
          <w:sz w:val="16"/>
          <w:szCs w:val="16"/>
        </w:rPr>
        <w:t xml:space="preserve">SCHLUSSSTEIN · DER GANZE STEIN DER SCHLUSSFORMEL · C 4803</w:t>
      </w:r>
    </w:p>
    <w:p>
      <w:pPr>
        <w:spacing w:after="40"/>
      </w:pPr>
      <w:r>
        <w:rPr>
          <w:rFonts w:ascii="Georgia" w:cs="Georgia" w:eastAsia="Georgia" w:hAnsi="Georgia"/>
          <w:sz w:val="22"/>
          <w:szCs w:val="22"/>
        </w:rPr>
        <w:t xml:space="preserve">Von ʾlwhb, Sohn des Zmr, Sohn des Ḍkr.</w:t>
      </w:r>
    </w:p>
    <w:p>
      <w:pPr>
        <w:spacing w:after="140"/>
      </w:pPr>
    </w:p>
    <w:p>
      <w:pPr>
        <w:spacing w:after="40"/>
      </w:pPr>
      <w:r>
        <w:rPr>
          <w:rFonts w:ascii="Georgia" w:cs="Georgia" w:eastAsia="Georgia" w:hAnsi="Georgia"/>
          <w:sz w:val="22"/>
          <w:szCs w:val="22"/>
        </w:rPr>
        <w:t xml:space="preserve">Und er dachte an sein Lamm,</w:t>
      </w:r>
    </w:p>
    <w:p>
      <w:pPr>
        <w:spacing w:after="40"/>
      </w:pPr>
      <w:r>
        <w:rPr>
          <w:rFonts w:ascii="Georgia" w:cs="Georgia" w:eastAsia="Georgia" w:hAnsi="Georgia"/>
          <w:sz w:val="22"/>
          <w:szCs w:val="22"/>
        </w:rPr>
        <w:t xml:space="preserve">das der Wolf geschlagen hatte.</w:t>
      </w:r>
    </w:p>
    <w:p>
      <w:pPr>
        <w:spacing w:after="40"/>
      </w:pPr>
      <w:r>
        <w:rPr>
          <w:rFonts w:ascii="Georgia" w:cs="Georgia" w:eastAsia="Georgia" w:hAnsi="Georgia"/>
          <w:sz w:val="22"/>
          <w:szCs w:val="22"/>
        </w:rPr>
        <w:t xml:space="preserve">B˥ls¹mn — gib Sicherheit,</w:t>
      </w:r>
    </w:p>
    <w:p>
      <w:pPr>
        <w:spacing w:after="40"/>
      </w:pPr>
      <w:r>
        <w:rPr>
          <w:rFonts w:ascii="Georgia" w:cs="Georgia" w:eastAsia="Georgia" w:hAnsi="Georgia"/>
          <w:sz w:val="22"/>
          <w:szCs w:val="22"/>
        </w:rPr>
        <w:t xml:space="preserve">dass das Lagern leicht werde.</w:t>
      </w:r>
    </w:p>
    <w:p>
      <w:pPr>
        <w:spacing w:after="140"/>
      </w:pPr>
    </w:p>
    <w:p>
      <w:pPr>
        <w:spacing w:after="40"/>
      </w:pPr>
      <w:r>
        <w:rPr>
          <w:rFonts w:ascii="Georgia" w:cs="Georgia" w:eastAsia="Georgia" w:hAnsi="Georgia"/>
          <w:sz w:val="22"/>
          <w:szCs w:val="22"/>
        </w:rPr>
        <w:t xml:space="preserve">Und wer diese Schrift austilgt: erblinde.</w:t>
      </w:r>
    </w:p>
    <w:p>
      <w:pPr>
        <w:spacing w:after="40"/>
      </w:pPr>
      <w:r>
        <w:rPr>
          <w:rFonts w:ascii="Georgia" w:cs="Georgia" w:eastAsia="Georgia" w:hAnsi="Georgia"/>
          <w:sz w:val="22"/>
          <w:szCs w:val="22"/>
        </w:rPr>
        <w:t xml:space="preserve">Wer diese Schrift liest: lebe lang.</w:t>
      </w:r>
    </w:p>
    <w:p>
      <w:r>
        <w:br w:type="page"/>
      </w:r>
    </w:p>
    <w:p>
      <w:pPr>
        <w:spacing w:after="240"/>
      </w:pPr>
      <w:r>
        <w:rPr>
          <w:rFonts w:ascii="Georgia" w:cs="Georgia" w:eastAsia="Georgia" w:hAnsi="Georgia"/>
          <w:b/>
          <w:bCs/>
          <w:sz w:val="30"/>
          <w:szCs w:val="30"/>
        </w:rPr>
        <w:t xml:space="preserve">Editorische Notiz</w:t>
      </w:r>
    </w:p>
    <w:p>
      <w:pPr>
        <w:spacing w:after="160" w:line="300"/>
      </w:pPr>
      <w:r>
        <w:rPr>
          <w:rFonts w:ascii="Georgia" w:cs="Georgia" w:eastAsia="Georgia" w:hAnsi="Georgia"/>
          <w:sz w:val="21"/>
          <w:szCs w:val="21"/>
        </w:rPr>
        <w:t xml:space="preserve">Dieser Band führt zwei Register. Das erste sind die Gedichte: stark verknappte Nachdichtungen, in denen die Inschriften ins Ich übertragen, Genealogien getilgt und Lücken geschlossen wurden — Aneignung als Methode, wie im Vorwort beschrieben. Das zweite Register sind die Steine: sieben lange Inschriften, die jeweils am Kopf eines Abschnitts stehen und in treuer Langzeile wiedergegeben sind.</w:t>
      </w:r>
    </w:p>
    <w:p>
      <w:pPr>
        <w:spacing w:after="160" w:line="300"/>
      </w:pPr>
      <w:r>
        <w:rPr>
          <w:rFonts w:ascii="Georgia" w:cs="Georgia" w:eastAsia="Georgia" w:hAnsi="Georgia"/>
          <w:sz w:val="21"/>
          <w:szCs w:val="21"/>
        </w:rPr>
        <w:t xml:space="preserve">Die Steine sprechen in der dritten Person. Das ist keine Übersetzerentscheidung, sondern die Form der Originale: Die safaitische Eingangsformel lautet l-Fulān („Von X“), danach erzählt der Text über seinen Schreiber weiter — „und er trauerte“. Der Autor dokumentiert sich selbst, er spricht nicht als er selbst. Die Gedichte holen diese Stimme ins Ich; die Steine lassen ihr die Distanz des Dokuments. Wo die Ahnenkette getilgt wurde, bleibt der bloße Name des Schreibers als Kopf des Steins stehen.</w:t>
      </w:r>
    </w:p>
    <w:p>
      <w:pPr>
        <w:spacing w:after="160" w:line="300"/>
      </w:pPr>
      <w:r>
        <w:rPr>
          <w:rFonts w:ascii="Georgia" w:cs="Georgia" w:eastAsia="Georgia" w:hAnsi="Georgia"/>
          <w:sz w:val="21"/>
          <w:szCs w:val="21"/>
        </w:rPr>
        <w:t xml:space="preserve">Zweimal ist die Genealogie vollständig erhalten, weil sie dort die Pointe ist: In RQ.A 5 spiegelt die Kette der Ahnen die Liste der Betrauerten — Namen in beide Richtungen der Zeit. In HSNS 5 stehen zwölf Generationen Tiefenzeit gegen ein einziges datiertes Jahr („als Agrippa König war, der Sohn des Herodes“). Die Form dieser Ketten — Sohn des, Sohn des — ist das genaue Gegenstück zu den Geschlechterregistern der Genesis: Namenslitanei als Mittel, Dauer hörbar zu machen.</w:t>
      </w:r>
    </w:p>
    <w:p>
      <w:pPr>
        <w:spacing w:after="160" w:line="300"/>
      </w:pPr>
      <w:r>
        <w:rPr>
          <w:rFonts w:ascii="Georgia" w:cs="Georgia" w:eastAsia="Georgia" w:hAnsi="Georgia"/>
          <w:sz w:val="21"/>
          <w:szCs w:val="21"/>
        </w:rPr>
        <w:t xml:space="preserve">Zwei Steine erscheinen doppelt, als Echo. ASWS 73 steht im Abschnitt Krankheit &amp; Versehrung zuerst als Gedicht, daneben als ganzer Stein; und der Band schließt mit C 4803, dem Stein, aus dem seine Schlussformel und sein Titel geschnitten sind. An diesen Paaren ist ablesbar, was die Verknappung tut — die dreifache Übersetzungsdistanz des Vorworts, am Objekt vorgeführt.</w:t>
      </w:r>
    </w:p>
    <w:p>
      <w:pPr>
        <w:spacing w:after="160" w:line="300"/>
      </w:pPr>
      <w:r>
        <w:rPr>
          <w:rFonts w:ascii="Georgia" w:cs="Georgia" w:eastAsia="Georgia" w:hAnsi="Georgia"/>
          <w:sz w:val="21"/>
          <w:szCs w:val="21"/>
        </w:rPr>
        <w:t xml:space="preserve">Lücken im Stein werden in den Steinen nicht typografisch gezeigt, sondern in Sprache verwandelt: Verlorene Namen erscheinen als „einer, dessen Name fehlt“, abgebrochene Aufzählungen als zusammenfassende Wendung. Ergänzt wird nichts; benannt wird nur, dass etwas fehlt.</w:t>
      </w:r>
    </w:p>
    <w:p>
      <w:pPr>
        <w:spacing w:after="160" w:line="300"/>
      </w:pPr>
      <w:r>
        <w:rPr>
          <w:rFonts w:ascii="Georgia" w:cs="Georgia" w:eastAsia="Georgia" w:hAnsi="Georgia"/>
          <w:sz w:val="21"/>
          <w:szCs w:val="21"/>
        </w:rPr>
        <w:t xml:space="preserve">Die Auswahl der Steine folgt derselben literarischen Gewichtung wie die der Gedichte, jedoch ohne die Kürze-Prämie; Länge ist hier Eintrittsbedingung, kein Verdienst. Ausgangsmenge waren die Inschriften mit einem Erzählkern von mindestens 25 Wörtern nach Abzug der Genealogie. Berücksichtigt wurden nur safaitische Texte.</w:t>
      </w:r>
    </w:p>
    <w:p>
      <w:r>
        <w:br w:type="page"/>
      </w:r>
    </w:p>
    <w:p>
      <w:pPr>
        <w:spacing w:after="160"/>
      </w:pPr>
      <w:r>
        <w:rPr>
          <w:rFonts w:ascii="Georgia" w:cs="Georgia" w:eastAsia="Georgia" w:hAnsi="Georgia"/>
          <w:b/>
          <w:bCs/>
          <w:sz w:val="30"/>
          <w:szCs w:val="30"/>
        </w:rPr>
        <w:t xml:space="preserve">Glossar der Quellsiglen</w:t>
      </w:r>
    </w:p>
    <w:p>
      <w:pPr>
        <w:spacing w:after="240" w:line="300"/>
      </w:pPr>
      <w:r>
        <w:rPr>
          <w:rFonts w:ascii="Georgia" w:cs="Georgia" w:eastAsia="Georgia" w:hAnsi="Georgia"/>
          <w:sz w:val="20"/>
          <w:szCs w:val="20"/>
        </w:rPr>
        <w:t xml:space="preserve">Jede Nachdichtung trägt die Sigle ihrer Quellinschrift. Die Siglen folgen den Konventionen des OCIANA-Korpus und bezeichnen die Sammlung oder Edition, in der eine Inschrift zuerst erfasst wurde. Für die unten nicht aufgeschlüsselten Siglen ist der vollständige Editionsnachweis im OCIANA-Eintrag der jeweiligen Inschrift hinterlegt.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DDDDDD" w:sz="1"/>
              <w:left w:val="single" w:color="DDDDDD" w:sz="1"/>
              <w:bottom w:val="single" w:color="DDDDDD" w:sz="1"/>
              <w:right w:val="single" w:color="DDDDDD" w:sz="1"/>
            </w:tcBorders>
            <w:shd w:fill="EFE9E1" w:val="clear"/>
            <w:tcMar>
              <w:top w:type="dxa" w:w="80"/>
              <w:left w:type="dxa" w:w="120"/>
              <w:bottom w:type="dxa" w:w="80"/>
              <w:right w:type="dxa" w:w="120"/>
            </w:tcMar>
          </w:tcPr>
          <w:p>
            <w:r>
              <w:rPr>
                <w:rFonts w:ascii="Georgia" w:cs="Georgia" w:eastAsia="Georgia" w:hAnsi="Georgia"/>
                <w:b/>
                <w:bCs/>
                <w:sz w:val="19"/>
                <w:szCs w:val="19"/>
              </w:rPr>
              <w:t xml:space="preserve">Sigle</w:t>
            </w:r>
          </w:p>
        </w:tc>
        <w:tc>
          <w:tcPr>
            <w:tcW w:type="dxa" w:w="7326"/>
            <w:tcBorders>
              <w:top w:val="single" w:color="DDDDDD" w:sz="1"/>
              <w:left w:val="single" w:color="DDDDDD" w:sz="1"/>
              <w:bottom w:val="single" w:color="DDDDDD" w:sz="1"/>
              <w:right w:val="single" w:color="DDDDDD" w:sz="1"/>
            </w:tcBorders>
            <w:shd w:fill="EFE9E1" w:val="clear"/>
            <w:tcMar>
              <w:top w:type="dxa" w:w="80"/>
              <w:left w:type="dxa" w:w="120"/>
              <w:bottom w:type="dxa" w:w="80"/>
              <w:right w:type="dxa" w:w="120"/>
            </w:tcMar>
          </w:tcPr>
          <w:p>
            <w:r>
              <w:rPr>
                <w:rFonts w:ascii="Georgia" w:cs="Georgia" w:eastAsia="Georgia" w:hAnsi="Georgia"/>
                <w:b/>
                <w:bCs/>
                <w:sz w:val="19"/>
                <w:szCs w:val="19"/>
              </w:rPr>
              <w:t xml:space="preserve">Edition / Sammlung</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C</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Corpus Inscriptionum Semiticarum, Pars V (hg. G. Ryckmans, 1950) — 5.380 safaitische Texte.</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LP</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E. Littmann, Safaïtic Inscriptions (Princeton University Archaeological Expeditions to Syria, 1943).</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WH</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F.V. Winnett &amp; G.L. Harding, Inscriptions from Fifty Safaitic Cairns (1978).</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KRS</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Inschriften, aufgenommen von Geraldine King im Basalt Desert Rescue Survey, Nordost-Jordanien (1989); publiziert auf OCIANA.</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ISB</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W.G. Oxtoby, Some Inscriptions of the Safaitic Bedouin (American Oriental Series 50, 1968).</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HCH</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G.L. Harding, The Cairn of Haniʾ (Annual of the Department of Antiquities of Jordan 2, 1953).</w:t>
            </w:r>
          </w:p>
        </w:tc>
      </w:tr>
      <w:tr>
        <w:tc>
          <w:tcPr>
            <w:tcW w:type="dxa" w:w="17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CSNS</w:t>
            </w:r>
          </w:p>
        </w:tc>
        <w:tc>
          <w:tcPr>
            <w:tcW w:type="dxa" w:w="73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Georgia" w:cs="Georgia" w:eastAsia="Georgia" w:hAnsi="Georgia"/>
                <w:b w:val="false"/>
                <w:bCs w:val="false"/>
                <w:sz w:val="19"/>
                <w:szCs w:val="19"/>
              </w:rPr>
              <w:t xml:space="preserve">V.A. Clark, A Study of New Safaitic Inscriptions from Jordan (Diss., University of Melbourne, 1979).</w:t>
            </w:r>
          </w:p>
        </w:tc>
      </w:tr>
    </w:tbl>
    <w:p>
      <w:pPr>
        <w:spacing w:after="200"/>
      </w:pPr>
    </w:p>
    <w:p>
      <w:pPr>
        <w:spacing w:after="200" w:line="300"/>
      </w:pPr>
      <w:r>
        <w:rPr>
          <w:rFonts w:ascii="Georgia" w:cs="Georgia" w:eastAsia="Georgia" w:hAnsi="Georgia"/>
          <w:sz w:val="19"/>
          <w:szCs w:val="19"/>
        </w:rPr>
        <w:t xml:space="preserve">Weitere Siglen dieses Bandes (Editionsnachweis jeweils im OCIANA-Eintrag): AAEK · AbaNS · Al-Namārah.H · AMSI · ASWS · AWS · BS · CEDS · HaNSB · HSNS · Is.Mu · KJB · KnGQ · MKJS · NSR · NST · RM.A · RQ.A · RR · RSIS · RWQ · SSWS · TaSTF</w:t>
      </w:r>
    </w:p>
    <w:p>
      <w:r>
        <w:br w:type="page"/>
      </w:r>
    </w:p>
    <w:p>
      <w:pPr>
        <w:spacing w:after="240"/>
      </w:pPr>
      <w:r>
        <w:rPr>
          <w:rFonts w:ascii="Georgia" w:cs="Georgia" w:eastAsia="Georgia" w:hAnsi="Georgia"/>
          <w:b/>
          <w:bCs/>
          <w:sz w:val="30"/>
          <w:szCs w:val="30"/>
        </w:rPr>
        <w:t xml:space="preserve">Zu den Quellen</w:t>
      </w:r>
    </w:p>
    <w:p>
      <w:pPr>
        <w:spacing w:after="200" w:line="320"/>
      </w:pPr>
      <w:r>
        <w:rPr>
          <w:rFonts w:ascii="Georgia" w:cs="Georgia" w:eastAsia="Georgia" w:hAnsi="Georgia"/>
          <w:sz w:val="22"/>
          <w:szCs w:val="22"/>
        </w:rPr>
        <w:t xml:space="preserve">Grundlage sind die englischen Editionen des OCIANA-Korpus (Online Corpus of the Inscriptions of Ancient North Arabia). Jede Nachdichtung trägt die Quellsigle der zugrunde liegenden Inschrift; darüber ist der Originaleintrag mit Transliteration, Übersetzung und Fundort auffindbar.</w:t>
      </w:r>
    </w:p>
    <w:p>
      <w:pPr>
        <w:spacing w:after="200" w:line="320"/>
      </w:pPr>
      <w:r>
        <w:rPr>
          <w:rFonts w:ascii="Georgia" w:cs="Georgia" w:eastAsia="Georgia" w:hAnsi="Georgia"/>
          <w:sz w:val="22"/>
          <w:szCs w:val="22"/>
        </w:rPr>
        <w:t xml:space="preserve">Die Auswahl entstand aus 2.487 erzählenden (nicht bloß anrufenden) Inschriften, verdichtet nach literarischen Kriterien: Bild, Affekt, Knappheit, Seltenheit, Lesbarkeit. Sie ist bewusst kuratiert und nicht repräsentativ.</w:t>
      </w:r>
    </w:p>
    <w:p>
      <w:pPr>
        <w:spacing w:after="200" w:line="320"/>
      </w:pPr>
      <w:r>
        <w:rPr>
          <w:rFonts w:ascii="Georgia" w:cs="Georgia" w:eastAsia="Georgia" w:hAnsi="Georgia"/>
          <w:sz w:val="22"/>
          <w:szCs w:val="22"/>
        </w:rPr>
        <w:t xml:space="preserve">Eigennamen folgen, wo sie stehen blieben, der wissenschaftlichen Umschrift. Lücken im Stein sind in den Nachdichtungen geglättet; die Originale zeigen sie offen.</w:t>
      </w:r>
    </w:p>
    <w:p>
      <w:pPr>
        <w:spacing w:after="200" w:line="320"/>
      </w:pPr>
      <w:r>
        <w:rPr>
          <w:rFonts w:ascii="Georgia" w:cs="Georgia" w:eastAsia="Georgia" w:hAnsi="Georgia"/>
          <w:sz w:val="22"/>
          <w:szCs w:val="22"/>
        </w:rPr>
        <w:t xml:space="preserve">Die Steine entstammen demselben Korpus; ihre Auswahl und Wiedergabe ist in der editorischen Notiz beschrieben.</w:t>
      </w:r>
    </w:p>
    <w:sectPr>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2026-06-10T18:50:09.730Z</dcterms:created>
  <dcterms:modified xsi:type="dcterms:W3CDTF">2026-06-10T18:50:09.731Z</dcterms:modified>
</cp:coreProperties>
</file>

<file path=docProps/custom.xml><?xml version="1.0" encoding="utf-8"?>
<Properties xmlns="http://schemas.openxmlformats.org/officeDocument/2006/custom-properties" xmlns:vt="http://schemas.openxmlformats.org/officeDocument/2006/docPropsVTypes"/>
</file>