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 Hartono</w:t>
      </w:r>
    </w:p>
    <w:p>
      <w:r>
        <w:t>Geothermal Reliability Engineer  ·  7 years experience  ·  Based: Darajat</w:t>
      </w:r>
    </w:p>
    <w:p>
      <w:r>
        <w:t>Email: nia.hartono@email.com  ·  Mobile: +62-812-7107-9771</w:t>
      </w:r>
    </w:p>
    <w:p>
      <w:pPr>
        <w:pStyle w:val="Heading1"/>
      </w:pPr>
      <w:r>
        <w:t>Professional Summary</w:t>
      </w:r>
    </w:p>
    <w:p>
      <w:r>
        <w:t>7-year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PLN Indonesia Power</w:t>
      </w:r>
      <w:r>
        <w:t xml:space="preserve">   ·   Geothermal Reliability Engineer   ·   2022 – Present</w:t>
      </w:r>
    </w:p>
    <w:p>
      <w:pPr>
        <w:pStyle w:val="ListBullet"/>
      </w:pPr>
      <w:r>
        <w:t>Dcs honeywell — led initiative across the region.</w:t>
      </w:r>
    </w:p>
    <w:p>
      <w:pPr>
        <w:pStyle w:val="ListBullet"/>
      </w:pPr>
      <w:r>
        <w:t>Api 610 pumps — led initiative across the region.</w:t>
      </w:r>
    </w:p>
    <w:p>
      <w:pPr>
        <w:pStyle w:val="ListBullet"/>
      </w:pPr>
      <w:r>
        <w:t>Rca — led initiative across the region.</w:t>
      </w:r>
    </w:p>
    <w:p>
      <w:r>
        <w:rPr>
          <w:b/>
        </w:rPr>
        <w:t>Pertamina Geothermal</w:t>
      </w:r>
      <w:r>
        <w:t xml:space="preserve">   ·   Senior Geothermal Reliability Engineer   ·   2016 – 2022</w:t>
      </w:r>
    </w:p>
    <w:p>
      <w:pPr>
        <w:pStyle w:val="ListBullet"/>
      </w:pPr>
      <w:r>
        <w:t>Rca — owned delivery for project portfolio.</w:t>
      </w:r>
    </w:p>
    <w:p>
      <w:pPr>
        <w:pStyle w:val="ListBullet"/>
      </w:pPr>
      <w:r>
        <w:t>Api 610 pumps — owned delivery for project portfolio.</w:t>
      </w:r>
    </w:p>
    <w:p>
      <w:pPr>
        <w:pStyle w:val="Heading1"/>
      </w:pPr>
      <w:r>
        <w:t>Skills</w:t>
      </w:r>
    </w:p>
    <w:p>
      <w:r>
        <w:t>vibration analysis, Scope 1/2 reporting, RCA, API 610 pumps, DCS Honeywell</w:t>
      </w:r>
    </w:p>
    <w:p>
      <w:pPr>
        <w:pStyle w:val="Heading1"/>
      </w:pPr>
      <w:r>
        <w:t>Certifications</w:t>
      </w:r>
    </w:p>
    <w:p>
      <w:r>
        <w:t>PMP, Six Sigma Green Belt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