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Iqbal Nurdin</w:t>
      </w:r>
    </w:p>
    <w:p>
      <w:r>
        <w:rPr>
          <w:i/>
          <w:color w:val="C9A227"/>
          <w:sz w:val="22"/>
        </w:rPr>
        <w:t>Target role: IT Infrastructure Engineer</w:t>
      </w:r>
    </w:p>
    <w:p>
      <w:r>
        <w:rPr>
          <w:b w:val="0"/>
          <w:sz w:val="20"/>
        </w:rPr>
        <w:t>Location: Balikpapan  |  Citizenship: WNI  |  Availability: 30 days notice</w:t>
      </w:r>
    </w:p>
    <w:p>
      <w:r>
        <w:rPr>
          <w:b w:val="0"/>
          <w:sz w:val="20"/>
        </w:rPr>
        <w:t>Email: iqbal.nurdin@example.com  |  Phone: +62 813 4402 7719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Infrastructure engineer with 7 years, mostly on corporate side, some remote-site exposure.</w:t>
      </w:r>
    </w:p>
    <w:p>
      <w:r>
        <w:rPr>
          <w:b w:val="0"/>
          <w:sz w:val="21"/>
        </w:rPr>
        <w:t>Solid on Windows Server, Active Directory and VMware, learning Azure.</w:t>
      </w:r>
    </w:p>
    <w:p>
      <w:r>
        <w:rPr>
          <w:b w:val="0"/>
          <w:sz w:val="21"/>
        </w:rPr>
        <w:t>Comfortable on-call rotation, no direct experience with satellite backhaul.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Infrastructure Engineer - PT Trakindo Utama</w:t>
      </w:r>
    </w:p>
    <w:p>
      <w:r>
        <w:rPr>
          <w:b w:val="0"/>
          <w:sz w:val="20"/>
        </w:rPr>
        <w:t>Apr 2022 - present  |  Balikpapan</w:t>
      </w:r>
    </w:p>
    <w:p>
      <w:pPr>
        <w:pStyle w:val="ListBullet"/>
      </w:pPr>
      <w:r>
        <w:rPr>
          <w:sz w:val="21"/>
        </w:rPr>
        <w:t>Second-level support for 40 branch and workshop sites nationwide.</w:t>
      </w:r>
    </w:p>
    <w:p>
      <w:pPr>
        <w:pStyle w:val="ListBullet"/>
      </w:pPr>
      <w:r>
        <w:rPr>
          <w:sz w:val="21"/>
        </w:rPr>
        <w:t>Migrated on-prem file servers to SharePoint Online for 6 branches.</w:t>
      </w:r>
    </w:p>
    <w:p>
      <w:r>
        <w:rPr>
          <w:b/>
          <w:sz w:val="22"/>
        </w:rPr>
        <w:t>Systems Engineer - PT Kaltim Prima Coal</w:t>
      </w:r>
    </w:p>
    <w:p>
      <w:r>
        <w:rPr>
          <w:b w:val="0"/>
          <w:sz w:val="20"/>
        </w:rPr>
        <w:t>Sep 2019 - Mar 2022  |  Sangatta, East Kalimantan</w:t>
      </w:r>
    </w:p>
    <w:p>
      <w:pPr>
        <w:pStyle w:val="ListBullet"/>
      </w:pPr>
      <w:r>
        <w:rPr>
          <w:sz w:val="21"/>
        </w:rPr>
        <w:t>VMware vSphere administrator for the Sangatta datacentre, 180 VMs.</w:t>
      </w:r>
    </w:p>
    <w:p>
      <w:pPr>
        <w:pStyle w:val="ListBullet"/>
      </w:pPr>
      <w:r>
        <w:rPr>
          <w:sz w:val="21"/>
        </w:rPr>
        <w:t>Owned patching cycles for Windows Server across the estate.</w:t>
      </w:r>
    </w:p>
    <w:p>
      <w:r>
        <w:rPr>
          <w:b/>
          <w:sz w:val="22"/>
        </w:rPr>
        <w:t>IT Support Engineer - PT Astra International</w:t>
      </w:r>
    </w:p>
    <w:p>
      <w:r>
        <w:rPr>
          <w:b w:val="0"/>
          <w:sz w:val="20"/>
        </w:rPr>
        <w:t>Aug 2017 - Aug 2019  |  Jakarta</w:t>
      </w:r>
    </w:p>
    <w:p>
      <w:pPr>
        <w:pStyle w:val="ListBullet"/>
      </w:pPr>
      <w:r>
        <w:rPr>
          <w:sz w:val="21"/>
        </w:rPr>
        <w:t>Desktop and network support for HQ, 1,200 users.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Bachelor of Computer Science, Universitas Mulawarman, 2017.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VMware Certified Professional - Data Center Virtualization</w:t>
      </w:r>
    </w:p>
    <w:p>
      <w:pPr>
        <w:pStyle w:val="ListBullet"/>
      </w:pPr>
      <w:r>
        <w:rPr>
          <w:sz w:val="21"/>
        </w:rPr>
        <w:t>Microsoft Certified: Azure Fundamentals</w:t>
      </w:r>
    </w:p>
    <w:p>
      <w:pPr>
        <w:pStyle w:val="ListBullet"/>
      </w:pPr>
      <w:r>
        <w:rPr>
          <w:sz w:val="21"/>
        </w:rPr>
        <w:t>CompTIA Network+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(working proficiency).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Bp. Fahmi Zulkarnain, IT Ops Lead, PT Trakindo Utama.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