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68"/>
          <w:sz w:val="44"/>
        </w:rPr>
        <w:t>ZAVA CONGLOMERATE</w:t>
      </w:r>
    </w:p>
    <w:p>
      <w:pPr>
        <w:jc w:val="center"/>
      </w:pPr>
      <w:r>
        <w:rPr>
          <w:b/>
          <w:color w:val="1F3A68"/>
          <w:sz w:val="32"/>
        </w:rPr>
        <w:t>Copilot Notebook — Demo Run-Sheet</w:t>
      </w:r>
    </w:p>
    <w:p>
      <w:pPr>
        <w:jc w:val="center"/>
      </w:pPr>
      <w:r>
        <w:rPr>
          <w:i/>
          <w:color w:val="4B5C77"/>
          <w:sz w:val="22"/>
        </w:rPr>
        <w:t>One demo guide that works for every entry on the hub — Industry, Department, or General</w:t>
      </w:r>
    </w:p>
    <w:p/>
    <w:p>
      <w:pPr>
        <w:jc w:val="center"/>
      </w:pPr>
      <w:r>
        <w:rPr>
          <w:color w:val="6B7380"/>
          <w:sz w:val="18"/>
        </w:rPr>
        <w:t>Internal demo asset · Reference only</w:t>
      </w:r>
    </w:p>
    <w:p/>
    <w:p>
      <w:pPr>
        <w:pStyle w:val="Heading2"/>
      </w:pPr>
      <w:r>
        <w:t>📋 How to use this guide</w:t>
      </w:r>
    </w:p>
    <w:p>
      <w:r>
        <w:rPr>
          <w:sz w:val="22"/>
        </w:rPr>
        <w:t>This document is your complete presenter's run-sheet for any Copilot Notebook demo on the Zava hub. Pick any industry or department entry, open its detail page, click the 📓 Notebook tab — and follow the 5 sections below in order. Total demo run-time: 20–30 minutes per entry.</w:t>
      </w:r>
    </w:p>
    <w:p>
      <w:r>
        <w:rPr>
          <w:sz w:val="22"/>
        </w:rPr>
        <w:t>✅  Sections 1–3 are pre-demo setup. Section 4 contains the typed prompts (run in sequence — each builds on the previous). Section 5 is the Quick Create finale (Page · Audio Overview · Word/PPT Quick Create) — one click each, no typing.</w:t>
      </w:r>
    </w:p>
    <w:p>
      <w:pPr>
        <w:pStyle w:val="Heading1"/>
      </w:pPr>
      <w:r>
        <w:t>SECTION 1 — What you need before you start</w:t>
      </w:r>
    </w:p>
    <w:p>
      <w:pPr>
        <w:pStyle w:val="Heading3"/>
      </w:pPr>
      <w:r>
        <w:t>Licence requirement</w:t>
      </w:r>
    </w:p>
    <w:p>
      <w:r>
        <w:rPr>
          <w:sz w:val="22"/>
        </w:rPr>
        <w:t>Copilot Notebook requires a Microsoft 365 Copilot licence. It is NOT available on standard Microsoft 365 without the Copilot add-on.</w:t>
      </w:r>
    </w:p>
    <w:p>
      <w:pPr>
        <w:pStyle w:val="ListBullet"/>
      </w:pPr>
      <w:r>
        <w:rPr>
          <w:sz w:val="22"/>
        </w:rPr>
        <w:t>✅  Microsoft 365 Copilot (enterprise) — full access, recommended for demo</w:t>
      </w:r>
    </w:p>
    <w:p>
      <w:pPr>
        <w:pStyle w:val="ListBullet"/>
      </w:pPr>
      <w:r>
        <w:rPr>
          <w:sz w:val="22"/>
        </w:rPr>
        <w:t>✅  Microsoft Copilot Pro (personal/SMB) — full access</w:t>
      </w:r>
    </w:p>
    <w:p>
      <w:pPr>
        <w:pStyle w:val="ListBullet"/>
      </w:pPr>
      <w:r>
        <w:rPr>
          <w:sz w:val="22"/>
        </w:rPr>
        <w:t>❌  Microsoft 365 without Copilot add-on — Notebooks feature not available</w:t>
      </w:r>
    </w:p>
    <w:p>
      <w:r>
        <w:rPr>
          <w:sz w:val="20"/>
        </w:rPr>
        <w:t>⚠️  Check before the demo:  Confirm the presenting account has a Copilot licence at https://microsoft365.com. If 'Notebooks' does not appear in the left-hand navigation, the licence is missing — do not proceed without resolving this first.</w:t>
      </w:r>
    </w:p>
    <w:p>
      <w:pPr>
        <w:pStyle w:val="Heading3"/>
      </w:pPr>
      <w:r>
        <w:t>Files for this demo</w:t>
      </w:r>
    </w:p>
    <w:p>
      <w:r>
        <w:rPr>
          <w:sz w:val="22"/>
        </w:rPr>
        <w:t>Each Zava entry on the hub lists its own reference files in the Notebook setup block at the top of the 📓 Notebook tab. The pattern is always the same:</w:t>
      </w:r>
    </w:p>
    <w:p>
      <w:pPr>
        <w:pStyle w:val="ListBullet"/>
      </w:pPr>
      <w:r>
        <w:rPr>
          <w:sz w:val="22"/>
        </w:rPr>
        <w:t>1 Demo Guide (this file) — explains the flow, the Instructions field, and the prompts</w:t>
      </w:r>
    </w:p>
    <w:p>
      <w:pPr>
        <w:pStyle w:val="ListBullet"/>
      </w:pPr>
      <w:r>
        <w:rPr>
          <w:sz w:val="22"/>
        </w:rPr>
        <w:t>3–6 entry-specific data files (.xlsx) — the financial / operational tables to analyse</w:t>
      </w:r>
    </w:p>
    <w:p>
      <w:pPr>
        <w:pStyle w:val="ListBullet"/>
      </w:pPr>
      <w:r>
        <w:rPr>
          <w:sz w:val="22"/>
        </w:rPr>
        <w:t>1–3 entry-specific policy / framework files (.docx) — the governance context</w:t>
      </w:r>
    </w:p>
    <w:p>
      <w:pPr>
        <w:pStyle w:val="ListBullet"/>
      </w:pPr>
      <w:r>
        <w:rPr>
          <w:sz w:val="22"/>
        </w:rPr>
        <w:t>Total per Notebook: 5–10 files (limit is 20 files per notebook, 150 MB per file)</w:t>
      </w:r>
    </w:p>
    <w:p>
      <w:r>
        <w:rPr>
          <w:sz w:val="20"/>
        </w:rPr>
        <w:t>ℹ️  The hub renders the exact list of files for each entry — you do NOT have to guess. Open the entry → 📓 Notebook tab → the green 'Notebook setup' panel at the top lists every file the demo will reference. Upload all of them in one go before you start the prompt sequence.</w:t>
      </w:r>
    </w:p>
    <w:p>
      <w:pPr>
        <w:pStyle w:val="Heading1"/>
      </w:pPr>
      <w:r>
        <w:t>SECTION 2 — How to set up the notebook</w:t>
      </w:r>
    </w:p>
    <w:p>
      <w:pPr>
        <w:pStyle w:val="Heading3"/>
      </w:pPr>
      <w:r>
        <w:t>Step 1 — Create the notebook</w:t>
      </w:r>
    </w:p>
    <w:p>
      <w:r>
        <w:rPr>
          <w:sz w:val="22"/>
        </w:rPr>
        <w:t>1. Go to https://m365.cloud.microsoft and sign in with your Copilot-licensed account</w:t>
      </w:r>
    </w:p>
    <w:p>
      <w:r>
        <w:rPr>
          <w:sz w:val="22"/>
        </w:rPr>
        <w:t>2. In the left navigation panel, click Notebooks → All Notebooks</w:t>
      </w:r>
    </w:p>
    <w:p>
      <w:r>
        <w:rPr>
          <w:sz w:val="22"/>
        </w:rPr>
        <w:t>3. Click + New Notebook</w:t>
      </w:r>
    </w:p>
    <w:p>
      <w:r>
        <w:rPr>
          <w:sz w:val="22"/>
        </w:rPr>
        <w:t>4. Name it after the entry you are demoing (e.g. 'Zava Banking — Group CFO War-Room')</w:t>
      </w:r>
    </w:p>
    <w:p>
      <w:r>
        <w:rPr>
          <w:sz w:val="22"/>
        </w:rPr>
        <w:t>5. Click Create</w:t>
      </w:r>
    </w:p>
    <w:p>
      <w:pPr>
        <w:pStyle w:val="Heading3"/>
      </w:pPr>
      <w:r>
        <w:t>Step 2 — Add ALL files as references in one go</w:t>
      </w:r>
    </w:p>
    <w:p>
      <w:r>
        <w:rPr>
          <w:b/>
          <w:sz w:val="22"/>
        </w:rPr>
        <w:t>Method A — Upload directly (recommended for demo reliability):</w:t>
      </w:r>
    </w:p>
    <w:p>
      <w:pPr>
        <w:pStyle w:val="ListBullet"/>
      </w:pPr>
      <w:r>
        <w:rPr>
          <w:sz w:val="22"/>
        </w:rPr>
        <w:t>In the open notebook, click Add references or the + icon in the Sources panel</w:t>
      </w:r>
    </w:p>
    <w:p>
      <w:pPr>
        <w:pStyle w:val="ListBullet"/>
      </w:pPr>
      <w:r>
        <w:rPr>
          <w:sz w:val="22"/>
        </w:rPr>
        <w:t>Select Upload file</w:t>
      </w:r>
    </w:p>
    <w:p>
      <w:pPr>
        <w:pStyle w:val="ListBullet"/>
      </w:pPr>
      <w:r>
        <w:rPr>
          <w:sz w:val="22"/>
        </w:rPr>
        <w:t>Upload this Demo Guide (00_Copilot_Notebook_Demo_Guide.docx) PLUS every entry-specific file listed in the green 'Notebook setup' panel on the hub — drag-drop them all at once</w:t>
      </w:r>
    </w:p>
    <w:p>
      <w:r>
        <w:rPr>
          <w:b/>
          <w:sz w:val="22"/>
        </w:rPr>
        <w:t>Method B — Link from OneDrive / SharePoint:</w:t>
      </w:r>
    </w:p>
    <w:p>
      <w:pPr>
        <w:pStyle w:val="ListBullet"/>
      </w:pPr>
      <w:r>
        <w:rPr>
          <w:sz w:val="22"/>
        </w:rPr>
        <w:t>Click Add references → Files → OneDrive (or SharePoint)</w:t>
      </w:r>
    </w:p>
    <w:p>
      <w:pPr>
        <w:pStyle w:val="ListBullet"/>
      </w:pPr>
      <w:r>
        <w:rPr>
          <w:sz w:val="22"/>
        </w:rPr>
        <w:t>Navigate to the folder where you stored the entry's files</w:t>
      </w:r>
    </w:p>
    <w:p>
      <w:pPr>
        <w:pStyle w:val="ListBullet"/>
      </w:pPr>
      <w:r>
        <w:rPr>
          <w:sz w:val="22"/>
        </w:rPr>
        <w:t>Select all files (including this guide) and click Add</w:t>
      </w:r>
    </w:p>
    <w:p>
      <w:r>
        <w:rPr>
          <w:sz w:val="20"/>
        </w:rPr>
        <w:t>✅  Verify sources loaded:  After adding, you should see all files listed in the Sources panel of the notebook. Click each file name to confirm it shows a preview before running any prompts.</w:t>
      </w:r>
    </w:p>
    <w:p>
      <w:pPr>
        <w:pStyle w:val="Heading3"/>
      </w:pPr>
      <w:r>
        <w:t>Step 3 — Paste the Copilot Instructions (critical — do not skip)</w:t>
      </w:r>
    </w:p>
    <w:p>
      <w:r>
        <w:rPr>
          <w:sz w:val="22"/>
        </w:rPr>
        <w:t>The Instructions field is a persistent system prompt — it tells Copilot its role and context for every query in this notebook. Without this, responses will be generic and uncalibrated.</w:t>
      </w:r>
    </w:p>
    <w:p>
      <w:pPr>
        <w:pStyle w:val="ListBullet"/>
      </w:pPr>
      <w:r>
        <w:rPr>
          <w:sz w:val="22"/>
        </w:rPr>
        <w:t>Locate the Instructions field at the top of the notebook (may appear as 'Custom instructions' or behind a ⚙️ gear icon)</w:t>
      </w:r>
    </w:p>
    <w:p>
      <w:pPr>
        <w:pStyle w:val="ListBullet"/>
      </w:pPr>
      <w:r>
        <w:rPr>
          <w:sz w:val="22"/>
        </w:rPr>
        <w:t>Click to expand it</w:t>
      </w:r>
    </w:p>
    <w:p>
      <w:pPr>
        <w:pStyle w:val="ListBullet"/>
      </w:pPr>
      <w:r>
        <w:rPr>
          <w:sz w:val="22"/>
        </w:rPr>
        <w:t>Copy the Instructions text shown in the green 'Notebook setup' panel of the entry on the hub — the text is bespoke per entry (e.g. Banking CFO War-Room, ESG Disclosure Reviewer, BPK Audit Closure Lead, etc.)</w:t>
      </w:r>
    </w:p>
    <w:p>
      <w:pPr>
        <w:pStyle w:val="ListBullet"/>
      </w:pPr>
      <w:r>
        <w:rPr>
          <w:sz w:val="22"/>
        </w:rPr>
        <w:t>Paste into the Instructions field and click Save / Apply before proceeding</w:t>
      </w:r>
    </w:p>
    <w:p>
      <w:r>
        <w:rPr>
          <w:sz w:val="20"/>
        </w:rPr>
        <w:t>ℹ️  Why per-entry Instructions matter:  An IR Disclosure Reviewer Notebook needs different system framing than a Procurement Compliance Reviewer Notebook. The hub supplies entry-specific Instructions so Copilot answers in the right register, with the right regulators, the right job titles, and the right escalation paths.</w:t>
      </w:r>
    </w:p>
    <w:p>
      <w:pPr>
        <w:pStyle w:val="Heading3"/>
      </w:pPr>
      <w:r>
        <w:t>Step 4 — Pre-demo connectivity test</w:t>
      </w:r>
    </w:p>
    <w:p>
      <w:r>
        <w:rPr>
          <w:sz w:val="22"/>
        </w:rPr>
        <w:t>Before the live session, run this test prompt to verify the files loaded correctly:</w:t>
      </w:r>
    </w:p>
    <w:p>
      <w:r>
        <w:rPr>
          <w:i/>
          <w:sz w:val="20"/>
        </w:rPr>
        <w:t>"Connectivity test. List every file currently loaded in this notebook with its file type and the number of pages or sheets. Then in 1 sentence each, summarise what each file contains. Flag any file you cannot read."</w:t>
      </w:r>
    </w:p>
    <w:p>
      <w:r>
        <w:rPr>
          <w:sz w:val="20"/>
        </w:rPr>
        <w:t>Expected: a numbered list of every file you uploaded with a short summary line each. If any file is missing or unreadable, re-upload it before the demo starts.</w:t>
      </w:r>
    </w:p>
    <w:p>
      <w:pPr>
        <w:pStyle w:val="Heading1"/>
      </w:pPr>
      <w:r>
        <w:t>SECTION 3 — Demo narrative &amp; framing</w:t>
      </w:r>
    </w:p>
    <w:p>
      <w:r>
        <w:rPr>
          <w:sz w:val="22"/>
        </w:rPr>
        <w:t>Before typing any prompt, set the scene for the audience with this 60-second verbal introduction (adapt to the entry you are demoing):</w:t>
      </w:r>
    </w:p>
    <w:p>
      <w:r>
        <w:rPr>
          <w:sz w:val="22"/>
        </w:rPr>
        <w:t>💬 Say this to open:  'I have just loaded a working pack into Copilot Notebook — it is the same pack a senior leader in this team would receive for a real war-room session. Several spreadsheets with the actual numbers, two or three policy / framework documents, and a system instruction that sets Copilot's role. Normally a team would spend a full day reading all of this before they could even start analysis. Watch what Copilot does with the same pack in 5 minutes.'</w:t>
      </w:r>
    </w:p>
    <w:p>
      <w:r>
        <w:rPr>
          <w:sz w:val="22"/>
        </w:rPr>
        <w:t>Then open one of the entry-specific data spreadsheets on screen and scroll through the rows so the audience can see the raw data volume. Then say:</w:t>
      </w:r>
    </w:p>
    <w:p>
      <w:r>
        <w:rPr>
          <w:sz w:val="22"/>
        </w:rPr>
        <w:t>💬 Then say:  'This is one source. There are several of them. Watch what happens when I give all of this to Copilot Notebook — it reads every document together and gives me the answer in under a minute. And because I set the Instructions field, Copilot answers in the voice of the senior role I am demoing — not as a generic AI.'</w:t>
      </w:r>
    </w:p>
    <w:p>
      <w:r>
        <w:rPr>
          <w:sz w:val="20"/>
        </w:rPr>
        <w:t>💡 Demo pacing tip:  Spend 30 seconds reading each Copilot response aloud and pointing out 2–3 specific data points before moving to the next prompt. The audience needs time to absorb what they see. Do not rush.</w:t>
      </w:r>
    </w:p>
    <w:p>
      <w:pPr>
        <w:pStyle w:val="Heading1"/>
      </w:pPr>
      <w:r>
        <w:t>SECTION 4 — Demo prompts (ready to copy-paste)</w:t>
      </w:r>
    </w:p>
    <w:p>
      <w:r>
        <w:rPr>
          <w:sz w:val="22"/>
        </w:rPr>
        <w:t>The hub renders the exact prompts for each entry on the 📓 Notebook tab. Each entry ships with 3–7 typed prompts that build on each other, plus 3 Quick Create buttons for the finale. The pattern is always the same:</w:t>
      </w:r>
    </w:p>
    <w:p>
      <w:pPr>
        <w:pStyle w:val="ListBullet"/>
      </w:pPr>
      <w:r>
        <w:rPr>
          <w:sz w:val="22"/>
        </w:rPr>
        <w:t>PROMPT 1 — Synthesis: read every source together and produce a structured brief</w:t>
      </w:r>
    </w:p>
    <w:p>
      <w:pPr>
        <w:pStyle w:val="ListBullet"/>
      </w:pPr>
      <w:r>
        <w:rPr>
          <w:sz w:val="22"/>
        </w:rPr>
        <w:t>PROMPT 2 — Comparison / scoring: rank, score, or stack-rank the entities in the data</w:t>
      </w:r>
    </w:p>
    <w:p>
      <w:pPr>
        <w:pStyle w:val="ListBullet"/>
      </w:pPr>
      <w:r>
        <w:rPr>
          <w:sz w:val="22"/>
        </w:rPr>
        <w:t>PROMPT 3 — Recommendation: take a position with evidence-based reasoning</w:t>
      </w:r>
    </w:p>
    <w:p>
      <w:pPr>
        <w:pStyle w:val="ListBullet"/>
      </w:pPr>
      <w:r>
        <w:rPr>
          <w:sz w:val="22"/>
        </w:rPr>
        <w:t>PROMPT 4 — Quick Create Page: turn the analysis into a shareable Copilot Page</w:t>
      </w:r>
    </w:p>
    <w:p>
      <w:pPr>
        <w:pStyle w:val="ListBullet"/>
      </w:pPr>
      <w:r>
        <w:rPr>
          <w:sz w:val="22"/>
        </w:rPr>
        <w:t>PROMPT 5 — Quick Create Word doc: generate the formal write-up</w:t>
      </w:r>
    </w:p>
    <w:p>
      <w:pPr>
        <w:pStyle w:val="ListBullet"/>
      </w:pPr>
      <w:r>
        <w:rPr>
          <w:sz w:val="22"/>
        </w:rPr>
        <w:t>PROMPT 6 — Quick Create PPT: generate the steering committee deck</w:t>
      </w:r>
    </w:p>
    <w:p>
      <w:pPr>
        <w:pStyle w:val="ListBullet"/>
      </w:pPr>
      <w:r>
        <w:rPr>
          <w:sz w:val="22"/>
        </w:rPr>
        <w:t>PROMPT 7 — Quick Create Audio Overview: 60–90 second podcast walkthrough</w:t>
      </w:r>
    </w:p>
    <w:p>
      <w:r>
        <w:rPr>
          <w:sz w:val="20"/>
        </w:rPr>
        <w:t>⚠️  If Copilot returns an error or incomplete response:  Scope the prompt down further. Say: 'Look at file A and file B only. I will ask about the others separately.' Then combine the findings yourself. Large packs across many sources can hit Copilot's context limit in a single query.</w:t>
      </w:r>
    </w:p>
    <w:p>
      <w:r>
        <w:rPr>
          <w:sz w:val="20"/>
        </w:rPr>
        <w:t>🔍 Quick Create finale — no typing needed:  Use the Quick Create bar at the top of the notebook. Everything generated here is grounded in the uploaded files AND the full prompt conversation above.</w:t>
      </w:r>
    </w:p>
    <w:p>
      <w:pPr>
        <w:pStyle w:val="Heading1"/>
      </w:pPr>
      <w:r>
        <w:t>SECTION 5 — Common pitfalls &amp; recovery</w:t>
      </w:r>
    </w:p>
    <w:p>
      <w:pPr>
        <w:pStyle w:val="Heading3"/>
      </w:pPr>
      <w:r>
        <w:t>Files not loading</w:t>
      </w:r>
    </w:p>
    <w:p>
      <w:r>
        <w:rPr>
          <w:sz w:val="22"/>
        </w:rPr>
        <w:t>If a file shows as unsupported or unreadable, the most common cause is file size (over 150 MB) or a corrupted upload. Re-export the file with smaller pages / sheets and re-upload. Do not proceed without verifying every file is readable.</w:t>
      </w:r>
    </w:p>
    <w:p>
      <w:pPr>
        <w:pStyle w:val="Heading3"/>
      </w:pPr>
      <w:r>
        <w:t>Generic, uncalibrated answers</w:t>
      </w:r>
    </w:p>
    <w:p>
      <w:r>
        <w:rPr>
          <w:sz w:val="22"/>
        </w:rPr>
        <w:t>If Copilot gives generic responses, you skipped the Instructions field. Stop the demo, paste the entry-specific Instructions text from the hub, click Save, and re-run the prompt. Do not try to fix this with prompt engineering — set the Instructions field instead.</w:t>
      </w:r>
    </w:p>
    <w:p>
      <w:pPr>
        <w:pStyle w:val="Heading3"/>
      </w:pPr>
      <w:r>
        <w:t>Context-limit errors on large packs</w:t>
      </w:r>
    </w:p>
    <w:p>
      <w:r>
        <w:rPr>
          <w:sz w:val="22"/>
        </w:rPr>
        <w:t>Scope down: 'Look at FILE_A and FILE_B only. I will ask about FILE_C and FILE_D in the next prompt.' Then synthesise the findings yourself. Notebook can read all files but a single prompt cannot always reason across all of them at once.</w:t>
      </w:r>
    </w:p>
    <w:p>
      <w:pPr>
        <w:pStyle w:val="Heading3"/>
      </w:pPr>
      <w:r>
        <w:t>Answers that feel hallucinated</w:t>
      </w:r>
    </w:p>
    <w:p>
      <w:r>
        <w:rPr>
          <w:sz w:val="22"/>
        </w:rPr>
        <w:t>Add: 'Cite the source file name and tab/section after every claim. Do not speculate beyond the sources.' to the prompt. The Instructions field on the hub already includes this directive — re-paste it if responses drift.</w:t>
      </w:r>
    </w:p>
    <w:p>
      <w:pPr>
        <w:pStyle w:val="Heading3"/>
      </w:pPr>
      <w:r>
        <w:t>Numbers don't match the spreadsheet</w:t>
      </w:r>
    </w:p>
    <w:p>
      <w:r>
        <w:rPr>
          <w:sz w:val="22"/>
        </w:rPr>
        <w:t>Quote the file and tab name explicitly: 'In the Quarterly Earnings Tracker tab of /01_Zava_Group_Financial_Performance.xlsx, read the row labelled FY2025 Q4 EBITDA.' Specificity always improves accuracy.</w:t>
      </w:r>
    </w:p>
    <w:p>
      <w:pPr>
        <w:pStyle w:val="Heading2"/>
      </w:pPr>
      <w:r>
        <w:t>🏁 Closing line</w:t>
      </w:r>
    </w:p>
    <w:p>
      <w:r>
        <w:rPr>
          <w:i/>
          <w:sz w:val="22"/>
        </w:rPr>
        <w:t>'In under 30 minutes: an entire pack read, every document analysed, every gap surfaced, a steering committee deck produced, a Word write-up drafted, and an audio briefing for stakeholders who weren't in the room. The team spends their time on the decision — not the data processing.'</w:t>
      </w:r>
    </w:p>
    <w:p/>
    <w:p>
      <w:pPr>
        <w:jc w:val="center"/>
      </w:pPr>
      <w:r>
        <w:rPr>
          <w:color w:val="6B7380"/>
          <w:sz w:val="20"/>
        </w:rPr>
        <w:t>— END OF DEMO GUIDE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