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Supply Agreement My 2026</w:t>
      </w:r>
    </w:p>
    <w:p>
      <w:r>
        <w:t>Executive summary: This demo stub supports legal and procurement contract governance for high-value regional suppliers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