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Ringkasan Eksekutif Automotive</w:t>
      </w:r>
    </w:p>
    <w:p>
      <w:r>
        <w:rPr>
          <w:i/>
          <w:color w:val="6B7280"/>
        </w:rPr>
        <w:t>Ringkasan_Eksekutif_automotive.docx</w:t>
      </w:r>
    </w:p>
    <w:p>
      <w:r>
        <w:t>This is a placeholder demonstration file for Zava Conglomerate. It represents what a real 'Ringkasan Eksekutif Automotive' would look like in a live demo. Replace this content with the actual customer document before using in production.</w:t>
      </w:r>
    </w:p>
    <w:p>
      <w:pPr>
        <w:pStyle w:val="ListBullet"/>
      </w:pPr>
      <w:r>
        <w:rPr>
          <w:b/>
        </w:rPr>
        <w:t xml:space="preserve">Context: </w:t>
      </w:r>
      <w:r>
        <w:t>placeholder narrative for the context section of Ringkasan Eksekutif Automotive.</w:t>
      </w:r>
    </w:p>
    <w:p>
      <w:pPr>
        <w:pStyle w:val="ListBullet"/>
      </w:pPr>
      <w:r>
        <w:rPr>
          <w:b/>
        </w:rPr>
        <w:t xml:space="preserve">Inputs: </w:t>
      </w:r>
      <w:r>
        <w:t>placeholder narrative for the inputs section of Ringkasan Eksekutif Automotive.</w:t>
      </w:r>
    </w:p>
    <w:p>
      <w:pPr>
        <w:pStyle w:val="ListBullet"/>
      </w:pPr>
      <w:r>
        <w:rPr>
          <w:b/>
        </w:rPr>
        <w:t xml:space="preserve">Headline: </w:t>
      </w:r>
      <w:r>
        <w:t>placeholder narrative for the headline section of Ringkasan Eksekutif Automotive.</w:t>
      </w:r>
    </w:p>
    <w:p>
      <w:pPr>
        <w:pStyle w:val="ListBullet"/>
      </w:pPr>
      <w:r>
        <w:rPr>
          <w:b/>
        </w:rPr>
        <w:t xml:space="preserve">Recommendations: </w:t>
      </w:r>
      <w:r>
        <w:t>placeholder narrative for the recommendations section of Ringkasan Eksekutif Automotive.</w:t>
      </w:r>
    </w:p>
    <w:p>
      <w:pPr>
        <w:pStyle w:val="ListBullet"/>
      </w:pPr>
      <w:r>
        <w:rPr>
          <w:b/>
        </w:rPr>
        <w:t xml:space="preserve">Appendix: </w:t>
      </w:r>
      <w:r>
        <w:t>placeholder narrative for the appendix section of Ringkasan Eksekutif Automotive.</w:t>
      </w:r>
    </w:p>
    <w:p>
      <w:r>
        <w:rPr>
          <w:i/>
          <w:color w:val="6B7280"/>
          <w:sz w:val="18"/>
        </w:rPr>
        <w:t>Zava Conglomerate · Copilot Demo Hub — placeholder 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