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06 Copilot Adoption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IT_06_Copilot_Adoption_Strategy.docx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