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1DBD02BE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7A7D40">
        <w:rPr>
          <w:b/>
          <w:highlight w:val="green"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9BDE07E" w14:textId="77777777" w:rsidR="0037697B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</w:t>
      </w:r>
      <w:r w:rsidR="0037697B">
        <w:t>:</w:t>
      </w:r>
    </w:p>
    <w:p w14:paraId="0A53CD5E" w14:textId="77777777" w:rsidR="0037697B" w:rsidRDefault="0037697B" w:rsidP="006A050D">
      <w:pPr>
        <w:pStyle w:val="ac"/>
        <w:numPr>
          <w:ilvl w:val="0"/>
          <w:numId w:val="5"/>
        </w:numPr>
      </w:pPr>
      <w:r>
        <w:t>1.</w:t>
      </w:r>
      <w:r w:rsidR="0022331F">
        <w:t xml:space="preserve">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6173BC">
        <w:rPr>
          <w:b/>
          <w:highlight w:val="green"/>
        </w:rPr>
        <w:t>open</w:t>
      </w:r>
      <w:r w:rsidR="0022331F" w:rsidRPr="006173BC">
        <w:rPr>
          <w:highlight w:val="green"/>
        </w:rPr>
        <w:t xml:space="preserve"> or </w:t>
      </w:r>
      <w:r w:rsidR="0022331F" w:rsidRPr="006173BC">
        <w:rPr>
          <w:b/>
          <w:highlight w:val="green"/>
        </w:rPr>
        <w:t xml:space="preserve">due date </w:t>
      </w:r>
      <w:r w:rsidR="0022331F" w:rsidRPr="006173BC">
        <w:rPr>
          <w:highlight w:val="green"/>
        </w:rPr>
        <w:t>are missing</w:t>
      </w:r>
      <w:r w:rsidR="0022331F">
        <w:t xml:space="preserve">, </w:t>
      </w:r>
    </w:p>
    <w:p w14:paraId="23394D1E" w14:textId="77777777" w:rsidR="0037697B" w:rsidRDefault="0037697B" w:rsidP="006A050D">
      <w:pPr>
        <w:pStyle w:val="ac"/>
        <w:numPr>
          <w:ilvl w:val="0"/>
          <w:numId w:val="5"/>
        </w:numPr>
      </w:pPr>
      <w:r>
        <w:t xml:space="preserve">2. </w:t>
      </w:r>
      <w:r w:rsidR="0022331F" w:rsidRPr="006173BC">
        <w:rPr>
          <w:b/>
          <w:highlight w:val="green"/>
        </w:rPr>
        <w:t>task open</w:t>
      </w:r>
      <w:r w:rsidR="0022331F" w:rsidRPr="006173BC">
        <w:rPr>
          <w:highlight w:val="green"/>
        </w:rPr>
        <w:t xml:space="preserve"> </w:t>
      </w:r>
      <w:r w:rsidR="0022331F" w:rsidRPr="006173BC">
        <w:rPr>
          <w:b/>
          <w:highlight w:val="green"/>
        </w:rPr>
        <w:t>date</w:t>
      </w:r>
      <w:r w:rsidR="0022331F" w:rsidRPr="006173BC">
        <w:rPr>
          <w:highlight w:val="green"/>
        </w:rPr>
        <w:t xml:space="preserve"> is before </w:t>
      </w:r>
      <w:r w:rsidR="0022331F" w:rsidRPr="006173BC">
        <w:rPr>
          <w:b/>
          <w:highlight w:val="green"/>
        </w:rPr>
        <w:t>project open date</w:t>
      </w:r>
      <w:r w:rsidR="0022331F">
        <w:t xml:space="preserve"> or </w:t>
      </w:r>
    </w:p>
    <w:p w14:paraId="1ADB4024" w14:textId="77777777" w:rsidR="0037697B" w:rsidRDefault="0037697B" w:rsidP="006A050D">
      <w:pPr>
        <w:pStyle w:val="ac"/>
        <w:numPr>
          <w:ilvl w:val="0"/>
          <w:numId w:val="5"/>
        </w:numPr>
      </w:pPr>
      <w:r>
        <w:t xml:space="preserve">3. </w:t>
      </w:r>
      <w:r w:rsidR="0022331F" w:rsidRPr="00F90930">
        <w:rPr>
          <w:b/>
          <w:highlight w:val="green"/>
        </w:rPr>
        <w:t>task due date</w:t>
      </w:r>
      <w:r w:rsidR="0022331F" w:rsidRPr="00F90930">
        <w:rPr>
          <w:highlight w:val="green"/>
        </w:rPr>
        <w:t xml:space="preserve"> is after </w:t>
      </w:r>
      <w:r w:rsidR="0022331F" w:rsidRPr="00F90930">
        <w:rPr>
          <w:b/>
          <w:highlight w:val="green"/>
        </w:rPr>
        <w:t>project due date</w:t>
      </w:r>
      <w:r w:rsidR="0022331F">
        <w:t>)</w:t>
      </w:r>
    </w:p>
    <w:p w14:paraId="0653A5D1" w14:textId="39BCCB97" w:rsidR="00B1543F" w:rsidRDefault="002105B8" w:rsidP="006A050D">
      <w:pPr>
        <w:pStyle w:val="ac"/>
        <w:numPr>
          <w:ilvl w:val="0"/>
          <w:numId w:val="5"/>
        </w:numPr>
      </w:pP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</w:t>
      </w:r>
      <w:r w:rsidR="00963BD2" w:rsidRPr="00F75A1A">
        <w:rPr>
          <w:b/>
          <w:highlight w:val="yellow"/>
        </w:rPr>
        <w:t>only the task itself</w:t>
      </w:r>
      <w:r w:rsidR="008E560E" w:rsidRPr="00F75A1A">
        <w:rPr>
          <w:b/>
          <w:highlight w:val="yellow"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Pr="006E3E3D" w:rsidRDefault="004D7DE4" w:rsidP="008E0D90">
      <w:pPr>
        <w:pStyle w:val="ac"/>
        <w:numPr>
          <w:ilvl w:val="0"/>
          <w:numId w:val="3"/>
        </w:numPr>
        <w:rPr>
          <w:highlight w:val="yellow"/>
        </w:rPr>
      </w:pPr>
      <w:r w:rsidRPr="006E3E3D">
        <w:rPr>
          <w:highlight w:val="yellow"/>
        </w:rP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AB7B4C">
        <w:rPr>
          <w:highlight w:val="yellow"/>
        </w:rPr>
        <w:t xml:space="preserve">If a </w:t>
      </w:r>
      <w:r w:rsidRPr="00AB7B4C">
        <w:rPr>
          <w:b/>
          <w:highlight w:val="yellow"/>
        </w:rPr>
        <w:t>task</w:t>
      </w:r>
      <w:r w:rsidRPr="00AB7B4C">
        <w:rPr>
          <w:highlight w:val="yellow"/>
        </w:rPr>
        <w:t xml:space="preserve"> does </w:t>
      </w:r>
      <w:r w:rsidRPr="00AB7B4C">
        <w:rPr>
          <w:b/>
          <w:highlight w:val="yellow"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044216">
        <w:rPr>
          <w:highlight w:val="green"/>
        </w:rPr>
        <w:t xml:space="preserve">Order the </w:t>
      </w:r>
      <w:r w:rsidR="00FE045C" w:rsidRPr="00044216">
        <w:rPr>
          <w:b/>
          <w:highlight w:val="green"/>
        </w:rPr>
        <w:t>tasks</w:t>
      </w:r>
      <w:r w:rsidR="00FE045C" w:rsidRPr="00044216">
        <w:rPr>
          <w:highlight w:val="green"/>
        </w:rPr>
        <w:t xml:space="preserve"> by </w:t>
      </w:r>
      <w:r w:rsidR="00877153" w:rsidRPr="00044216">
        <w:rPr>
          <w:b/>
          <w:highlight w:val="green"/>
        </w:rPr>
        <w:t>due date</w:t>
      </w:r>
      <w:r w:rsidR="00FE045C" w:rsidRPr="00044216">
        <w:rPr>
          <w:highlight w:val="green"/>
        </w:rPr>
        <w:t xml:space="preserve"> (</w:t>
      </w:r>
      <w:r w:rsidR="00877153" w:rsidRPr="00044216">
        <w:rPr>
          <w:b/>
          <w:highlight w:val="green"/>
        </w:rPr>
        <w:t>de</w:t>
      </w:r>
      <w:r w:rsidR="00FE045C" w:rsidRPr="00044216">
        <w:rPr>
          <w:b/>
          <w:highlight w:val="green"/>
        </w:rPr>
        <w:t>scending</w:t>
      </w:r>
      <w:r w:rsidR="00FE045C" w:rsidRPr="00044216">
        <w:rPr>
          <w:highlight w:val="green"/>
        </w:rPr>
        <w:t>)</w:t>
      </w:r>
      <w:r w:rsidR="00877153" w:rsidRPr="00197C54">
        <w:t xml:space="preserve">, </w:t>
      </w:r>
      <w:r w:rsidR="00877153" w:rsidRPr="00044216">
        <w:rPr>
          <w:highlight w:val="green"/>
        </w:rPr>
        <w:t xml:space="preserve">then by </w:t>
      </w:r>
      <w:r w:rsidR="00877153" w:rsidRPr="00044216">
        <w:rPr>
          <w:b/>
          <w:highlight w:val="green"/>
        </w:rPr>
        <w:t>name</w:t>
      </w:r>
      <w:r w:rsidR="00877153" w:rsidRPr="00044216">
        <w:rPr>
          <w:highlight w:val="green"/>
        </w:rPr>
        <w:t xml:space="preserve"> (</w:t>
      </w:r>
      <w:r w:rsidR="00877153" w:rsidRPr="00044216">
        <w:rPr>
          <w:b/>
          <w:highlight w:val="green"/>
        </w:rPr>
        <w:t>ascending</w:t>
      </w:r>
      <w:r w:rsidR="00877153" w:rsidRPr="00044216">
        <w:rPr>
          <w:highlight w:val="green"/>
        </w:rPr>
        <w:t>)</w:t>
      </w:r>
      <w:r w:rsidR="00FE045C" w:rsidRPr="00197C54">
        <w:t xml:space="preserve">. </w:t>
      </w:r>
      <w:r w:rsidR="00FE045C" w:rsidRPr="00044216">
        <w:rPr>
          <w:highlight w:val="green"/>
        </w:rPr>
        <w:t xml:space="preserve">Order the </w:t>
      </w:r>
      <w:r w:rsidR="00877153" w:rsidRPr="00044216">
        <w:rPr>
          <w:b/>
          <w:highlight w:val="green"/>
        </w:rPr>
        <w:t>employees</w:t>
      </w:r>
      <w:r w:rsidR="00FE045C" w:rsidRPr="00044216">
        <w:rPr>
          <w:highlight w:val="green"/>
        </w:rPr>
        <w:t xml:space="preserve"> by </w:t>
      </w:r>
      <w:r w:rsidR="002B13C5" w:rsidRPr="00044216">
        <w:rPr>
          <w:b/>
          <w:highlight w:val="green"/>
        </w:rPr>
        <w:t>all</w:t>
      </w:r>
      <w:r w:rsidR="002B13C5" w:rsidRPr="00044216">
        <w:rPr>
          <w:highlight w:val="green"/>
        </w:rPr>
        <w:t xml:space="preserve"> </w:t>
      </w:r>
      <w:r w:rsidR="00FE045C" w:rsidRPr="00044216">
        <w:rPr>
          <w:b/>
          <w:highlight w:val="green"/>
        </w:rPr>
        <w:t xml:space="preserve">tasks count </w:t>
      </w:r>
      <w:r w:rsidR="00FE045C" w:rsidRPr="00044216">
        <w:rPr>
          <w:highlight w:val="green"/>
        </w:rPr>
        <w:t>(</w:t>
      </w:r>
      <w:r w:rsidR="00FE045C" w:rsidRPr="00044216">
        <w:rPr>
          <w:b/>
          <w:highlight w:val="green"/>
        </w:rPr>
        <w:t>descending</w:t>
      </w:r>
      <w:r w:rsidR="00FE045C" w:rsidRPr="00044216">
        <w:rPr>
          <w:highlight w:val="green"/>
        </w:rPr>
        <w:t>),</w:t>
      </w:r>
      <w:r w:rsidR="00FE045C" w:rsidRPr="00197C54">
        <w:t xml:space="preserve"> </w:t>
      </w:r>
      <w:r w:rsidR="00FE045C" w:rsidRPr="00044216">
        <w:rPr>
          <w:highlight w:val="green"/>
        </w:rPr>
        <w:t xml:space="preserve">then by </w:t>
      </w:r>
      <w:r w:rsidR="00877153" w:rsidRPr="00044216">
        <w:rPr>
          <w:b/>
          <w:highlight w:val="green"/>
        </w:rPr>
        <w:t>user</w:t>
      </w:r>
      <w:r w:rsidR="00FE045C" w:rsidRPr="00044216">
        <w:rPr>
          <w:b/>
          <w:highlight w:val="green"/>
        </w:rPr>
        <w:t>name</w:t>
      </w:r>
      <w:r w:rsidR="00FE045C" w:rsidRPr="00044216">
        <w:rPr>
          <w:highlight w:val="green"/>
        </w:rPr>
        <w:t xml:space="preserve"> (</w:t>
      </w:r>
      <w:r w:rsidR="00FE045C" w:rsidRPr="00044216">
        <w:rPr>
          <w:b/>
          <w:highlight w:val="green"/>
        </w:rPr>
        <w:t>ascending</w:t>
      </w:r>
      <w:r w:rsidR="00FE045C" w:rsidRPr="00044216">
        <w:rPr>
          <w:highlight w:val="green"/>
        </w:rPr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77777777" w:rsidR="00C41F9F" w:rsidRDefault="00C41F9F" w:rsidP="00C41F9F">
      <w:bookmarkStart w:id="13" w:name="OLE_LINK42"/>
      <w:bookmarkStart w:id="14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 w:rsidRPr="00E84DF6">
        <w:rPr>
          <w:highlight w:val="green"/>
        </w:rPr>
        <w:t xml:space="preserve">Order the </w:t>
      </w:r>
      <w:r w:rsidRPr="00E84DF6">
        <w:rPr>
          <w:b/>
          <w:highlight w:val="green"/>
        </w:rPr>
        <w:t>tasks</w:t>
      </w:r>
      <w:r w:rsidRPr="00E84DF6">
        <w:rPr>
          <w:highlight w:val="green"/>
        </w:rPr>
        <w:t xml:space="preserve"> by </w:t>
      </w:r>
      <w:r w:rsidRPr="00E84DF6">
        <w:rPr>
          <w:b/>
          <w:highlight w:val="green"/>
        </w:rPr>
        <w:t>name</w:t>
      </w:r>
      <w:r w:rsidRPr="00E84DF6">
        <w:rPr>
          <w:highlight w:val="green"/>
        </w:rPr>
        <w:t xml:space="preserve"> (</w:t>
      </w:r>
      <w:r w:rsidRPr="00E84DF6">
        <w:rPr>
          <w:b/>
          <w:highlight w:val="green"/>
        </w:rPr>
        <w:t>ascending</w:t>
      </w:r>
      <w:r w:rsidRPr="00E84DF6">
        <w:rPr>
          <w:highlight w:val="green"/>
        </w:rPr>
        <w:t>)</w:t>
      </w:r>
      <w:r>
        <w:t xml:space="preserve">. </w:t>
      </w:r>
      <w:r w:rsidRPr="00E84DF6">
        <w:rPr>
          <w:highlight w:val="green"/>
        </w:rPr>
        <w:t xml:space="preserve">Order the </w:t>
      </w:r>
      <w:r w:rsidRPr="00E84DF6">
        <w:rPr>
          <w:b/>
          <w:highlight w:val="green"/>
        </w:rPr>
        <w:t>projects</w:t>
      </w:r>
      <w:r w:rsidRPr="00E84DF6">
        <w:rPr>
          <w:highlight w:val="green"/>
        </w:rPr>
        <w:t xml:space="preserve"> by </w:t>
      </w:r>
      <w:r w:rsidRPr="00E84DF6">
        <w:rPr>
          <w:b/>
          <w:highlight w:val="green"/>
        </w:rPr>
        <w:t xml:space="preserve">tasks count </w:t>
      </w:r>
      <w:r w:rsidRPr="00E84DF6">
        <w:rPr>
          <w:highlight w:val="green"/>
        </w:rPr>
        <w:t>(</w:t>
      </w:r>
      <w:r w:rsidRPr="00E84DF6">
        <w:rPr>
          <w:b/>
          <w:highlight w:val="green"/>
        </w:rPr>
        <w:t>descending</w:t>
      </w:r>
      <w:r w:rsidRPr="00E84DF6">
        <w:rPr>
          <w:highlight w:val="green"/>
        </w:rPr>
        <w:t>)</w:t>
      </w:r>
      <w:r>
        <w:t xml:space="preserve">, </w:t>
      </w:r>
      <w:r w:rsidRPr="00E84DF6">
        <w:rPr>
          <w:highlight w:val="green"/>
        </w:rPr>
        <w:t xml:space="preserve">then by </w:t>
      </w:r>
      <w:r w:rsidRPr="00E84DF6">
        <w:rPr>
          <w:b/>
          <w:highlight w:val="green"/>
        </w:rPr>
        <w:t>name</w:t>
      </w:r>
      <w:r w:rsidRPr="00E84DF6">
        <w:rPr>
          <w:highlight w:val="green"/>
        </w:rPr>
        <w:t xml:space="preserve"> (</w:t>
      </w:r>
      <w:r w:rsidRPr="00E84DF6">
        <w:rPr>
          <w:b/>
          <w:highlight w:val="green"/>
        </w:rPr>
        <w:t>ascending</w:t>
      </w:r>
      <w:r w:rsidRPr="00E84DF6">
        <w:rPr>
          <w:highlight w:val="green"/>
        </w:rPr>
        <w:t>).</w:t>
      </w:r>
    </w:p>
    <w:bookmarkEnd w:id="13"/>
    <w:bookmarkEnd w:id="14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6E7B" w14:textId="77777777" w:rsidR="00D34599" w:rsidRDefault="00D34599" w:rsidP="008068A2">
      <w:pPr>
        <w:spacing w:after="0" w:line="240" w:lineRule="auto"/>
      </w:pPr>
      <w:r>
        <w:separator/>
      </w:r>
    </w:p>
  </w:endnote>
  <w:endnote w:type="continuationSeparator" w:id="0">
    <w:p w14:paraId="4A4C9B36" w14:textId="77777777" w:rsidR="00D34599" w:rsidRDefault="00D345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963BD2" w:rsidRDefault="00963BD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D943E" w14:textId="77777777" w:rsidR="00D34599" w:rsidRDefault="00D34599" w:rsidP="008068A2">
      <w:pPr>
        <w:spacing w:after="0" w:line="240" w:lineRule="auto"/>
      </w:pPr>
      <w:r>
        <w:separator/>
      </w:r>
    </w:p>
  </w:footnote>
  <w:footnote w:type="continuationSeparator" w:id="0">
    <w:p w14:paraId="456932E6" w14:textId="77777777" w:rsidR="00D34599" w:rsidRDefault="00D345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44216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7697B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173BC"/>
    <w:rsid w:val="00623D39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E3D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A7D40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B7B4C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34599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4DF6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5A1A"/>
    <w:rsid w:val="00F76AEC"/>
    <w:rsid w:val="00F808A2"/>
    <w:rsid w:val="00F90930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5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B300E-8AFE-470E-A0E5-2D2B99A2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7</Pages>
  <Words>1704</Words>
  <Characters>9718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stefan</cp:lastModifiedBy>
  <cp:revision>17</cp:revision>
  <cp:lastPrinted>2015-10-26T22:35:00Z</cp:lastPrinted>
  <dcterms:created xsi:type="dcterms:W3CDTF">2019-11-27T11:12:00Z</dcterms:created>
  <dcterms:modified xsi:type="dcterms:W3CDTF">2020-08-04T15:16:00Z</dcterms:modified>
  <cp:category>programming, education, software engineering, software development</cp:category>
</cp:coreProperties>
</file>