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</w:t>
      </w:r>
      <w:r w:rsidR="00EE5041">
        <w:rPr>
          <w:rFonts w:ascii="Tahoma" w:hAnsi="Tahoma" w:cs="Tahoma"/>
          <w:b/>
          <w:sz w:val="24"/>
          <w:szCs w:val="24"/>
        </w:rPr>
        <w:t>2</w:t>
      </w:r>
      <w:r w:rsidR="00AC6B9C">
        <w:rPr>
          <w:rFonts w:ascii="Tahoma" w:hAnsi="Tahoma" w:cs="Tahoma"/>
          <w:b/>
          <w:sz w:val="24"/>
          <w:szCs w:val="24"/>
        </w:rPr>
        <w:t>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EE5041">
        <w:rPr>
          <w:rFonts w:ascii="Tahoma" w:hAnsi="Tahoma" w:cs="Tahoma"/>
          <w:b/>
          <w:sz w:val="24"/>
          <w:szCs w:val="24"/>
        </w:rPr>
        <w:t xml:space="preserve">ADVANCED </w:t>
      </w:r>
      <w:r w:rsidR="00AC6B9C">
        <w:rPr>
          <w:rFonts w:ascii="Tahoma" w:hAnsi="Tahoma" w:cs="Tahoma"/>
          <w:b/>
          <w:caps/>
          <w:sz w:val="24"/>
          <w:szCs w:val="24"/>
        </w:rPr>
        <w:t>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 xml:space="preserve">LAB </w:t>
      </w:r>
      <w:r w:rsidR="00EE5041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04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DB508B">
        <w:rPr>
          <w:rFonts w:cstheme="majorHAnsi"/>
          <w:b/>
          <w:sz w:val="24"/>
          <w:szCs w:val="24"/>
        </w:rPr>
        <w:t>LINQ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1F4FD0" w:rsidRPr="001F4FD0" w:rsidRDefault="001F4FD0" w:rsidP="001F4F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F4FD0">
        <w:rPr>
          <w:rFonts w:ascii="Tahoma" w:hAnsi="Tahoma"/>
          <w:sz w:val="24"/>
          <w:szCs w:val="24"/>
        </w:rPr>
        <w:t>In this lab assignment, students will learn: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</w:t>
      </w:r>
      <w:r w:rsidRPr="004C45CB">
        <w:rPr>
          <w:rFonts w:ascii="Tahoma" w:hAnsi="Tahoma"/>
          <w:sz w:val="24"/>
          <w:szCs w:val="24"/>
        </w:rPr>
        <w:t>o use LINQ to query arrays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</w:t>
      </w:r>
      <w:r w:rsidRPr="004C45CB">
        <w:rPr>
          <w:rFonts w:ascii="Tahoma" w:hAnsi="Tahoma"/>
          <w:sz w:val="24"/>
          <w:szCs w:val="24"/>
        </w:rPr>
        <w:t>o use LINQ to query lists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</w:t>
      </w:r>
      <w:r w:rsidRPr="004C45CB">
        <w:rPr>
          <w:rFonts w:ascii="Tahoma" w:hAnsi="Tahoma"/>
          <w:sz w:val="24"/>
          <w:szCs w:val="24"/>
        </w:rPr>
        <w:t>o use LINQ to select items in a query</w:t>
      </w:r>
    </w:p>
    <w:p w:rsidR="005A5314" w:rsidRPr="005A5314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</w:t>
      </w:r>
      <w:r w:rsidRPr="004C45CB">
        <w:rPr>
          <w:rFonts w:ascii="Tahoma" w:hAnsi="Tahoma"/>
          <w:sz w:val="24"/>
          <w:szCs w:val="24"/>
        </w:rPr>
        <w:t>o use LINQ to sort  items in a query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4C45CB">
        <w:rPr>
          <w:rFonts w:ascii="Tahoma" w:hAnsi="Tahoma"/>
          <w:sz w:val="24"/>
          <w:szCs w:val="24"/>
        </w:rPr>
        <w:t>se LINQ to query arrays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4C45CB">
        <w:rPr>
          <w:rFonts w:ascii="Tahoma" w:hAnsi="Tahoma"/>
          <w:sz w:val="24"/>
          <w:szCs w:val="24"/>
        </w:rPr>
        <w:t>se LINQ to query lists</w:t>
      </w:r>
    </w:p>
    <w:p w:rsidR="004C45CB" w:rsidRPr="004C45CB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4C45CB">
        <w:rPr>
          <w:rFonts w:ascii="Tahoma" w:hAnsi="Tahoma"/>
          <w:sz w:val="24"/>
          <w:szCs w:val="24"/>
        </w:rPr>
        <w:t>se LINQ to select items in a query</w:t>
      </w:r>
    </w:p>
    <w:p w:rsidR="004C45CB" w:rsidRPr="005A5314" w:rsidRDefault="004C45CB" w:rsidP="004C45CB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</w:t>
      </w:r>
      <w:r w:rsidRPr="004C45CB">
        <w:rPr>
          <w:rFonts w:ascii="Tahoma" w:hAnsi="Tahoma"/>
          <w:sz w:val="24"/>
          <w:szCs w:val="24"/>
        </w:rPr>
        <w:t>se LINQ to sort  items in a query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7B66DB" w:rsidRPr="007B66DB" w:rsidRDefault="007B66D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033ABC" w:rsidRPr="002A4012" w:rsidRDefault="00033ABC" w:rsidP="00033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>
        <w:rPr>
          <w:rFonts w:ascii="Tahoma" w:hAnsi="Tahoma"/>
          <w:sz w:val="24"/>
          <w:szCs w:val="24"/>
        </w:rPr>
        <w:t>it the zip file to Blackboard.</w:t>
      </w: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DB508B" w:rsidRPr="00DB508B" w:rsidRDefault="00DD7160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eastAsia="Arial Unicode MS" w:hAnsi="Tahoma"/>
          <w:sz w:val="24"/>
          <w:szCs w:val="24"/>
          <w:lang w:eastAsia="zh-HK"/>
        </w:rPr>
        <w:t>1.</w:t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="00DB508B" w:rsidRPr="00DB508B">
        <w:rPr>
          <w:rFonts w:ascii="Tahoma" w:hAnsi="Tahoma"/>
          <w:sz w:val="24"/>
          <w:szCs w:val="24"/>
        </w:rPr>
        <w:t>[60 points]</w:t>
      </w:r>
      <w:r w:rsidR="00DB508B" w:rsidRPr="00DB508B">
        <w:rPr>
          <w:rFonts w:ascii="Tahoma" w:hAnsi="Tahoma"/>
          <w:sz w:val="24"/>
          <w:szCs w:val="24"/>
        </w:rPr>
        <w:tab/>
      </w:r>
      <w:proofErr w:type="gramStart"/>
      <w:r w:rsidR="00DB508B" w:rsidRPr="00DB508B">
        <w:rPr>
          <w:rFonts w:ascii="Tahoma" w:hAnsi="Tahoma"/>
          <w:sz w:val="24"/>
          <w:szCs w:val="24"/>
        </w:rPr>
        <w:t>The</w:t>
      </w:r>
      <w:proofErr w:type="gramEnd"/>
      <w:r w:rsidR="00DB508B" w:rsidRPr="00DB508B">
        <w:rPr>
          <w:rFonts w:ascii="Tahoma" w:hAnsi="Tahoma"/>
          <w:sz w:val="24"/>
          <w:szCs w:val="24"/>
        </w:rPr>
        <w:t xml:space="preserve"> following is class </w:t>
      </w:r>
      <w:r w:rsidR="00DB508B" w:rsidRPr="00DB508B">
        <w:rPr>
          <w:rFonts w:ascii="Courier New" w:hAnsi="Courier New" w:cs="Courier New"/>
          <w:sz w:val="24"/>
          <w:szCs w:val="24"/>
        </w:rPr>
        <w:t>Invoice</w:t>
      </w:r>
      <w:r w:rsidR="00DB508B" w:rsidRPr="00DB508B">
        <w:rPr>
          <w:rFonts w:ascii="Tahoma" w:hAnsi="Tahoma"/>
          <w:sz w:val="24"/>
          <w:szCs w:val="24"/>
        </w:rPr>
        <w:t xml:space="preserve">, which includes four properties: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PartNumber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 (type </w:t>
      </w:r>
      <w:r w:rsidR="00DB508B" w:rsidRPr="00DB508B">
        <w:rPr>
          <w:rFonts w:ascii="Courier New" w:hAnsi="Courier New" w:cs="Courier New"/>
          <w:sz w:val="24"/>
          <w:szCs w:val="24"/>
        </w:rPr>
        <w:t>string</w:t>
      </w:r>
      <w:r w:rsidR="00DB508B" w:rsidRPr="00DB508B">
        <w:rPr>
          <w:rFonts w:ascii="Tahoma" w:hAnsi="Tahoma"/>
          <w:sz w:val="24"/>
          <w:szCs w:val="24"/>
        </w:rPr>
        <w:t xml:space="preserve">),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PartDescription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 (type </w:t>
      </w:r>
      <w:r w:rsidR="00DB508B" w:rsidRPr="00DB508B">
        <w:rPr>
          <w:rFonts w:ascii="Courier New" w:hAnsi="Courier New" w:cs="Courier New"/>
          <w:sz w:val="24"/>
          <w:szCs w:val="24"/>
        </w:rPr>
        <w:t>string</w:t>
      </w:r>
      <w:r w:rsidR="00DB508B" w:rsidRPr="00DB508B">
        <w:rPr>
          <w:rFonts w:ascii="Tahoma" w:hAnsi="Tahoma"/>
          <w:sz w:val="24"/>
          <w:szCs w:val="24"/>
        </w:rPr>
        <w:t xml:space="preserve">), </w:t>
      </w:r>
      <w:r w:rsidR="00DB508B" w:rsidRPr="00DB508B">
        <w:rPr>
          <w:rFonts w:ascii="Courier New" w:hAnsi="Courier New" w:cs="Courier New"/>
          <w:sz w:val="24"/>
          <w:szCs w:val="24"/>
        </w:rPr>
        <w:t>Quantity</w:t>
      </w:r>
      <w:r w:rsidR="00DB508B" w:rsidRPr="00DB508B">
        <w:rPr>
          <w:rFonts w:ascii="Tahoma" w:hAnsi="Tahoma"/>
          <w:sz w:val="24"/>
          <w:szCs w:val="24"/>
        </w:rPr>
        <w:t xml:space="preserve"> (type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int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) and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UnitPrice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 (type </w:t>
      </w:r>
      <w:r w:rsidR="00DB508B" w:rsidRPr="00DB508B">
        <w:rPr>
          <w:rFonts w:ascii="Courier New" w:hAnsi="Courier New" w:cs="Courier New"/>
          <w:sz w:val="24"/>
          <w:szCs w:val="24"/>
        </w:rPr>
        <w:t>decimal</w:t>
      </w:r>
      <w:r w:rsidR="00DB508B" w:rsidRPr="00DB508B">
        <w:rPr>
          <w:rFonts w:ascii="Tahoma" w:hAnsi="Tahoma"/>
          <w:sz w:val="24"/>
          <w:szCs w:val="24"/>
        </w:rPr>
        <w:t xml:space="preserve">).  Class </w:t>
      </w:r>
      <w:r w:rsidR="00DB508B" w:rsidRPr="00DB508B">
        <w:rPr>
          <w:rFonts w:ascii="Courier New" w:hAnsi="Courier New" w:cs="Courier New"/>
          <w:sz w:val="24"/>
          <w:szCs w:val="24"/>
        </w:rPr>
        <w:t>Invoice</w:t>
      </w:r>
      <w:r w:rsidR="00DB508B" w:rsidRPr="00DB508B">
        <w:rPr>
          <w:rFonts w:ascii="Tahoma" w:hAnsi="Tahoma"/>
          <w:sz w:val="24"/>
          <w:szCs w:val="24"/>
        </w:rPr>
        <w:t xml:space="preserve"> also has a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GetInvoiceAmout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 method to calculate invoice total, and a </w:t>
      </w:r>
      <w:proofErr w:type="spellStart"/>
      <w:r w:rsidR="00DB508B" w:rsidRPr="00DB508B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DB508B" w:rsidRPr="00DB508B">
        <w:rPr>
          <w:rFonts w:ascii="Tahoma" w:hAnsi="Tahoma"/>
          <w:sz w:val="24"/>
          <w:szCs w:val="24"/>
        </w:rPr>
        <w:t xml:space="preserve"> method to display the four properties.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Invoice.cs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Invoice for a hardware company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using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System;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2B91A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class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2B91AF"/>
          <w:sz w:val="24"/>
          <w:szCs w:val="24"/>
          <w:lang w:eastAsia="zh-CN"/>
        </w:rPr>
        <w:t>Invoice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lastRenderedPageBreak/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partNum;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partDescription;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int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quantity;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decimal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unitPrice;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Invoice(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pNum,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pDesciption,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int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q,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decimal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uPrice)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PartNum = pNum;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PartDescription = pDesciption;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Quantity = q;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UnitPrice = uPrice;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PartNum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partNum;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partNum =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 xml:space="preserve">// end 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PartDescription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partDescription;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partDescription =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 xml:space="preserve">// end 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int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Quantity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quantity;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lastRenderedPageBreak/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if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(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&gt;= 0)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    quantity =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set</w:t>
      </w:r>
    </w:p>
    <w:p w:rsid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 </w:t>
      </w:r>
      <w:r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 xml:space="preserve">// end 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 w:firstLine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decimal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UnitPrice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unitPrice;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get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if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(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&gt;= 0M)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        unitPrice =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value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>// end set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 </w:t>
      </w:r>
      <w:r w:rsidRPr="00DB508B"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  <w:t xml:space="preserve">// end 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color w:val="008000"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decimal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GetInvoiceAmount()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decimal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amt = Quantity * UnitPrice;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amt;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public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override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ToString()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{</w:t>
      </w:r>
    </w:p>
    <w:p w:rsidR="004C399D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   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return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</w:t>
      </w:r>
      <w:r w:rsidRPr="00DB508B">
        <w:rPr>
          <w:rFonts w:ascii="Tahoma" w:eastAsia="SimSun" w:hAnsi="Tahoma" w:cs="Tahoma"/>
          <w:noProof/>
          <w:color w:val="0000FF"/>
          <w:sz w:val="24"/>
          <w:szCs w:val="24"/>
          <w:lang w:eastAsia="zh-CN"/>
        </w:rPr>
        <w:t>string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.Format(</w:t>
      </w:r>
      <w:r w:rsidRPr="00DB508B">
        <w:rPr>
          <w:rFonts w:ascii="Tahoma" w:eastAsia="SimSun" w:hAnsi="Tahoma" w:cs="Tahoma"/>
          <w:noProof/>
          <w:color w:val="A31515"/>
          <w:sz w:val="24"/>
          <w:szCs w:val="24"/>
          <w:lang w:eastAsia="zh-CN"/>
        </w:rPr>
        <w:t>"{0,-10}{1,-20}{2,-10}{3,10:C}"</w:t>
      </w: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, PartNum, </w:t>
      </w:r>
    </w:p>
    <w:p w:rsidR="00DB508B" w:rsidRPr="00DB508B" w:rsidRDefault="004C399D" w:rsidP="004C39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 w:firstLine="360"/>
        <w:rPr>
          <w:rFonts w:ascii="Tahoma" w:eastAsia="SimSun" w:hAnsi="Tahoma" w:cs="Tahoma"/>
          <w:noProof/>
          <w:sz w:val="24"/>
          <w:szCs w:val="24"/>
          <w:lang w:eastAsia="zh-CN"/>
        </w:rPr>
      </w:pPr>
      <w:r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</w:t>
      </w:r>
      <w:r w:rsidR="00DB508B"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PartDescription, Quantity, UnitPrice);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 xml:space="preserve">    }</w:t>
      </w:r>
    </w:p>
    <w:p w:rsidR="00DB508B" w:rsidRPr="00DB508B" w:rsidRDefault="00DB508B" w:rsidP="00DB50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60"/>
        <w:rPr>
          <w:rFonts w:ascii="Tahoma" w:eastAsia="SimSun" w:hAnsi="Tahoma" w:cs="Tahoma"/>
          <w:noProof/>
          <w:sz w:val="24"/>
          <w:szCs w:val="24"/>
          <w:lang w:eastAsia="zh-CN"/>
        </w:rPr>
      </w:pPr>
      <w:r w:rsidRPr="00DB508B">
        <w:rPr>
          <w:rFonts w:ascii="Tahoma" w:eastAsia="SimSun" w:hAnsi="Tahoma" w:cs="Tahoma"/>
          <w:noProof/>
          <w:sz w:val="24"/>
          <w:szCs w:val="24"/>
          <w:lang w:eastAsia="zh-CN"/>
        </w:rPr>
        <w:t>}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 xml:space="preserve"> </w:t>
      </w:r>
    </w:p>
    <w:p w:rsidR="00B74CD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 xml:space="preserve">Write a C# application to do the following.  </w:t>
      </w:r>
    </w:p>
    <w:p w:rsidR="00B74CDB" w:rsidRDefault="00B74CD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DB508B" w:rsidRDefault="00B74CD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 w:rsidR="00DB508B" w:rsidRPr="00DB508B">
        <w:rPr>
          <w:rFonts w:ascii="Tahoma" w:hAnsi="Tahoma"/>
          <w:sz w:val="24"/>
          <w:szCs w:val="24"/>
        </w:rPr>
        <w:t xml:space="preserve">First, create an array of </w:t>
      </w:r>
      <w:r w:rsidR="00DB508B" w:rsidRPr="00DB508B">
        <w:rPr>
          <w:rFonts w:ascii="Courier New" w:hAnsi="Courier New" w:cs="Courier New"/>
          <w:sz w:val="24"/>
          <w:szCs w:val="24"/>
        </w:rPr>
        <w:t>Invoice</w:t>
      </w:r>
      <w:r w:rsidR="00DB508B" w:rsidRPr="00DB508B">
        <w:rPr>
          <w:rFonts w:ascii="Tahoma" w:hAnsi="Tahoma"/>
          <w:sz w:val="24"/>
          <w:szCs w:val="24"/>
        </w:rPr>
        <w:t xml:space="preserve"> objects with the following data:</w:t>
      </w:r>
    </w:p>
    <w:p w:rsidR="00DB508B" w:rsidRPr="00DB508B" w:rsidRDefault="00DB508B" w:rsidP="005977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98"/>
        <w:gridCol w:w="2329"/>
        <w:gridCol w:w="2305"/>
        <w:gridCol w:w="2284"/>
      </w:tblGrid>
      <w:tr w:rsidR="00DB508B" w:rsidRPr="00DB508B" w:rsidTr="00530178">
        <w:tc>
          <w:tcPr>
            <w:tcW w:w="2394" w:type="dxa"/>
            <w:shd w:val="clear" w:color="auto" w:fill="CCCCCC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Part number</w:t>
            </w:r>
          </w:p>
        </w:tc>
        <w:tc>
          <w:tcPr>
            <w:tcW w:w="2394" w:type="dxa"/>
            <w:shd w:val="clear" w:color="auto" w:fill="CCCCCC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Part description</w:t>
            </w:r>
          </w:p>
        </w:tc>
        <w:tc>
          <w:tcPr>
            <w:tcW w:w="2394" w:type="dxa"/>
            <w:shd w:val="clear" w:color="auto" w:fill="CCCCCC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Quantity</w:t>
            </w:r>
          </w:p>
        </w:tc>
        <w:tc>
          <w:tcPr>
            <w:tcW w:w="2394" w:type="dxa"/>
            <w:shd w:val="clear" w:color="auto" w:fill="CCCCCC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Price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83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Electric sander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57.98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24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Power saw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18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99.99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Sledge hammer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21.50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77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Hammer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76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11.99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39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Lawn mower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79.50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68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Screwdriver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106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6.99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56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Jig saw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21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11.00</w:t>
            </w:r>
          </w:p>
        </w:tc>
      </w:tr>
      <w:tr w:rsidR="00DB508B" w:rsidRPr="00DB508B" w:rsidTr="00530178"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Wrench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34</w:t>
            </w:r>
          </w:p>
        </w:tc>
        <w:tc>
          <w:tcPr>
            <w:tcW w:w="2394" w:type="dxa"/>
          </w:tcPr>
          <w:p w:rsidR="00DB508B" w:rsidRPr="00DB508B" w:rsidRDefault="00DB508B" w:rsidP="005301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DB508B">
              <w:rPr>
                <w:rFonts w:ascii="Tahoma" w:hAnsi="Tahoma"/>
                <w:sz w:val="24"/>
                <w:szCs w:val="24"/>
              </w:rPr>
              <w:t>7.50</w:t>
            </w:r>
          </w:p>
        </w:tc>
      </w:tr>
    </w:tbl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lastRenderedPageBreak/>
        <w:tab/>
        <w:t xml:space="preserve">Then perform the following queries on the array of </w:t>
      </w:r>
      <w:r w:rsidRPr="00DB508B">
        <w:rPr>
          <w:rFonts w:ascii="Courier New" w:hAnsi="Courier New" w:cs="Courier New"/>
          <w:sz w:val="24"/>
          <w:szCs w:val="24"/>
        </w:rPr>
        <w:t>Invoice</w:t>
      </w:r>
      <w:r w:rsidRPr="00DB508B">
        <w:rPr>
          <w:rFonts w:ascii="Tahoma" w:hAnsi="Tahoma"/>
          <w:sz w:val="24"/>
          <w:szCs w:val="24"/>
        </w:rPr>
        <w:t xml:space="preserve"> objects and display the results: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(a)</w:t>
      </w:r>
      <w:r w:rsidRPr="00DB508B">
        <w:rPr>
          <w:rFonts w:ascii="Tahoma" w:hAnsi="Tahoma"/>
          <w:sz w:val="24"/>
          <w:szCs w:val="24"/>
        </w:rPr>
        <w:tab/>
        <w:t xml:space="preserve">Use LINQ to sort the </w:t>
      </w:r>
      <w:r w:rsidRPr="00DB508B">
        <w:rPr>
          <w:rFonts w:ascii="Courier New" w:hAnsi="Courier New" w:cs="Courier New"/>
          <w:sz w:val="24"/>
          <w:szCs w:val="24"/>
        </w:rPr>
        <w:t>Invoice</w:t>
      </w:r>
      <w:r w:rsidRPr="00DB508B">
        <w:rPr>
          <w:rFonts w:ascii="Tahoma" w:hAnsi="Tahoma"/>
          <w:sz w:val="24"/>
          <w:szCs w:val="24"/>
        </w:rPr>
        <w:t xml:space="preserve"> objects by </w:t>
      </w:r>
      <w:proofErr w:type="spellStart"/>
      <w:r w:rsidRPr="00DB508B">
        <w:rPr>
          <w:rFonts w:ascii="Courier New" w:hAnsi="Courier New" w:cs="Courier New"/>
          <w:sz w:val="24"/>
          <w:szCs w:val="24"/>
        </w:rPr>
        <w:t>PartDescription</w:t>
      </w:r>
      <w:proofErr w:type="spellEnd"/>
      <w:r w:rsidRPr="00DB508B">
        <w:rPr>
          <w:rFonts w:ascii="Tahoma" w:hAnsi="Tahoma"/>
          <w:sz w:val="24"/>
          <w:szCs w:val="24"/>
        </w:rPr>
        <w:t>.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(b)</w:t>
      </w:r>
      <w:r w:rsidRPr="00DB508B">
        <w:rPr>
          <w:rFonts w:ascii="Tahoma" w:hAnsi="Tahoma"/>
          <w:sz w:val="24"/>
          <w:szCs w:val="24"/>
        </w:rPr>
        <w:tab/>
        <w:t xml:space="preserve">Use LINQ to sort the </w:t>
      </w:r>
      <w:r w:rsidRPr="00DB508B">
        <w:rPr>
          <w:rFonts w:ascii="Courier New" w:hAnsi="Courier New" w:cs="Courier New"/>
          <w:sz w:val="24"/>
          <w:szCs w:val="24"/>
        </w:rPr>
        <w:t>Invoice</w:t>
      </w:r>
      <w:r w:rsidRPr="00DB508B">
        <w:rPr>
          <w:rFonts w:ascii="Tahoma" w:hAnsi="Tahoma"/>
          <w:sz w:val="24"/>
          <w:szCs w:val="24"/>
        </w:rPr>
        <w:t xml:space="preserve"> objects by </w:t>
      </w:r>
      <w:proofErr w:type="spellStart"/>
      <w:r w:rsidRPr="00DB508B">
        <w:rPr>
          <w:rFonts w:ascii="Courier New" w:hAnsi="Courier New" w:cs="Courier New"/>
          <w:sz w:val="24"/>
          <w:szCs w:val="24"/>
        </w:rPr>
        <w:t>UnitPrice</w:t>
      </w:r>
      <w:proofErr w:type="spellEnd"/>
      <w:r w:rsidRPr="00DB508B">
        <w:rPr>
          <w:rFonts w:ascii="Tahoma" w:hAnsi="Tahoma"/>
          <w:sz w:val="24"/>
          <w:szCs w:val="24"/>
        </w:rPr>
        <w:t>.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(c)</w:t>
      </w:r>
      <w:r w:rsidRPr="00DB508B">
        <w:rPr>
          <w:rFonts w:ascii="Tahoma" w:hAnsi="Tahoma"/>
          <w:sz w:val="24"/>
          <w:szCs w:val="24"/>
        </w:rPr>
        <w:tab/>
        <w:t xml:space="preserve">Use LINQ to select the </w:t>
      </w:r>
      <w:proofErr w:type="spellStart"/>
      <w:r w:rsidRPr="00DB508B">
        <w:rPr>
          <w:rFonts w:ascii="Courier New" w:hAnsi="Courier New" w:cs="Courier New"/>
          <w:sz w:val="24"/>
          <w:szCs w:val="24"/>
        </w:rPr>
        <w:t>PartDescription</w:t>
      </w:r>
      <w:proofErr w:type="spellEnd"/>
      <w:r w:rsidRPr="00DB508B">
        <w:rPr>
          <w:rFonts w:ascii="Tahoma" w:hAnsi="Tahoma"/>
          <w:sz w:val="24"/>
          <w:szCs w:val="24"/>
        </w:rPr>
        <w:t xml:space="preserve"> and </w:t>
      </w:r>
      <w:r w:rsidRPr="00DB508B">
        <w:rPr>
          <w:rFonts w:ascii="Courier New" w:hAnsi="Courier New" w:cs="Courier New"/>
          <w:sz w:val="24"/>
          <w:szCs w:val="24"/>
        </w:rPr>
        <w:t>Quantity</w:t>
      </w:r>
      <w:r w:rsidRPr="00DB508B">
        <w:rPr>
          <w:rFonts w:ascii="Tahoma" w:hAnsi="Tahoma"/>
          <w:sz w:val="24"/>
          <w:szCs w:val="24"/>
        </w:rPr>
        <w:t xml:space="preserve"> and sort the results by </w:t>
      </w:r>
      <w:r w:rsidRPr="00DB508B">
        <w:rPr>
          <w:rFonts w:ascii="Courier New" w:hAnsi="Courier New" w:cs="Courier New"/>
          <w:sz w:val="24"/>
          <w:szCs w:val="24"/>
        </w:rPr>
        <w:t>Quantity</w:t>
      </w:r>
      <w:r w:rsidRPr="00DB508B">
        <w:rPr>
          <w:rFonts w:ascii="Tahoma" w:hAnsi="Tahoma"/>
          <w:sz w:val="24"/>
          <w:szCs w:val="24"/>
        </w:rPr>
        <w:t>.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(d)</w:t>
      </w:r>
      <w:r w:rsidRPr="00DB508B">
        <w:rPr>
          <w:rFonts w:ascii="Tahoma" w:hAnsi="Tahoma"/>
          <w:sz w:val="24"/>
          <w:szCs w:val="24"/>
        </w:rPr>
        <w:tab/>
        <w:t xml:space="preserve">Use LINQ to select from each invoice the </w:t>
      </w:r>
      <w:proofErr w:type="spellStart"/>
      <w:r w:rsidRPr="00DB508B">
        <w:rPr>
          <w:rFonts w:ascii="Courier New" w:hAnsi="Courier New" w:cs="Courier New"/>
          <w:sz w:val="24"/>
          <w:szCs w:val="24"/>
        </w:rPr>
        <w:t>PartDescription</w:t>
      </w:r>
      <w:proofErr w:type="spellEnd"/>
      <w:r w:rsidRPr="00DB508B">
        <w:rPr>
          <w:rFonts w:ascii="Tahoma" w:hAnsi="Tahoma"/>
          <w:sz w:val="24"/>
          <w:szCs w:val="24"/>
        </w:rPr>
        <w:t xml:space="preserve"> and the invoice total amount.  The </w:t>
      </w:r>
      <w:proofErr w:type="spellStart"/>
      <w:r w:rsidRPr="00DB508B">
        <w:rPr>
          <w:rFonts w:ascii="Courier New" w:hAnsi="Courier New" w:cs="Courier New"/>
          <w:sz w:val="24"/>
          <w:szCs w:val="24"/>
        </w:rPr>
        <w:t>GetInvoiceAmount</w:t>
      </w:r>
      <w:proofErr w:type="spellEnd"/>
      <w:r w:rsidRPr="00DB508B">
        <w:rPr>
          <w:rFonts w:ascii="Tahoma" w:hAnsi="Tahoma"/>
          <w:sz w:val="24"/>
          <w:szCs w:val="24"/>
        </w:rPr>
        <w:t xml:space="preserve"> method returns the total amount of the invoice.  Order the results by invoice total amount. [Hint: Use </w:t>
      </w:r>
      <w:r w:rsidRPr="00DB508B">
        <w:rPr>
          <w:rFonts w:ascii="Courier New" w:hAnsi="Courier New" w:cs="Courier New"/>
          <w:sz w:val="24"/>
          <w:szCs w:val="24"/>
        </w:rPr>
        <w:t>let</w:t>
      </w:r>
      <w:r w:rsidRPr="00DB508B">
        <w:rPr>
          <w:rFonts w:ascii="Tahoma" w:hAnsi="Tahoma"/>
          <w:sz w:val="24"/>
          <w:szCs w:val="24"/>
        </w:rPr>
        <w:t xml:space="preserve"> in the LINQ query to store invoice total amount in a new variable.  See the example in textbook Figure 9.7]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(e)</w:t>
      </w:r>
      <w:r w:rsidRPr="00DB508B">
        <w:rPr>
          <w:rFonts w:ascii="Tahoma" w:hAnsi="Tahoma"/>
          <w:sz w:val="24"/>
          <w:szCs w:val="24"/>
        </w:rPr>
        <w:tab/>
        <w:t>Using the results of the LINQ query in part (d), select invoices with total amount in the range $200 to $500.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ab/>
        <w:t>The output of the program should look like the following:</w:t>
      </w:r>
    </w:p>
    <w:p w:rsidR="00DB508B" w:rsidRPr="00DB508B" w:rsidRDefault="00DB508B" w:rsidP="00DB5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72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Invoices sorted by part description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83        Electric sander     7             $57.98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77        Hammer              76            $11.99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56        Jig saw             21            $11.00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39        Lawn mower          3             $79.50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24        Power saw           18            $99.99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68        Screwdriver         106            $6.99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7         Sledge hammer       11            $21.50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3         Wrench              34             $7.50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Invoices sorted by unit price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68        Screwdriver         106            $6.99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3         Wrench              34             $7.50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56        Jig saw             21            $11.00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77        Hammer              76            $11.99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7         Sledge hammer       11            $21.50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83        Electric sander     7             $57.98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39        Lawn mower          3             $79.50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24        Power saw           18            $99.99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Part description and quantity sorted by quantity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Lawn mower, Quantity = 3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Electric sander, Quantity = 7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Sledge hammer, Quantity = 11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Power saw, Quantity = 18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Jig saw, Quantity = 21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Wrench, Quantity = 34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Hammer, Quantity = 76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lastRenderedPageBreak/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Screwdriver, Quantity = 106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Part description and invoice total sorted by invoice total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Jig saw,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231.00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Sledge hammer,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236.50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Lawn mower,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238.50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Wrench,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255.00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Electric sander,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405.86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Screwdriver,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740.94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Hammer,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911.24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Power saw,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1799.82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r w:rsidRPr="00DB508B">
        <w:rPr>
          <w:rFonts w:ascii="Tahoma" w:hAnsi="Tahoma"/>
          <w:sz w:val="24"/>
          <w:szCs w:val="24"/>
        </w:rPr>
        <w:t>Part description and invoice total, total between $200 and $500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Jig saw,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231.00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Sledge hammer,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236.50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Lawn mower,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238.50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Wrench,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255.00 }</w:t>
      </w:r>
    </w:p>
    <w:p w:rsidR="00DB508B" w:rsidRPr="00DB508B" w:rsidRDefault="00DB508B" w:rsidP="00DB508B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hanging="360"/>
        <w:rPr>
          <w:rFonts w:ascii="Tahoma" w:hAnsi="Tahoma"/>
          <w:sz w:val="24"/>
          <w:szCs w:val="24"/>
        </w:rPr>
      </w:pPr>
      <w:proofErr w:type="gramStart"/>
      <w:r w:rsidRPr="00DB508B">
        <w:rPr>
          <w:rFonts w:ascii="Tahoma" w:hAnsi="Tahoma"/>
          <w:sz w:val="24"/>
          <w:szCs w:val="24"/>
        </w:rPr>
        <w:t xml:space="preserve">{ </w:t>
      </w:r>
      <w:proofErr w:type="spellStart"/>
      <w:r w:rsidRPr="00DB508B">
        <w:rPr>
          <w:rFonts w:ascii="Tahoma" w:hAnsi="Tahoma"/>
          <w:sz w:val="24"/>
          <w:szCs w:val="24"/>
        </w:rPr>
        <w:t>PartDescription</w:t>
      </w:r>
      <w:proofErr w:type="spellEnd"/>
      <w:proofErr w:type="gramEnd"/>
      <w:r w:rsidRPr="00DB508B">
        <w:rPr>
          <w:rFonts w:ascii="Tahoma" w:hAnsi="Tahoma"/>
          <w:sz w:val="24"/>
          <w:szCs w:val="24"/>
        </w:rPr>
        <w:t xml:space="preserve"> = Electric sander, </w:t>
      </w:r>
      <w:proofErr w:type="spellStart"/>
      <w:r w:rsidRPr="00DB508B">
        <w:rPr>
          <w:rFonts w:ascii="Tahoma" w:hAnsi="Tahoma"/>
          <w:sz w:val="24"/>
          <w:szCs w:val="24"/>
        </w:rPr>
        <w:t>invoiceTotal</w:t>
      </w:r>
      <w:proofErr w:type="spellEnd"/>
      <w:r w:rsidRPr="00DB508B">
        <w:rPr>
          <w:rFonts w:ascii="Tahoma" w:hAnsi="Tahoma"/>
          <w:sz w:val="24"/>
          <w:szCs w:val="24"/>
        </w:rPr>
        <w:t xml:space="preserve"> = 405.86 }</w:t>
      </w:r>
    </w:p>
    <w:p w:rsidR="00B74CDB" w:rsidRDefault="00B74CDB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</w:p>
    <w:p w:rsidR="008B6EF1" w:rsidRPr="00DB508B" w:rsidRDefault="008B6EF1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  <w:bookmarkStart w:id="0" w:name="_GoBack"/>
      <w:bookmarkEnd w:id="0"/>
    </w:p>
    <w:p w:rsidR="00AD49C2" w:rsidRPr="00AD49C2" w:rsidRDefault="00AD49C2" w:rsidP="00AD49C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eastAsia="Arial Unicode MS" w:hAnsi="Tahoma"/>
          <w:sz w:val="24"/>
          <w:szCs w:val="24"/>
          <w:lang w:eastAsia="zh-HK"/>
        </w:rPr>
        <w:t>2.</w:t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Pr="00AD49C2">
        <w:rPr>
          <w:rFonts w:ascii="Tahoma" w:hAnsi="Tahoma"/>
          <w:sz w:val="24"/>
          <w:szCs w:val="24"/>
        </w:rPr>
        <w:t>[40 points]</w:t>
      </w:r>
      <w:r w:rsidRPr="00AD49C2">
        <w:rPr>
          <w:rFonts w:ascii="Tahoma" w:hAnsi="Tahoma"/>
          <w:sz w:val="24"/>
          <w:szCs w:val="24"/>
        </w:rPr>
        <w:tab/>
      </w:r>
      <w:proofErr w:type="gramStart"/>
      <w:r w:rsidRPr="00AD49C2">
        <w:rPr>
          <w:rFonts w:ascii="Tahoma" w:hAnsi="Tahoma"/>
          <w:sz w:val="24"/>
          <w:szCs w:val="24"/>
        </w:rPr>
        <w:t>Write</w:t>
      </w:r>
      <w:proofErr w:type="gramEnd"/>
      <w:r w:rsidRPr="00AD49C2">
        <w:rPr>
          <w:rFonts w:ascii="Tahoma" w:hAnsi="Tahoma"/>
          <w:sz w:val="24"/>
          <w:szCs w:val="24"/>
        </w:rPr>
        <w:t xml:space="preserve"> a console application that inserts 30 random integers in the range 1 to 20 into a List&lt;</w:t>
      </w:r>
      <w:proofErr w:type="spellStart"/>
      <w:r w:rsidRPr="00AD49C2">
        <w:rPr>
          <w:rFonts w:ascii="Tahoma" w:hAnsi="Tahoma"/>
          <w:sz w:val="24"/>
          <w:szCs w:val="24"/>
        </w:rPr>
        <w:t>int</w:t>
      </w:r>
      <w:proofErr w:type="spellEnd"/>
      <w:r w:rsidRPr="00AD49C2">
        <w:rPr>
          <w:rFonts w:ascii="Tahoma" w:hAnsi="Tahoma"/>
          <w:sz w:val="24"/>
          <w:szCs w:val="24"/>
        </w:rPr>
        <w:t>&gt;.  Perform the following queries on the list and display your results:</w:t>
      </w:r>
    </w:p>
    <w:p w:rsidR="00AD49C2" w:rsidRPr="00AD49C2" w:rsidRDefault="00AD49C2" w:rsidP="00AD49C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</w:p>
    <w:p w:rsidR="00AD49C2" w:rsidRPr="00AD49C2" w:rsidRDefault="00AD49C2" w:rsidP="00AD49C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 w:rsidRPr="00AD49C2">
        <w:rPr>
          <w:rFonts w:ascii="Tahoma" w:hAnsi="Tahoma"/>
          <w:sz w:val="24"/>
          <w:szCs w:val="24"/>
        </w:rPr>
        <w:t>(a)</w:t>
      </w:r>
      <w:r w:rsidRPr="00AD49C2">
        <w:rPr>
          <w:rFonts w:ascii="Tahoma" w:hAnsi="Tahoma"/>
          <w:sz w:val="24"/>
          <w:szCs w:val="24"/>
        </w:rPr>
        <w:tab/>
        <w:t>Use LINQ to sort the list in ascending order.  Display the list.</w:t>
      </w:r>
      <w:r w:rsidRPr="00AD49C2">
        <w:rPr>
          <w:rFonts w:ascii="Tahoma" w:hAnsi="Tahoma"/>
          <w:sz w:val="24"/>
          <w:szCs w:val="24"/>
        </w:rPr>
        <w:tab/>
      </w:r>
    </w:p>
    <w:p w:rsidR="00AD49C2" w:rsidRPr="00AD49C2" w:rsidRDefault="00AD49C2" w:rsidP="00AD49C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 w:rsidRPr="00AD49C2">
        <w:rPr>
          <w:rFonts w:ascii="Tahoma" w:hAnsi="Tahoma"/>
          <w:sz w:val="24"/>
          <w:szCs w:val="24"/>
        </w:rPr>
        <w:t>(b)</w:t>
      </w:r>
      <w:r w:rsidRPr="00AD49C2">
        <w:rPr>
          <w:rFonts w:ascii="Tahoma" w:hAnsi="Tahoma"/>
          <w:sz w:val="24"/>
          <w:szCs w:val="24"/>
        </w:rPr>
        <w:tab/>
        <w:t>Use LINQ to sort the list in descending order. Display the list.</w:t>
      </w:r>
      <w:r w:rsidRPr="00AD49C2">
        <w:rPr>
          <w:rFonts w:ascii="Tahoma" w:hAnsi="Tahoma"/>
          <w:sz w:val="24"/>
          <w:szCs w:val="24"/>
        </w:rPr>
        <w:tab/>
      </w:r>
    </w:p>
    <w:p w:rsidR="00E83098" w:rsidRDefault="00AD49C2" w:rsidP="00AD49C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 w:rsidRPr="00AD49C2">
        <w:rPr>
          <w:rFonts w:ascii="Tahoma" w:hAnsi="Tahoma"/>
          <w:sz w:val="24"/>
          <w:szCs w:val="24"/>
        </w:rPr>
        <w:t>(c)</w:t>
      </w:r>
      <w:r w:rsidRPr="00AD49C2">
        <w:rPr>
          <w:rFonts w:ascii="Tahoma" w:hAnsi="Tahoma"/>
          <w:sz w:val="24"/>
          <w:szCs w:val="24"/>
        </w:rPr>
        <w:tab/>
        <w:t>Display the list in ascending order with duplicates removed.</w:t>
      </w:r>
    </w:p>
    <w:p w:rsidR="00A549BF" w:rsidRPr="004D596A" w:rsidRDefault="00A549BF" w:rsidP="00A549BF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  <w:r w:rsidR="00AD49C2">
        <w:rPr>
          <w:rFonts w:ascii="Tahoma" w:hAnsi="Tahoma" w:cs="Tahoma"/>
          <w:sz w:val="24"/>
          <w:szCs w:val="24"/>
          <w:u w:val="single"/>
        </w:rPr>
        <w:t xml:space="preserve"> for Program 1</w:t>
      </w:r>
    </w:p>
    <w:p w:rsidR="00AD49C2" w:rsidRDefault="00AD49C2" w:rsidP="00AD49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1D5157" w:rsidRDefault="001D5157" w:rsidP="00AD49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>Sort by part description [12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 xml:space="preserve">Sort </w:t>
      </w:r>
      <w:r>
        <w:rPr>
          <w:rFonts w:ascii="Tahoma" w:hAnsi="Tahoma"/>
          <w:sz w:val="24"/>
          <w:szCs w:val="24"/>
        </w:rPr>
        <w:t>by</w:t>
      </w:r>
      <w:r w:rsidRPr="001D5157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unit price</w:t>
      </w:r>
      <w:r w:rsidRPr="001D5157">
        <w:rPr>
          <w:rFonts w:ascii="Tahoma" w:hAnsi="Tahoma"/>
          <w:sz w:val="24"/>
          <w:szCs w:val="24"/>
        </w:rPr>
        <w:t xml:space="preserve"> [12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>Sort by part description [12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>S</w:t>
      </w:r>
      <w:r>
        <w:rPr>
          <w:rFonts w:ascii="Tahoma" w:hAnsi="Tahoma"/>
          <w:sz w:val="24"/>
          <w:szCs w:val="24"/>
        </w:rPr>
        <w:t>elect by part description and invoice total amount</w:t>
      </w:r>
      <w:r w:rsidRPr="001D5157">
        <w:rPr>
          <w:rFonts w:ascii="Tahoma" w:hAnsi="Tahoma"/>
          <w:sz w:val="24"/>
          <w:szCs w:val="24"/>
        </w:rPr>
        <w:t xml:space="preserve"> [12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Select invoices with total amount $200 - $500</w:t>
      </w:r>
      <w:r w:rsidRPr="001D5157">
        <w:rPr>
          <w:rFonts w:ascii="Tahoma" w:hAnsi="Tahoma"/>
          <w:sz w:val="24"/>
          <w:szCs w:val="24"/>
        </w:rPr>
        <w:t xml:space="preserve"> [12 pts]</w:t>
      </w:r>
    </w:p>
    <w:p w:rsidR="00B74CDB" w:rsidRPr="004D596A" w:rsidRDefault="00B74CDB" w:rsidP="00B74CDB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 for Program 2</w:t>
      </w:r>
    </w:p>
    <w:p w:rsidR="00B74CDB" w:rsidRDefault="00B74CDB" w:rsidP="00B74C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Create list of random numbers</w:t>
      </w:r>
      <w:r w:rsidRPr="001D5157">
        <w:rPr>
          <w:rFonts w:ascii="Tahoma" w:hAnsi="Tahoma"/>
          <w:sz w:val="24"/>
          <w:szCs w:val="24"/>
        </w:rPr>
        <w:t xml:space="preserve"> [1</w:t>
      </w:r>
      <w:r>
        <w:rPr>
          <w:rFonts w:ascii="Tahoma" w:hAnsi="Tahoma"/>
          <w:sz w:val="24"/>
          <w:szCs w:val="24"/>
        </w:rPr>
        <w:t>0</w:t>
      </w:r>
      <w:r w:rsidRPr="001D5157">
        <w:rPr>
          <w:rFonts w:ascii="Tahoma" w:hAnsi="Tahoma"/>
          <w:sz w:val="24"/>
          <w:szCs w:val="24"/>
        </w:rPr>
        <w:t xml:space="preserve">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 xml:space="preserve">Sort </w:t>
      </w:r>
      <w:r>
        <w:rPr>
          <w:rFonts w:ascii="Tahoma" w:hAnsi="Tahoma"/>
          <w:sz w:val="24"/>
          <w:szCs w:val="24"/>
        </w:rPr>
        <w:t>list in ascending order</w:t>
      </w:r>
      <w:r w:rsidRPr="001D5157">
        <w:rPr>
          <w:rFonts w:ascii="Tahoma" w:hAnsi="Tahoma"/>
          <w:sz w:val="24"/>
          <w:szCs w:val="24"/>
        </w:rPr>
        <w:t xml:space="preserve"> [</w:t>
      </w:r>
      <w:r>
        <w:rPr>
          <w:rFonts w:ascii="Tahoma" w:hAnsi="Tahoma"/>
          <w:sz w:val="24"/>
          <w:szCs w:val="24"/>
        </w:rPr>
        <w:t>10</w:t>
      </w:r>
      <w:r w:rsidRPr="001D5157">
        <w:rPr>
          <w:rFonts w:ascii="Tahoma" w:hAnsi="Tahoma"/>
          <w:sz w:val="24"/>
          <w:szCs w:val="24"/>
        </w:rPr>
        <w:t xml:space="preserve">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 w:rsidRPr="001D5157">
        <w:rPr>
          <w:rFonts w:ascii="Tahoma" w:hAnsi="Tahoma"/>
          <w:sz w:val="24"/>
          <w:szCs w:val="24"/>
        </w:rPr>
        <w:t xml:space="preserve">Sort </w:t>
      </w:r>
      <w:r>
        <w:rPr>
          <w:rFonts w:ascii="Tahoma" w:hAnsi="Tahoma"/>
          <w:sz w:val="24"/>
          <w:szCs w:val="24"/>
        </w:rPr>
        <w:t xml:space="preserve">list in </w:t>
      </w:r>
      <w:r>
        <w:rPr>
          <w:rFonts w:ascii="Tahoma" w:hAnsi="Tahoma"/>
          <w:sz w:val="24"/>
          <w:szCs w:val="24"/>
        </w:rPr>
        <w:t>de</w:t>
      </w:r>
      <w:r>
        <w:rPr>
          <w:rFonts w:ascii="Tahoma" w:hAnsi="Tahoma"/>
          <w:sz w:val="24"/>
          <w:szCs w:val="24"/>
        </w:rPr>
        <w:t>scending order</w:t>
      </w:r>
      <w:r w:rsidRPr="001D5157">
        <w:rPr>
          <w:rFonts w:ascii="Tahoma" w:hAnsi="Tahoma"/>
          <w:sz w:val="24"/>
          <w:szCs w:val="24"/>
        </w:rPr>
        <w:t xml:space="preserve"> [</w:t>
      </w:r>
      <w:r>
        <w:rPr>
          <w:rFonts w:ascii="Tahoma" w:hAnsi="Tahoma"/>
          <w:sz w:val="24"/>
          <w:szCs w:val="24"/>
        </w:rPr>
        <w:t>10</w:t>
      </w:r>
      <w:r w:rsidRPr="001D5157">
        <w:rPr>
          <w:rFonts w:ascii="Tahoma" w:hAnsi="Tahoma"/>
          <w:sz w:val="24"/>
          <w:szCs w:val="24"/>
        </w:rPr>
        <w:t xml:space="preserve"> pts]</w:t>
      </w:r>
    </w:p>
    <w:p w:rsidR="001D5157" w:rsidRPr="001D5157" w:rsidRDefault="001D5157" w:rsidP="001D51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Display list sorted with no duplicates</w:t>
      </w:r>
      <w:r w:rsidRPr="001D5157">
        <w:rPr>
          <w:rFonts w:ascii="Tahoma" w:hAnsi="Tahoma"/>
          <w:sz w:val="24"/>
          <w:szCs w:val="24"/>
        </w:rPr>
        <w:t xml:space="preserve"> [</w:t>
      </w:r>
      <w:r>
        <w:rPr>
          <w:rFonts w:ascii="Tahoma" w:hAnsi="Tahoma"/>
          <w:sz w:val="24"/>
          <w:szCs w:val="24"/>
        </w:rPr>
        <w:t>10</w:t>
      </w:r>
      <w:r w:rsidRPr="001D5157">
        <w:rPr>
          <w:rFonts w:ascii="Tahoma" w:hAnsi="Tahoma"/>
          <w:sz w:val="24"/>
          <w:szCs w:val="24"/>
        </w:rPr>
        <w:t xml:space="preserve"> pts]</w:t>
      </w:r>
    </w:p>
    <w:p w:rsidR="00B74CDB" w:rsidRDefault="00B74CDB" w:rsidP="00B74C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/>
          <w:sz w:val="20"/>
        </w:rPr>
      </w:pPr>
    </w:p>
    <w:sectPr w:rsidR="00B74CDB" w:rsidSect="005B1ABB">
      <w:head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FA" w:rsidRDefault="00772BFA" w:rsidP="00C35E43">
      <w:r>
        <w:separator/>
      </w:r>
    </w:p>
  </w:endnote>
  <w:endnote w:type="continuationSeparator" w:id="0">
    <w:p w:rsidR="00772BFA" w:rsidRDefault="00772BF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FA" w:rsidRDefault="00772BFA" w:rsidP="00C35E43">
      <w:r>
        <w:separator/>
      </w:r>
    </w:p>
  </w:footnote>
  <w:footnote w:type="continuationSeparator" w:id="0">
    <w:p w:rsidR="00772BFA" w:rsidRDefault="00772BF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</w:t>
    </w:r>
    <w:r w:rsidR="00EE5041">
      <w:rPr>
        <w:rFonts w:ascii="Tahoma" w:hAnsi="Tahoma"/>
        <w:sz w:val="18"/>
      </w:rPr>
      <w:t>2</w:t>
    </w:r>
    <w:r w:rsidR="00AC6B9C">
      <w:rPr>
        <w:rFonts w:ascii="Tahoma" w:hAnsi="Tahoma"/>
        <w:sz w:val="18"/>
      </w:rPr>
      <w:t>53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</w:t>
    </w:r>
    <w:r w:rsidR="00EE5041">
      <w:rPr>
        <w:rFonts w:ascii="Tahoma" w:hAnsi="Tahoma"/>
        <w:sz w:val="18"/>
      </w:rPr>
      <w:t>04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8B6EF1">
      <w:rPr>
        <w:rStyle w:val="PageNumber"/>
        <w:rFonts w:ascii="Tahoma" w:hAnsi="Tahoma"/>
        <w:noProof/>
        <w:sz w:val="18"/>
      </w:rPr>
      <w:t>5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41F1"/>
    <w:multiLevelType w:val="hybridMultilevel"/>
    <w:tmpl w:val="E3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46C77"/>
    <w:multiLevelType w:val="hybridMultilevel"/>
    <w:tmpl w:val="33ACB934"/>
    <w:lvl w:ilvl="0" w:tplc="FDCC03DA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33ABC"/>
    <w:rsid w:val="00053909"/>
    <w:rsid w:val="00056A88"/>
    <w:rsid w:val="000702C2"/>
    <w:rsid w:val="00086CE3"/>
    <w:rsid w:val="000B2F2B"/>
    <w:rsid w:val="000C2537"/>
    <w:rsid w:val="00155229"/>
    <w:rsid w:val="00155CEF"/>
    <w:rsid w:val="00171B74"/>
    <w:rsid w:val="001805D6"/>
    <w:rsid w:val="0018250B"/>
    <w:rsid w:val="00195D4B"/>
    <w:rsid w:val="001B05A2"/>
    <w:rsid w:val="001D5157"/>
    <w:rsid w:val="001F4FD0"/>
    <w:rsid w:val="00255265"/>
    <w:rsid w:val="002712BC"/>
    <w:rsid w:val="00274DA8"/>
    <w:rsid w:val="00291281"/>
    <w:rsid w:val="002A4012"/>
    <w:rsid w:val="002B5BB0"/>
    <w:rsid w:val="002B659E"/>
    <w:rsid w:val="002F572F"/>
    <w:rsid w:val="00311A83"/>
    <w:rsid w:val="00317C04"/>
    <w:rsid w:val="003A7E69"/>
    <w:rsid w:val="003C6B69"/>
    <w:rsid w:val="004023E9"/>
    <w:rsid w:val="00425B8A"/>
    <w:rsid w:val="004C399D"/>
    <w:rsid w:val="004C45CB"/>
    <w:rsid w:val="004D596A"/>
    <w:rsid w:val="00597779"/>
    <w:rsid w:val="005A5314"/>
    <w:rsid w:val="005B1ABB"/>
    <w:rsid w:val="005C42FA"/>
    <w:rsid w:val="005E07C4"/>
    <w:rsid w:val="005F42C5"/>
    <w:rsid w:val="006478AF"/>
    <w:rsid w:val="00653516"/>
    <w:rsid w:val="00691E83"/>
    <w:rsid w:val="006D15E8"/>
    <w:rsid w:val="007315FC"/>
    <w:rsid w:val="00772BFA"/>
    <w:rsid w:val="007950A0"/>
    <w:rsid w:val="007A02F3"/>
    <w:rsid w:val="007B66DB"/>
    <w:rsid w:val="007F5CD5"/>
    <w:rsid w:val="00817FC7"/>
    <w:rsid w:val="00853876"/>
    <w:rsid w:val="008939BF"/>
    <w:rsid w:val="008B094D"/>
    <w:rsid w:val="008B6EF1"/>
    <w:rsid w:val="008C55C6"/>
    <w:rsid w:val="00940C1C"/>
    <w:rsid w:val="00972AFC"/>
    <w:rsid w:val="00972D16"/>
    <w:rsid w:val="00982A5C"/>
    <w:rsid w:val="009A19D1"/>
    <w:rsid w:val="009A6D6E"/>
    <w:rsid w:val="009E2324"/>
    <w:rsid w:val="009E335B"/>
    <w:rsid w:val="00A075DC"/>
    <w:rsid w:val="00A177DA"/>
    <w:rsid w:val="00A549BF"/>
    <w:rsid w:val="00A55B6A"/>
    <w:rsid w:val="00A645DB"/>
    <w:rsid w:val="00A83406"/>
    <w:rsid w:val="00A90E87"/>
    <w:rsid w:val="00AC6B9C"/>
    <w:rsid w:val="00AD49C2"/>
    <w:rsid w:val="00B74CDB"/>
    <w:rsid w:val="00B80F42"/>
    <w:rsid w:val="00BB1B3B"/>
    <w:rsid w:val="00BB6F96"/>
    <w:rsid w:val="00BB76DA"/>
    <w:rsid w:val="00BE3EB8"/>
    <w:rsid w:val="00BF5164"/>
    <w:rsid w:val="00C000CE"/>
    <w:rsid w:val="00C1401F"/>
    <w:rsid w:val="00C35E43"/>
    <w:rsid w:val="00C6569D"/>
    <w:rsid w:val="00C9157A"/>
    <w:rsid w:val="00C95C98"/>
    <w:rsid w:val="00CA1B1E"/>
    <w:rsid w:val="00CA5F55"/>
    <w:rsid w:val="00CA7FA9"/>
    <w:rsid w:val="00CE12CB"/>
    <w:rsid w:val="00D22FC2"/>
    <w:rsid w:val="00D334D7"/>
    <w:rsid w:val="00D83C6A"/>
    <w:rsid w:val="00D86C80"/>
    <w:rsid w:val="00DB4793"/>
    <w:rsid w:val="00DB508B"/>
    <w:rsid w:val="00DD7160"/>
    <w:rsid w:val="00DE08B1"/>
    <w:rsid w:val="00DF22E3"/>
    <w:rsid w:val="00E041C4"/>
    <w:rsid w:val="00E16CDC"/>
    <w:rsid w:val="00E45090"/>
    <w:rsid w:val="00E67427"/>
    <w:rsid w:val="00E80984"/>
    <w:rsid w:val="00E83098"/>
    <w:rsid w:val="00ED5730"/>
    <w:rsid w:val="00EE5041"/>
    <w:rsid w:val="00EF4D58"/>
    <w:rsid w:val="00F749C9"/>
    <w:rsid w:val="00FB5FBB"/>
    <w:rsid w:val="00FD21DD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70</cp:revision>
  <dcterms:created xsi:type="dcterms:W3CDTF">2011-12-18T14:13:00Z</dcterms:created>
  <dcterms:modified xsi:type="dcterms:W3CDTF">2019-08-18T21:30:00Z</dcterms:modified>
</cp:coreProperties>
</file>