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F489F" w14:textId="77777777" w:rsidR="00C52A32" w:rsidRDefault="00C52A32" w:rsidP="00C52A32">
      <w:pPr>
        <w:jc w:val="center"/>
      </w:pPr>
      <w:bookmarkStart w:id="0" w:name="_Hlk138517929"/>
      <w:bookmarkEnd w:id="0"/>
      <w:r>
        <w:t>SVEUČILIŠTE JOSIPA JURJA STROSSMAYERA U OSIJEKU</w:t>
      </w:r>
    </w:p>
    <w:p w14:paraId="4871B4C8" w14:textId="77777777" w:rsidR="00C52A32" w:rsidRDefault="00C52A32" w:rsidP="00C52A32">
      <w:pPr>
        <w:jc w:val="center"/>
      </w:pPr>
      <w:r>
        <w:t>FAKULTET ELEKTROTEHNIKE, RAČUNARSTVA I INFORMACIJSKI TEHNOLOGIJA</w:t>
      </w:r>
    </w:p>
    <w:p w14:paraId="4D313F43" w14:textId="77777777" w:rsidR="00C52A32" w:rsidRDefault="00C52A32" w:rsidP="00C52A32">
      <w:pPr>
        <w:jc w:val="center"/>
      </w:pPr>
    </w:p>
    <w:p w14:paraId="7554C8AD" w14:textId="77777777" w:rsidR="00C52A32" w:rsidRDefault="00C52A32" w:rsidP="00C52A32">
      <w:pPr>
        <w:jc w:val="center"/>
      </w:pPr>
      <w:r>
        <w:t>Diplomski studij</w:t>
      </w:r>
    </w:p>
    <w:p w14:paraId="50A37ECC" w14:textId="77777777" w:rsidR="00C52A32" w:rsidRDefault="00C52A32" w:rsidP="00C52A32">
      <w:pPr>
        <w:jc w:val="center"/>
      </w:pPr>
    </w:p>
    <w:p w14:paraId="2B442BF5" w14:textId="77777777" w:rsidR="00C52A32" w:rsidRDefault="00C52A32" w:rsidP="00C52A32">
      <w:pPr>
        <w:jc w:val="center"/>
      </w:pPr>
    </w:p>
    <w:p w14:paraId="7157134B" w14:textId="77777777" w:rsidR="00C52A32" w:rsidRDefault="00C52A32" w:rsidP="00C52A32">
      <w:pPr>
        <w:jc w:val="center"/>
      </w:pPr>
    </w:p>
    <w:p w14:paraId="348C146A" w14:textId="77777777" w:rsidR="00C52A32" w:rsidRDefault="00C52A32" w:rsidP="00C52A32">
      <w:pPr>
        <w:jc w:val="center"/>
      </w:pPr>
    </w:p>
    <w:p w14:paraId="7CF7FD32" w14:textId="77777777" w:rsidR="00C52A32" w:rsidRDefault="00C52A32" w:rsidP="00C52A32">
      <w:pPr>
        <w:jc w:val="center"/>
      </w:pPr>
    </w:p>
    <w:p w14:paraId="50B96D6F" w14:textId="77777777" w:rsidR="00C52A32" w:rsidRDefault="00C52A32" w:rsidP="00C52A32">
      <w:pPr>
        <w:jc w:val="center"/>
      </w:pPr>
    </w:p>
    <w:p w14:paraId="74A82858" w14:textId="77777777" w:rsidR="00C52A32" w:rsidRDefault="00C52A32" w:rsidP="00C52A32">
      <w:pPr>
        <w:jc w:val="center"/>
      </w:pPr>
    </w:p>
    <w:p w14:paraId="72209CD2" w14:textId="77777777" w:rsidR="00C52A32" w:rsidRDefault="00C52A32" w:rsidP="00C52A32">
      <w:pPr>
        <w:jc w:val="center"/>
      </w:pPr>
    </w:p>
    <w:p w14:paraId="25B88E1B" w14:textId="7D4E08A7" w:rsidR="00C52A32" w:rsidRDefault="00051E98" w:rsidP="00C52A32">
      <w:pPr>
        <w:jc w:val="center"/>
      </w:pPr>
      <w:r w:rsidRPr="00051E98">
        <w:rPr>
          <w:b/>
          <w:bCs/>
          <w:sz w:val="32"/>
          <w:szCs w:val="32"/>
        </w:rPr>
        <w:t>Razvoj autonomne vožnje pomoću evolucijskog algoritma</w:t>
      </w:r>
    </w:p>
    <w:p w14:paraId="3430573C" w14:textId="77777777" w:rsidR="00C52A32" w:rsidRDefault="00C52A32" w:rsidP="00C52A32">
      <w:pPr>
        <w:jc w:val="center"/>
      </w:pPr>
    </w:p>
    <w:p w14:paraId="3D8F5FD4" w14:textId="77777777" w:rsidR="00C52A32" w:rsidRDefault="00C52A32" w:rsidP="00C52A32">
      <w:pPr>
        <w:jc w:val="center"/>
      </w:pPr>
    </w:p>
    <w:p w14:paraId="405C2959" w14:textId="77777777" w:rsidR="00C52A32" w:rsidRDefault="00C52A32" w:rsidP="00C52A32">
      <w:pPr>
        <w:jc w:val="center"/>
      </w:pPr>
    </w:p>
    <w:p w14:paraId="2AAB134D" w14:textId="77777777" w:rsidR="00C52A32" w:rsidRDefault="00C52A32" w:rsidP="00C52A32">
      <w:pPr>
        <w:jc w:val="center"/>
      </w:pPr>
    </w:p>
    <w:p w14:paraId="00102DE5" w14:textId="77777777" w:rsidR="00C52A32" w:rsidRDefault="00C52A32" w:rsidP="00C52A32">
      <w:pPr>
        <w:jc w:val="center"/>
      </w:pPr>
    </w:p>
    <w:p w14:paraId="07BD5128" w14:textId="77777777" w:rsidR="00C52A32" w:rsidRDefault="00C52A32" w:rsidP="00C52A32">
      <w:pPr>
        <w:jc w:val="center"/>
      </w:pPr>
    </w:p>
    <w:p w14:paraId="04DF3065" w14:textId="77777777" w:rsidR="00C52A32" w:rsidRDefault="00C52A32" w:rsidP="00C52A32">
      <w:pPr>
        <w:jc w:val="center"/>
      </w:pPr>
      <w:r>
        <w:t xml:space="preserve">Projektni zadatak iz kolegija </w:t>
      </w:r>
    </w:p>
    <w:p w14:paraId="0150510E" w14:textId="77777777" w:rsidR="00C52A32" w:rsidRDefault="00C52A32" w:rsidP="00C52A32">
      <w:pPr>
        <w:jc w:val="center"/>
      </w:pPr>
      <w:r>
        <w:t>Raspoznavanje uzoraka i strojno učenje</w:t>
      </w:r>
    </w:p>
    <w:p w14:paraId="01423683" w14:textId="77777777" w:rsidR="00C52A32" w:rsidRDefault="00C52A32" w:rsidP="00C52A32">
      <w:pPr>
        <w:jc w:val="center"/>
      </w:pPr>
    </w:p>
    <w:p w14:paraId="6431F841" w14:textId="77777777" w:rsidR="00C52A32" w:rsidRDefault="00C52A32" w:rsidP="00C52A32">
      <w:pPr>
        <w:jc w:val="center"/>
      </w:pPr>
    </w:p>
    <w:p w14:paraId="6C0DBF63" w14:textId="77777777" w:rsidR="00C52A32" w:rsidRDefault="00C52A32" w:rsidP="00C52A32">
      <w:pPr>
        <w:jc w:val="center"/>
      </w:pPr>
    </w:p>
    <w:p w14:paraId="66743C50" w14:textId="77777777" w:rsidR="00C52A32" w:rsidRDefault="00C52A32" w:rsidP="00C52A32">
      <w:pPr>
        <w:jc w:val="center"/>
      </w:pPr>
    </w:p>
    <w:p w14:paraId="1A4BCF84" w14:textId="77777777" w:rsidR="006966B6" w:rsidRDefault="006966B6" w:rsidP="00C52A32">
      <w:pPr>
        <w:jc w:val="center"/>
      </w:pPr>
    </w:p>
    <w:p w14:paraId="6FD931D0" w14:textId="77777777" w:rsidR="006966B6" w:rsidRDefault="006966B6" w:rsidP="00C52A32">
      <w:pPr>
        <w:jc w:val="center"/>
      </w:pPr>
    </w:p>
    <w:p w14:paraId="143AB2F0" w14:textId="77777777" w:rsidR="00C52A32" w:rsidRDefault="00C52A32" w:rsidP="00C52A32">
      <w:pPr>
        <w:jc w:val="center"/>
      </w:pPr>
      <w:r>
        <w:t>Stefan Uglješić, DRD</w:t>
      </w:r>
    </w:p>
    <w:p w14:paraId="2AEF6DEA" w14:textId="77777777" w:rsidR="00C52A32" w:rsidRDefault="00C52A32" w:rsidP="00C52A32">
      <w:pPr>
        <w:jc w:val="center"/>
      </w:pPr>
    </w:p>
    <w:p w14:paraId="3E5883D9" w14:textId="77777777" w:rsidR="00C52A32" w:rsidRDefault="00C52A32" w:rsidP="00C52A32">
      <w:pPr>
        <w:jc w:val="center"/>
      </w:pPr>
      <w:r>
        <w:t>Osijek, 2023</w:t>
      </w:r>
    </w:p>
    <w:p w14:paraId="2BE5F24F" w14:textId="77777777" w:rsidR="001F678E" w:rsidRDefault="001F678E" w:rsidP="00C52A32">
      <w:pPr>
        <w:jc w:val="center"/>
      </w:pPr>
    </w:p>
    <w:sdt>
      <w:sdtPr>
        <w:rPr>
          <w:rFonts w:asciiTheme="minorHAnsi" w:eastAsiaTheme="minorHAnsi" w:hAnsiTheme="minorHAnsi" w:cstheme="minorBidi"/>
          <w:color w:val="auto"/>
          <w:sz w:val="22"/>
          <w:szCs w:val="22"/>
          <w:lang w:eastAsia="en-US"/>
        </w:rPr>
        <w:id w:val="-1125305937"/>
        <w:docPartObj>
          <w:docPartGallery w:val="Table of Contents"/>
          <w:docPartUnique/>
        </w:docPartObj>
      </w:sdtPr>
      <w:sdtEndPr>
        <w:rPr>
          <w:b/>
          <w:bCs/>
        </w:rPr>
      </w:sdtEndPr>
      <w:sdtContent>
        <w:p w14:paraId="64C6ED80" w14:textId="77777777" w:rsidR="00BA52EA" w:rsidRDefault="00BA52EA">
          <w:pPr>
            <w:pStyle w:val="TOCHeading"/>
          </w:pPr>
          <w:r>
            <w:t>Sadržaj</w:t>
          </w:r>
        </w:p>
        <w:p w14:paraId="67069EC8" w14:textId="5E22706C" w:rsidR="006966B6" w:rsidRDefault="00BA52EA">
          <w:pPr>
            <w:pStyle w:val="TOC1"/>
            <w:tabs>
              <w:tab w:val="left" w:pos="440"/>
              <w:tab w:val="right" w:leader="dot" w:pos="9016"/>
            </w:tabs>
            <w:rPr>
              <w:rFonts w:eastAsiaTheme="minorEastAsia"/>
              <w:noProof/>
              <w:kern w:val="2"/>
              <w:lang w:eastAsia="hr-HR"/>
              <w14:ligatures w14:val="standardContextual"/>
            </w:rPr>
          </w:pPr>
          <w:r>
            <w:fldChar w:fldCharType="begin"/>
          </w:r>
          <w:r>
            <w:instrText xml:space="preserve"> TOC \o "1-3" \h \z \u </w:instrText>
          </w:r>
          <w:r>
            <w:fldChar w:fldCharType="separate"/>
          </w:r>
          <w:hyperlink w:anchor="_Toc138602362" w:history="1">
            <w:r w:rsidR="006966B6" w:rsidRPr="006A058F">
              <w:rPr>
                <w:rStyle w:val="Hyperlink"/>
                <w:noProof/>
              </w:rPr>
              <w:t>1.</w:t>
            </w:r>
            <w:r w:rsidR="006966B6">
              <w:rPr>
                <w:rFonts w:eastAsiaTheme="minorEastAsia"/>
                <w:noProof/>
                <w:kern w:val="2"/>
                <w:lang w:eastAsia="hr-HR"/>
                <w14:ligatures w14:val="standardContextual"/>
              </w:rPr>
              <w:tab/>
            </w:r>
            <w:r w:rsidR="006966B6" w:rsidRPr="006A058F">
              <w:rPr>
                <w:rStyle w:val="Hyperlink"/>
                <w:noProof/>
              </w:rPr>
              <w:t>Uvod</w:t>
            </w:r>
            <w:r w:rsidR="006966B6">
              <w:rPr>
                <w:noProof/>
                <w:webHidden/>
              </w:rPr>
              <w:tab/>
            </w:r>
            <w:r w:rsidR="006966B6">
              <w:rPr>
                <w:noProof/>
                <w:webHidden/>
              </w:rPr>
              <w:fldChar w:fldCharType="begin"/>
            </w:r>
            <w:r w:rsidR="006966B6">
              <w:rPr>
                <w:noProof/>
                <w:webHidden/>
              </w:rPr>
              <w:instrText xml:space="preserve"> PAGEREF _Toc138602362 \h </w:instrText>
            </w:r>
            <w:r w:rsidR="006966B6">
              <w:rPr>
                <w:noProof/>
                <w:webHidden/>
              </w:rPr>
            </w:r>
            <w:r w:rsidR="006966B6">
              <w:rPr>
                <w:noProof/>
                <w:webHidden/>
              </w:rPr>
              <w:fldChar w:fldCharType="separate"/>
            </w:r>
            <w:r w:rsidR="006966B6">
              <w:rPr>
                <w:noProof/>
                <w:webHidden/>
              </w:rPr>
              <w:t>2</w:t>
            </w:r>
            <w:r w:rsidR="006966B6">
              <w:rPr>
                <w:noProof/>
                <w:webHidden/>
              </w:rPr>
              <w:fldChar w:fldCharType="end"/>
            </w:r>
          </w:hyperlink>
        </w:p>
        <w:p w14:paraId="04065C3D" w14:textId="079B571F" w:rsidR="006966B6" w:rsidRDefault="006966B6">
          <w:pPr>
            <w:pStyle w:val="TOC2"/>
            <w:tabs>
              <w:tab w:val="left" w:pos="880"/>
              <w:tab w:val="right" w:leader="dot" w:pos="9016"/>
            </w:tabs>
            <w:rPr>
              <w:rFonts w:eastAsiaTheme="minorEastAsia"/>
              <w:noProof/>
              <w:kern w:val="2"/>
              <w:lang w:eastAsia="hr-HR"/>
              <w14:ligatures w14:val="standardContextual"/>
            </w:rPr>
          </w:pPr>
          <w:hyperlink w:anchor="_Toc138602363" w:history="1">
            <w:r w:rsidRPr="006A058F">
              <w:rPr>
                <w:rStyle w:val="Hyperlink"/>
                <w:noProof/>
              </w:rPr>
              <w:t>1.1.</w:t>
            </w:r>
            <w:r>
              <w:rPr>
                <w:rFonts w:eastAsiaTheme="minorEastAsia"/>
                <w:noProof/>
                <w:kern w:val="2"/>
                <w:lang w:eastAsia="hr-HR"/>
                <w14:ligatures w14:val="standardContextual"/>
              </w:rPr>
              <w:tab/>
            </w:r>
            <w:r w:rsidRPr="006A058F">
              <w:rPr>
                <w:rStyle w:val="Hyperlink"/>
                <w:noProof/>
              </w:rPr>
              <w:t>Evolucijski algoritam</w:t>
            </w:r>
            <w:r>
              <w:rPr>
                <w:noProof/>
                <w:webHidden/>
              </w:rPr>
              <w:tab/>
            </w:r>
            <w:r>
              <w:rPr>
                <w:noProof/>
                <w:webHidden/>
              </w:rPr>
              <w:fldChar w:fldCharType="begin"/>
            </w:r>
            <w:r>
              <w:rPr>
                <w:noProof/>
                <w:webHidden/>
              </w:rPr>
              <w:instrText xml:space="preserve"> PAGEREF _Toc138602363 \h </w:instrText>
            </w:r>
            <w:r>
              <w:rPr>
                <w:noProof/>
                <w:webHidden/>
              </w:rPr>
            </w:r>
            <w:r>
              <w:rPr>
                <w:noProof/>
                <w:webHidden/>
              </w:rPr>
              <w:fldChar w:fldCharType="separate"/>
            </w:r>
            <w:r>
              <w:rPr>
                <w:noProof/>
                <w:webHidden/>
              </w:rPr>
              <w:t>2</w:t>
            </w:r>
            <w:r>
              <w:rPr>
                <w:noProof/>
                <w:webHidden/>
              </w:rPr>
              <w:fldChar w:fldCharType="end"/>
            </w:r>
          </w:hyperlink>
        </w:p>
        <w:p w14:paraId="030D5420" w14:textId="4A6A5A86" w:rsidR="006966B6" w:rsidRDefault="006966B6">
          <w:pPr>
            <w:pStyle w:val="TOC2"/>
            <w:tabs>
              <w:tab w:val="left" w:pos="880"/>
              <w:tab w:val="right" w:leader="dot" w:pos="9016"/>
            </w:tabs>
            <w:rPr>
              <w:rFonts w:eastAsiaTheme="minorEastAsia"/>
              <w:noProof/>
              <w:kern w:val="2"/>
              <w:lang w:eastAsia="hr-HR"/>
              <w14:ligatures w14:val="standardContextual"/>
            </w:rPr>
          </w:pPr>
          <w:hyperlink w:anchor="_Toc138602364" w:history="1">
            <w:r w:rsidRPr="006A058F">
              <w:rPr>
                <w:rStyle w:val="Hyperlink"/>
                <w:noProof/>
              </w:rPr>
              <w:t>1.2.</w:t>
            </w:r>
            <w:r>
              <w:rPr>
                <w:rFonts w:eastAsiaTheme="minorEastAsia"/>
                <w:noProof/>
                <w:kern w:val="2"/>
                <w:lang w:eastAsia="hr-HR"/>
                <w14:ligatures w14:val="standardContextual"/>
              </w:rPr>
              <w:tab/>
            </w:r>
            <w:r w:rsidRPr="006A058F">
              <w:rPr>
                <w:rStyle w:val="Hyperlink"/>
                <w:noProof/>
              </w:rPr>
              <w:t>Zadatak</w:t>
            </w:r>
            <w:r>
              <w:rPr>
                <w:noProof/>
                <w:webHidden/>
              </w:rPr>
              <w:tab/>
            </w:r>
            <w:r>
              <w:rPr>
                <w:noProof/>
                <w:webHidden/>
              </w:rPr>
              <w:fldChar w:fldCharType="begin"/>
            </w:r>
            <w:r>
              <w:rPr>
                <w:noProof/>
                <w:webHidden/>
              </w:rPr>
              <w:instrText xml:space="preserve"> PAGEREF _Toc138602364 \h </w:instrText>
            </w:r>
            <w:r>
              <w:rPr>
                <w:noProof/>
                <w:webHidden/>
              </w:rPr>
            </w:r>
            <w:r>
              <w:rPr>
                <w:noProof/>
                <w:webHidden/>
              </w:rPr>
              <w:fldChar w:fldCharType="separate"/>
            </w:r>
            <w:r>
              <w:rPr>
                <w:noProof/>
                <w:webHidden/>
              </w:rPr>
              <w:t>3</w:t>
            </w:r>
            <w:r>
              <w:rPr>
                <w:noProof/>
                <w:webHidden/>
              </w:rPr>
              <w:fldChar w:fldCharType="end"/>
            </w:r>
          </w:hyperlink>
        </w:p>
        <w:p w14:paraId="3160F970" w14:textId="54E10B04" w:rsidR="006966B6" w:rsidRDefault="006966B6">
          <w:pPr>
            <w:pStyle w:val="TOC1"/>
            <w:tabs>
              <w:tab w:val="left" w:pos="440"/>
              <w:tab w:val="right" w:leader="dot" w:pos="9016"/>
            </w:tabs>
            <w:rPr>
              <w:rFonts w:eastAsiaTheme="minorEastAsia"/>
              <w:noProof/>
              <w:kern w:val="2"/>
              <w:lang w:eastAsia="hr-HR"/>
              <w14:ligatures w14:val="standardContextual"/>
            </w:rPr>
          </w:pPr>
          <w:hyperlink w:anchor="_Toc138602365" w:history="1">
            <w:r w:rsidRPr="006A058F">
              <w:rPr>
                <w:rStyle w:val="Hyperlink"/>
                <w:noProof/>
              </w:rPr>
              <w:t>2.</w:t>
            </w:r>
            <w:r>
              <w:rPr>
                <w:rFonts w:eastAsiaTheme="minorEastAsia"/>
                <w:noProof/>
                <w:kern w:val="2"/>
                <w:lang w:eastAsia="hr-HR"/>
                <w14:ligatures w14:val="standardContextual"/>
              </w:rPr>
              <w:tab/>
            </w:r>
            <w:r w:rsidRPr="006A058F">
              <w:rPr>
                <w:rStyle w:val="Hyperlink"/>
                <w:noProof/>
              </w:rPr>
              <w:t>Rješenje problema</w:t>
            </w:r>
            <w:r>
              <w:rPr>
                <w:noProof/>
                <w:webHidden/>
              </w:rPr>
              <w:tab/>
            </w:r>
            <w:r>
              <w:rPr>
                <w:noProof/>
                <w:webHidden/>
              </w:rPr>
              <w:fldChar w:fldCharType="begin"/>
            </w:r>
            <w:r>
              <w:rPr>
                <w:noProof/>
                <w:webHidden/>
              </w:rPr>
              <w:instrText xml:space="preserve"> PAGEREF _Toc138602365 \h </w:instrText>
            </w:r>
            <w:r>
              <w:rPr>
                <w:noProof/>
                <w:webHidden/>
              </w:rPr>
            </w:r>
            <w:r>
              <w:rPr>
                <w:noProof/>
                <w:webHidden/>
              </w:rPr>
              <w:fldChar w:fldCharType="separate"/>
            </w:r>
            <w:r>
              <w:rPr>
                <w:noProof/>
                <w:webHidden/>
              </w:rPr>
              <w:t>4</w:t>
            </w:r>
            <w:r>
              <w:rPr>
                <w:noProof/>
                <w:webHidden/>
              </w:rPr>
              <w:fldChar w:fldCharType="end"/>
            </w:r>
          </w:hyperlink>
        </w:p>
        <w:p w14:paraId="704DFECD" w14:textId="4A10C4A4" w:rsidR="006966B6" w:rsidRDefault="006966B6">
          <w:pPr>
            <w:pStyle w:val="TOC2"/>
            <w:tabs>
              <w:tab w:val="left" w:pos="880"/>
              <w:tab w:val="right" w:leader="dot" w:pos="9016"/>
            </w:tabs>
            <w:rPr>
              <w:rFonts w:eastAsiaTheme="minorEastAsia"/>
              <w:noProof/>
              <w:kern w:val="2"/>
              <w:lang w:eastAsia="hr-HR"/>
              <w14:ligatures w14:val="standardContextual"/>
            </w:rPr>
          </w:pPr>
          <w:hyperlink w:anchor="_Toc138602366" w:history="1">
            <w:r w:rsidRPr="006A058F">
              <w:rPr>
                <w:rStyle w:val="Hyperlink"/>
                <w:noProof/>
              </w:rPr>
              <w:t>2.1.</w:t>
            </w:r>
            <w:r>
              <w:rPr>
                <w:rFonts w:eastAsiaTheme="minorEastAsia"/>
                <w:noProof/>
                <w:kern w:val="2"/>
                <w:lang w:eastAsia="hr-HR"/>
                <w14:ligatures w14:val="standardContextual"/>
              </w:rPr>
              <w:tab/>
            </w:r>
            <w:r w:rsidRPr="006A058F">
              <w:rPr>
                <w:rStyle w:val="Hyperlink"/>
                <w:noProof/>
              </w:rPr>
              <w:t>Treniranje neuronske mreže</w:t>
            </w:r>
            <w:r>
              <w:rPr>
                <w:noProof/>
                <w:webHidden/>
              </w:rPr>
              <w:tab/>
            </w:r>
            <w:r>
              <w:rPr>
                <w:noProof/>
                <w:webHidden/>
              </w:rPr>
              <w:fldChar w:fldCharType="begin"/>
            </w:r>
            <w:r>
              <w:rPr>
                <w:noProof/>
                <w:webHidden/>
              </w:rPr>
              <w:instrText xml:space="preserve"> PAGEREF _Toc138602366 \h </w:instrText>
            </w:r>
            <w:r>
              <w:rPr>
                <w:noProof/>
                <w:webHidden/>
              </w:rPr>
            </w:r>
            <w:r>
              <w:rPr>
                <w:noProof/>
                <w:webHidden/>
              </w:rPr>
              <w:fldChar w:fldCharType="separate"/>
            </w:r>
            <w:r>
              <w:rPr>
                <w:noProof/>
                <w:webHidden/>
              </w:rPr>
              <w:t>6</w:t>
            </w:r>
            <w:r>
              <w:rPr>
                <w:noProof/>
                <w:webHidden/>
              </w:rPr>
              <w:fldChar w:fldCharType="end"/>
            </w:r>
          </w:hyperlink>
        </w:p>
        <w:p w14:paraId="7B34E964" w14:textId="0325591F" w:rsidR="006966B6" w:rsidRDefault="006966B6">
          <w:pPr>
            <w:pStyle w:val="TOC3"/>
            <w:tabs>
              <w:tab w:val="left" w:pos="1320"/>
              <w:tab w:val="right" w:leader="dot" w:pos="9016"/>
            </w:tabs>
            <w:rPr>
              <w:rFonts w:eastAsiaTheme="minorEastAsia"/>
              <w:noProof/>
              <w:kern w:val="2"/>
              <w:lang w:eastAsia="hr-HR"/>
              <w14:ligatures w14:val="standardContextual"/>
            </w:rPr>
          </w:pPr>
          <w:hyperlink w:anchor="_Toc138602367" w:history="1">
            <w:r w:rsidRPr="006A058F">
              <w:rPr>
                <w:rStyle w:val="Hyperlink"/>
                <w:noProof/>
              </w:rPr>
              <w:t>2.1.1.</w:t>
            </w:r>
            <w:r>
              <w:rPr>
                <w:rFonts w:eastAsiaTheme="minorEastAsia"/>
                <w:noProof/>
                <w:kern w:val="2"/>
                <w:lang w:eastAsia="hr-HR"/>
                <w14:ligatures w14:val="standardContextual"/>
              </w:rPr>
              <w:tab/>
            </w:r>
            <w:r w:rsidRPr="006A058F">
              <w:rPr>
                <w:rStyle w:val="Hyperlink"/>
                <w:noProof/>
              </w:rPr>
              <w:t>Pokretanje učenja neuronske mreže</w:t>
            </w:r>
            <w:r>
              <w:rPr>
                <w:noProof/>
                <w:webHidden/>
              </w:rPr>
              <w:tab/>
            </w:r>
            <w:r>
              <w:rPr>
                <w:noProof/>
                <w:webHidden/>
              </w:rPr>
              <w:fldChar w:fldCharType="begin"/>
            </w:r>
            <w:r>
              <w:rPr>
                <w:noProof/>
                <w:webHidden/>
              </w:rPr>
              <w:instrText xml:space="preserve"> PAGEREF _Toc138602367 \h </w:instrText>
            </w:r>
            <w:r>
              <w:rPr>
                <w:noProof/>
                <w:webHidden/>
              </w:rPr>
            </w:r>
            <w:r>
              <w:rPr>
                <w:noProof/>
                <w:webHidden/>
              </w:rPr>
              <w:fldChar w:fldCharType="separate"/>
            </w:r>
            <w:r>
              <w:rPr>
                <w:noProof/>
                <w:webHidden/>
              </w:rPr>
              <w:t>12</w:t>
            </w:r>
            <w:r>
              <w:rPr>
                <w:noProof/>
                <w:webHidden/>
              </w:rPr>
              <w:fldChar w:fldCharType="end"/>
            </w:r>
          </w:hyperlink>
        </w:p>
        <w:p w14:paraId="37EAA953" w14:textId="3E3FDD4F" w:rsidR="006966B6" w:rsidRDefault="006966B6">
          <w:pPr>
            <w:pStyle w:val="TOC2"/>
            <w:tabs>
              <w:tab w:val="left" w:pos="880"/>
              <w:tab w:val="right" w:leader="dot" w:pos="9016"/>
            </w:tabs>
            <w:rPr>
              <w:rFonts w:eastAsiaTheme="minorEastAsia"/>
              <w:noProof/>
              <w:kern w:val="2"/>
              <w:lang w:eastAsia="hr-HR"/>
              <w14:ligatures w14:val="standardContextual"/>
            </w:rPr>
          </w:pPr>
          <w:hyperlink w:anchor="_Toc138602368" w:history="1">
            <w:r w:rsidRPr="006A058F">
              <w:rPr>
                <w:rStyle w:val="Hyperlink"/>
                <w:noProof/>
              </w:rPr>
              <w:t>2.2.</w:t>
            </w:r>
            <w:r>
              <w:rPr>
                <w:rFonts w:eastAsiaTheme="minorEastAsia"/>
                <w:noProof/>
                <w:kern w:val="2"/>
                <w:lang w:eastAsia="hr-HR"/>
                <w14:ligatures w14:val="standardContextual"/>
              </w:rPr>
              <w:tab/>
            </w:r>
            <w:r w:rsidRPr="006A058F">
              <w:rPr>
                <w:rStyle w:val="Hyperlink"/>
                <w:noProof/>
              </w:rPr>
              <w:t>Testiranje modela</w:t>
            </w:r>
            <w:r>
              <w:rPr>
                <w:noProof/>
                <w:webHidden/>
              </w:rPr>
              <w:tab/>
            </w:r>
            <w:r>
              <w:rPr>
                <w:noProof/>
                <w:webHidden/>
              </w:rPr>
              <w:fldChar w:fldCharType="begin"/>
            </w:r>
            <w:r>
              <w:rPr>
                <w:noProof/>
                <w:webHidden/>
              </w:rPr>
              <w:instrText xml:space="preserve"> PAGEREF _Toc138602368 \h </w:instrText>
            </w:r>
            <w:r>
              <w:rPr>
                <w:noProof/>
                <w:webHidden/>
              </w:rPr>
            </w:r>
            <w:r>
              <w:rPr>
                <w:noProof/>
                <w:webHidden/>
              </w:rPr>
              <w:fldChar w:fldCharType="separate"/>
            </w:r>
            <w:r>
              <w:rPr>
                <w:noProof/>
                <w:webHidden/>
              </w:rPr>
              <w:t>13</w:t>
            </w:r>
            <w:r>
              <w:rPr>
                <w:noProof/>
                <w:webHidden/>
              </w:rPr>
              <w:fldChar w:fldCharType="end"/>
            </w:r>
          </w:hyperlink>
        </w:p>
        <w:p w14:paraId="406EA2B4" w14:textId="7A52578A" w:rsidR="006966B6" w:rsidRDefault="006966B6">
          <w:pPr>
            <w:pStyle w:val="TOC1"/>
            <w:tabs>
              <w:tab w:val="left" w:pos="440"/>
              <w:tab w:val="right" w:leader="dot" w:pos="9016"/>
            </w:tabs>
            <w:rPr>
              <w:rFonts w:eastAsiaTheme="minorEastAsia"/>
              <w:noProof/>
              <w:kern w:val="2"/>
              <w:lang w:eastAsia="hr-HR"/>
              <w14:ligatures w14:val="standardContextual"/>
            </w:rPr>
          </w:pPr>
          <w:hyperlink w:anchor="_Toc138602369" w:history="1">
            <w:r w:rsidRPr="006A058F">
              <w:rPr>
                <w:rStyle w:val="Hyperlink"/>
                <w:noProof/>
              </w:rPr>
              <w:t>3.</w:t>
            </w:r>
            <w:r>
              <w:rPr>
                <w:rFonts w:eastAsiaTheme="minorEastAsia"/>
                <w:noProof/>
                <w:kern w:val="2"/>
                <w:lang w:eastAsia="hr-HR"/>
                <w14:ligatures w14:val="standardContextual"/>
              </w:rPr>
              <w:tab/>
            </w:r>
            <w:r w:rsidRPr="006A058F">
              <w:rPr>
                <w:rStyle w:val="Hyperlink"/>
                <w:noProof/>
              </w:rPr>
              <w:t>Korisničko sučelje</w:t>
            </w:r>
            <w:r>
              <w:rPr>
                <w:noProof/>
                <w:webHidden/>
              </w:rPr>
              <w:tab/>
            </w:r>
            <w:r>
              <w:rPr>
                <w:noProof/>
                <w:webHidden/>
              </w:rPr>
              <w:fldChar w:fldCharType="begin"/>
            </w:r>
            <w:r>
              <w:rPr>
                <w:noProof/>
                <w:webHidden/>
              </w:rPr>
              <w:instrText xml:space="preserve"> PAGEREF _Toc138602369 \h </w:instrText>
            </w:r>
            <w:r>
              <w:rPr>
                <w:noProof/>
                <w:webHidden/>
              </w:rPr>
            </w:r>
            <w:r>
              <w:rPr>
                <w:noProof/>
                <w:webHidden/>
              </w:rPr>
              <w:fldChar w:fldCharType="separate"/>
            </w:r>
            <w:r>
              <w:rPr>
                <w:noProof/>
                <w:webHidden/>
              </w:rPr>
              <w:t>14</w:t>
            </w:r>
            <w:r>
              <w:rPr>
                <w:noProof/>
                <w:webHidden/>
              </w:rPr>
              <w:fldChar w:fldCharType="end"/>
            </w:r>
          </w:hyperlink>
        </w:p>
        <w:p w14:paraId="6F64AD27" w14:textId="33CBA2E9" w:rsidR="006966B6" w:rsidRDefault="006966B6">
          <w:pPr>
            <w:pStyle w:val="TOC2"/>
            <w:tabs>
              <w:tab w:val="left" w:pos="880"/>
              <w:tab w:val="right" w:leader="dot" w:pos="9016"/>
            </w:tabs>
            <w:rPr>
              <w:rFonts w:eastAsiaTheme="minorEastAsia"/>
              <w:noProof/>
              <w:kern w:val="2"/>
              <w:lang w:eastAsia="hr-HR"/>
              <w14:ligatures w14:val="standardContextual"/>
            </w:rPr>
          </w:pPr>
          <w:hyperlink w:anchor="_Toc138602370" w:history="1">
            <w:r w:rsidRPr="006A058F">
              <w:rPr>
                <w:rStyle w:val="Hyperlink"/>
                <w:noProof/>
              </w:rPr>
              <w:t>3.1.</w:t>
            </w:r>
            <w:r>
              <w:rPr>
                <w:rFonts w:eastAsiaTheme="minorEastAsia"/>
                <w:noProof/>
                <w:kern w:val="2"/>
                <w:lang w:eastAsia="hr-HR"/>
                <w14:ligatures w14:val="standardContextual"/>
              </w:rPr>
              <w:tab/>
            </w:r>
            <w:r w:rsidRPr="006A058F">
              <w:rPr>
                <w:rStyle w:val="Hyperlink"/>
                <w:noProof/>
              </w:rPr>
              <w:t>Početni ekran</w:t>
            </w:r>
            <w:r>
              <w:rPr>
                <w:noProof/>
                <w:webHidden/>
              </w:rPr>
              <w:tab/>
            </w:r>
            <w:r>
              <w:rPr>
                <w:noProof/>
                <w:webHidden/>
              </w:rPr>
              <w:fldChar w:fldCharType="begin"/>
            </w:r>
            <w:r>
              <w:rPr>
                <w:noProof/>
                <w:webHidden/>
              </w:rPr>
              <w:instrText xml:space="preserve"> PAGEREF _Toc138602370 \h </w:instrText>
            </w:r>
            <w:r>
              <w:rPr>
                <w:noProof/>
                <w:webHidden/>
              </w:rPr>
            </w:r>
            <w:r>
              <w:rPr>
                <w:noProof/>
                <w:webHidden/>
              </w:rPr>
              <w:fldChar w:fldCharType="separate"/>
            </w:r>
            <w:r>
              <w:rPr>
                <w:noProof/>
                <w:webHidden/>
              </w:rPr>
              <w:t>14</w:t>
            </w:r>
            <w:r>
              <w:rPr>
                <w:noProof/>
                <w:webHidden/>
              </w:rPr>
              <w:fldChar w:fldCharType="end"/>
            </w:r>
          </w:hyperlink>
        </w:p>
        <w:p w14:paraId="0453A23D" w14:textId="7CFF44C2" w:rsidR="006966B6" w:rsidRDefault="006966B6">
          <w:pPr>
            <w:pStyle w:val="TOC1"/>
            <w:tabs>
              <w:tab w:val="left" w:pos="440"/>
              <w:tab w:val="right" w:leader="dot" w:pos="9016"/>
            </w:tabs>
            <w:rPr>
              <w:rFonts w:eastAsiaTheme="minorEastAsia"/>
              <w:noProof/>
              <w:kern w:val="2"/>
              <w:lang w:eastAsia="hr-HR"/>
              <w14:ligatures w14:val="standardContextual"/>
            </w:rPr>
          </w:pPr>
          <w:hyperlink w:anchor="_Toc138602371" w:history="1">
            <w:r w:rsidRPr="006A058F">
              <w:rPr>
                <w:rStyle w:val="Hyperlink"/>
                <w:noProof/>
              </w:rPr>
              <w:t>4.</w:t>
            </w:r>
            <w:r>
              <w:rPr>
                <w:rFonts w:eastAsiaTheme="minorEastAsia"/>
                <w:noProof/>
                <w:kern w:val="2"/>
                <w:lang w:eastAsia="hr-HR"/>
                <w14:ligatures w14:val="standardContextual"/>
              </w:rPr>
              <w:tab/>
            </w:r>
            <w:r w:rsidRPr="006A058F">
              <w:rPr>
                <w:rStyle w:val="Hyperlink"/>
                <w:noProof/>
              </w:rPr>
              <w:t>Staze</w:t>
            </w:r>
            <w:r>
              <w:rPr>
                <w:noProof/>
                <w:webHidden/>
              </w:rPr>
              <w:tab/>
            </w:r>
            <w:r>
              <w:rPr>
                <w:noProof/>
                <w:webHidden/>
              </w:rPr>
              <w:fldChar w:fldCharType="begin"/>
            </w:r>
            <w:r>
              <w:rPr>
                <w:noProof/>
                <w:webHidden/>
              </w:rPr>
              <w:instrText xml:space="preserve"> PAGEREF _Toc138602371 \h </w:instrText>
            </w:r>
            <w:r>
              <w:rPr>
                <w:noProof/>
                <w:webHidden/>
              </w:rPr>
            </w:r>
            <w:r>
              <w:rPr>
                <w:noProof/>
                <w:webHidden/>
              </w:rPr>
              <w:fldChar w:fldCharType="separate"/>
            </w:r>
            <w:r>
              <w:rPr>
                <w:noProof/>
                <w:webHidden/>
              </w:rPr>
              <w:t>17</w:t>
            </w:r>
            <w:r>
              <w:rPr>
                <w:noProof/>
                <w:webHidden/>
              </w:rPr>
              <w:fldChar w:fldCharType="end"/>
            </w:r>
          </w:hyperlink>
        </w:p>
        <w:p w14:paraId="1783B563" w14:textId="30CBA4DD" w:rsidR="006966B6" w:rsidRDefault="006966B6">
          <w:pPr>
            <w:pStyle w:val="TOC1"/>
            <w:tabs>
              <w:tab w:val="left" w:pos="440"/>
              <w:tab w:val="right" w:leader="dot" w:pos="9016"/>
            </w:tabs>
            <w:rPr>
              <w:rFonts w:eastAsiaTheme="minorEastAsia"/>
              <w:noProof/>
              <w:kern w:val="2"/>
              <w:lang w:eastAsia="hr-HR"/>
              <w14:ligatures w14:val="standardContextual"/>
            </w:rPr>
          </w:pPr>
          <w:hyperlink w:anchor="_Toc138602372" w:history="1">
            <w:r w:rsidRPr="006A058F">
              <w:rPr>
                <w:rStyle w:val="Hyperlink"/>
                <w:noProof/>
              </w:rPr>
              <w:t>5.</w:t>
            </w:r>
            <w:r>
              <w:rPr>
                <w:rFonts w:eastAsiaTheme="minorEastAsia"/>
                <w:noProof/>
                <w:kern w:val="2"/>
                <w:lang w:eastAsia="hr-HR"/>
                <w14:ligatures w14:val="standardContextual"/>
              </w:rPr>
              <w:tab/>
            </w:r>
            <w:r w:rsidRPr="006A058F">
              <w:rPr>
                <w:rStyle w:val="Hyperlink"/>
                <w:noProof/>
              </w:rPr>
              <w:t>Rezultati</w:t>
            </w:r>
            <w:r>
              <w:rPr>
                <w:noProof/>
                <w:webHidden/>
              </w:rPr>
              <w:tab/>
            </w:r>
            <w:r>
              <w:rPr>
                <w:noProof/>
                <w:webHidden/>
              </w:rPr>
              <w:fldChar w:fldCharType="begin"/>
            </w:r>
            <w:r>
              <w:rPr>
                <w:noProof/>
                <w:webHidden/>
              </w:rPr>
              <w:instrText xml:space="preserve"> PAGEREF _Toc138602372 \h </w:instrText>
            </w:r>
            <w:r>
              <w:rPr>
                <w:noProof/>
                <w:webHidden/>
              </w:rPr>
            </w:r>
            <w:r>
              <w:rPr>
                <w:noProof/>
                <w:webHidden/>
              </w:rPr>
              <w:fldChar w:fldCharType="separate"/>
            </w:r>
            <w:r>
              <w:rPr>
                <w:noProof/>
                <w:webHidden/>
              </w:rPr>
              <w:t>18</w:t>
            </w:r>
            <w:r>
              <w:rPr>
                <w:noProof/>
                <w:webHidden/>
              </w:rPr>
              <w:fldChar w:fldCharType="end"/>
            </w:r>
          </w:hyperlink>
        </w:p>
        <w:p w14:paraId="32D2456C" w14:textId="33512674" w:rsidR="006966B6" w:rsidRDefault="006966B6">
          <w:pPr>
            <w:pStyle w:val="TOC1"/>
            <w:tabs>
              <w:tab w:val="right" w:leader="dot" w:pos="9016"/>
            </w:tabs>
            <w:rPr>
              <w:rFonts w:eastAsiaTheme="minorEastAsia"/>
              <w:noProof/>
              <w:kern w:val="2"/>
              <w:lang w:eastAsia="hr-HR"/>
              <w14:ligatures w14:val="standardContextual"/>
            </w:rPr>
          </w:pPr>
          <w:hyperlink w:anchor="_Toc138602373" w:history="1">
            <w:r w:rsidRPr="006A058F">
              <w:rPr>
                <w:rStyle w:val="Hyperlink"/>
                <w:noProof/>
              </w:rPr>
              <w:t>Literatura</w:t>
            </w:r>
            <w:r>
              <w:rPr>
                <w:noProof/>
                <w:webHidden/>
              </w:rPr>
              <w:tab/>
            </w:r>
            <w:r>
              <w:rPr>
                <w:noProof/>
                <w:webHidden/>
              </w:rPr>
              <w:fldChar w:fldCharType="begin"/>
            </w:r>
            <w:r>
              <w:rPr>
                <w:noProof/>
                <w:webHidden/>
              </w:rPr>
              <w:instrText xml:space="preserve"> PAGEREF _Toc138602373 \h </w:instrText>
            </w:r>
            <w:r>
              <w:rPr>
                <w:noProof/>
                <w:webHidden/>
              </w:rPr>
            </w:r>
            <w:r>
              <w:rPr>
                <w:noProof/>
                <w:webHidden/>
              </w:rPr>
              <w:fldChar w:fldCharType="separate"/>
            </w:r>
            <w:r>
              <w:rPr>
                <w:noProof/>
                <w:webHidden/>
              </w:rPr>
              <w:t>19</w:t>
            </w:r>
            <w:r>
              <w:rPr>
                <w:noProof/>
                <w:webHidden/>
              </w:rPr>
              <w:fldChar w:fldCharType="end"/>
            </w:r>
          </w:hyperlink>
        </w:p>
        <w:p w14:paraId="1CFCB67A" w14:textId="47BE0B63" w:rsidR="00BA52EA" w:rsidRDefault="00BA52EA" w:rsidP="00C52A32">
          <w:r>
            <w:rPr>
              <w:b/>
              <w:bCs/>
            </w:rPr>
            <w:fldChar w:fldCharType="end"/>
          </w:r>
        </w:p>
      </w:sdtContent>
    </w:sdt>
    <w:p w14:paraId="25F133B9" w14:textId="77777777" w:rsidR="00C52A32" w:rsidRDefault="00C52A32" w:rsidP="00C52A32">
      <w:r>
        <w:br w:type="page"/>
      </w:r>
    </w:p>
    <w:p w14:paraId="315A0C09" w14:textId="77777777" w:rsidR="00BA52EA" w:rsidRPr="00BA52EA" w:rsidRDefault="00C52A32" w:rsidP="00BA52EA">
      <w:pPr>
        <w:pStyle w:val="Heading1"/>
      </w:pPr>
      <w:bookmarkStart w:id="1" w:name="_Toc138602362"/>
      <w:r>
        <w:lastRenderedPageBreak/>
        <w:t>Uvod</w:t>
      </w:r>
      <w:bookmarkEnd w:id="1"/>
    </w:p>
    <w:p w14:paraId="668C8837" w14:textId="77777777" w:rsidR="009157EA" w:rsidRDefault="00BA52EA" w:rsidP="008777F6">
      <w:pPr>
        <w:ind w:firstLine="567"/>
      </w:pPr>
      <w:r>
        <w:t>Strojno učenje je rastuća tehnologija koja računalima omogućuje automatsko učenje iz prošlih podataka. Strojno učenje koristi različite algoritme za izradu matematičkih modela i predviđanja pomoću povijesnih podataka ili informacija. Trenutno se koristi za različite zadatke kao što su prepoznavanje slika, prepoznavanje govora, filtriranje e-pošte, automatsko označavanje na Facebooku, sustav preporuka i još mnogo toga.</w:t>
      </w:r>
    </w:p>
    <w:p w14:paraId="385282BE" w14:textId="77777777" w:rsidR="008777F6" w:rsidRPr="009157EA" w:rsidRDefault="008777F6" w:rsidP="008777F6"/>
    <w:p w14:paraId="506E87EB" w14:textId="77777777" w:rsidR="008777F6" w:rsidRPr="008777F6" w:rsidRDefault="008777F6" w:rsidP="008777F6">
      <w:pPr>
        <w:pStyle w:val="Heading2"/>
      </w:pPr>
      <w:bookmarkStart w:id="2" w:name="_Toc138602363"/>
      <w:r>
        <w:t>E</w:t>
      </w:r>
      <w:r w:rsidR="009157EA" w:rsidRPr="00E304CF">
        <w:t>volucijski algoritam</w:t>
      </w:r>
      <w:bookmarkEnd w:id="2"/>
    </w:p>
    <w:p w14:paraId="3B61147E" w14:textId="77777777" w:rsidR="008777F6" w:rsidRDefault="008777F6" w:rsidP="008777F6">
      <w:pPr>
        <w:ind w:firstLine="567"/>
      </w:pPr>
      <w:r w:rsidRPr="008777F6">
        <w:t>Evolucijski algoritmi heuristički su pristup rješavanju problema koji se ne mogu lako riješiti u polinomijalnom vremenu, kao što su klasični NP-teški problemi i bilo što drugo za što bi bilo potrebno predugo da se iscrpno obradi. Kada se koriste samostalno, obično se primjenjuju na kombinatorne probleme; međutim, genetski algoritmi se često koriste u tandemu s drugim metodama, djelujući kao brzi način da se pronađe donekle optimalno početno mjesto za rad drugog algoritma.</w:t>
      </w:r>
    </w:p>
    <w:p w14:paraId="165C029D" w14:textId="77777777" w:rsidR="008777F6" w:rsidRDefault="008777F6" w:rsidP="008777F6">
      <w:pPr>
        <w:rPr>
          <w:noProof/>
        </w:rPr>
      </w:pPr>
      <w:r w:rsidRPr="008777F6">
        <w:t>Premisa evolucijskog algoritma (koji će se dalje nazivati EA) prilično je jednostavna s obzirom da ste upoznati s procesom prirodne selekcije. EA sadrži četiri opća koraka: inicijalizaciju, odabir, genetske operatore i prekid. Svaki od ovih koraka odgovara, ugrubo, određenom aspektu prirodne selekcije i pruža jednostavne načine za modularizaciju implementacija ove kategorije algoritama.</w:t>
      </w:r>
      <w:r w:rsidRPr="008777F6">
        <w:rPr>
          <w:noProof/>
        </w:rPr>
        <w:t xml:space="preserve"> </w:t>
      </w:r>
    </w:p>
    <w:p w14:paraId="62DCF688" w14:textId="77777777" w:rsidR="008777F6" w:rsidRDefault="008777F6" w:rsidP="008777F6">
      <w:pPr>
        <w:jc w:val="center"/>
      </w:pPr>
      <w:r>
        <w:rPr>
          <w:noProof/>
        </w:rPr>
        <w:drawing>
          <wp:inline distT="0" distB="0" distL="0" distR="0" wp14:anchorId="2FDA5F4B" wp14:editId="67867E36">
            <wp:extent cx="4285615" cy="2818130"/>
            <wp:effectExtent l="0" t="0" r="635" b="127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p w14:paraId="51EAB3C5" w14:textId="77777777" w:rsidR="008777F6" w:rsidRDefault="008777F6" w:rsidP="008777F6">
      <w:pPr>
        <w:jc w:val="center"/>
      </w:pPr>
      <w:r w:rsidRPr="009320B1">
        <w:rPr>
          <w:b/>
          <w:bCs/>
        </w:rPr>
        <w:t>Slika 1</w:t>
      </w:r>
      <w:r w:rsidR="009320B1" w:rsidRPr="009320B1">
        <w:rPr>
          <w:b/>
          <w:bCs/>
        </w:rPr>
        <w:t>.</w:t>
      </w:r>
      <w:r w:rsidR="003F4D41">
        <w:rPr>
          <w:b/>
          <w:bCs/>
        </w:rPr>
        <w:t>1.</w:t>
      </w:r>
      <w:r w:rsidR="009320B1">
        <w:t xml:space="preserve"> Grafički prikaz e</w:t>
      </w:r>
      <w:r w:rsidR="009320B1" w:rsidRPr="009320B1">
        <w:t>volucijsk</w:t>
      </w:r>
      <w:r w:rsidR="009320B1">
        <w:t>og</w:t>
      </w:r>
      <w:r w:rsidR="009320B1" w:rsidRPr="009320B1">
        <w:t xml:space="preserve"> algorit</w:t>
      </w:r>
      <w:r w:rsidR="009320B1">
        <w:t>ma</w:t>
      </w:r>
    </w:p>
    <w:p w14:paraId="33FF69C7" w14:textId="77777777" w:rsidR="009320B1" w:rsidRDefault="009320B1" w:rsidP="008777F6">
      <w:pPr>
        <w:jc w:val="center"/>
      </w:pPr>
    </w:p>
    <w:p w14:paraId="6889CFA2" w14:textId="77777777" w:rsidR="009320B1" w:rsidRDefault="009320B1" w:rsidP="008777F6">
      <w:pPr>
        <w:jc w:val="center"/>
      </w:pPr>
    </w:p>
    <w:p w14:paraId="09EF599D" w14:textId="77777777" w:rsidR="009320B1" w:rsidRDefault="009320B1" w:rsidP="008777F6">
      <w:pPr>
        <w:jc w:val="center"/>
      </w:pPr>
    </w:p>
    <w:p w14:paraId="3E4D94C2" w14:textId="77777777" w:rsidR="009320B1" w:rsidRDefault="009320B1" w:rsidP="008777F6">
      <w:pPr>
        <w:jc w:val="center"/>
      </w:pPr>
    </w:p>
    <w:p w14:paraId="41509D36" w14:textId="77777777" w:rsidR="008777F6" w:rsidRDefault="00895B46" w:rsidP="009320B1">
      <w:pPr>
        <w:pStyle w:val="Heading2"/>
      </w:pPr>
      <w:bookmarkStart w:id="3" w:name="_Toc138602364"/>
      <w:r>
        <w:lastRenderedPageBreak/>
        <w:t>Zadatak</w:t>
      </w:r>
      <w:bookmarkEnd w:id="3"/>
    </w:p>
    <w:p w14:paraId="4CABE613" w14:textId="62AD3D60" w:rsidR="00895B46" w:rsidRDefault="009320B1" w:rsidP="009320B1">
      <w:pPr>
        <w:ind w:firstLine="567"/>
      </w:pPr>
      <w:r>
        <w:t>Zadatak ovog seminarskog rada je izuč</w:t>
      </w:r>
      <w:r w:rsidR="00895B46">
        <w:t xml:space="preserve">iti </w:t>
      </w:r>
      <w:r>
        <w:t>neuronsku mrežu</w:t>
      </w:r>
      <w:r w:rsidR="00895B46">
        <w:t xml:space="preserve"> tako da upravljanjem automobila uspije završiti utrku bez da auto</w:t>
      </w:r>
      <w:r w:rsidR="006328D5">
        <w:t>mobil</w:t>
      </w:r>
      <w:r w:rsidR="00895B46">
        <w:t xml:space="preserve"> dodirne „ogradu“ ili bilo kakvu prepreku. Treniranje je potrebno napraviti na jednoj vrsti staze a zatim testirati na drugoj mapi.</w:t>
      </w:r>
      <w:r w:rsidR="003F4D41">
        <w:t xml:space="preserve"> Za izradu ovog projekta koristi </w:t>
      </w:r>
      <w:r w:rsidR="00473EA0">
        <w:t>se</w:t>
      </w:r>
      <w:r w:rsidR="003F4D41">
        <w:t xml:space="preserve"> Unity Engine i </w:t>
      </w:r>
      <w:r w:rsidR="00473EA0">
        <w:t>C</w:t>
      </w:r>
      <w:r w:rsidR="003F4D41">
        <w:t># jezik.</w:t>
      </w:r>
    </w:p>
    <w:p w14:paraId="79A64F59" w14:textId="77777777" w:rsidR="009320B1" w:rsidRPr="009320B1" w:rsidRDefault="00895B46" w:rsidP="00895B46">
      <w:r>
        <w:t xml:space="preserve"> </w:t>
      </w:r>
    </w:p>
    <w:p w14:paraId="7C3F1179" w14:textId="77777777" w:rsidR="009320B1" w:rsidRPr="009320B1" w:rsidRDefault="009320B1" w:rsidP="009320B1"/>
    <w:p w14:paraId="1A8E50CF" w14:textId="77777777" w:rsidR="009320B1" w:rsidRPr="009320B1" w:rsidRDefault="009320B1" w:rsidP="009320B1">
      <w:pPr>
        <w:jc w:val="left"/>
      </w:pPr>
      <w:r>
        <w:br w:type="page"/>
      </w:r>
    </w:p>
    <w:p w14:paraId="60BEE6CB" w14:textId="77777777" w:rsidR="00895B46" w:rsidRDefault="009320B1" w:rsidP="00895B46">
      <w:pPr>
        <w:pStyle w:val="Heading1"/>
      </w:pPr>
      <w:bookmarkStart w:id="4" w:name="_Toc138602365"/>
      <w:r>
        <w:lastRenderedPageBreak/>
        <w:t>Rješenje problema</w:t>
      </w:r>
      <w:bookmarkEnd w:id="4"/>
    </w:p>
    <w:p w14:paraId="16A8F289" w14:textId="05136FE3" w:rsidR="00C21D7B" w:rsidRDefault="003F4D41" w:rsidP="008B09D0">
      <w:r>
        <w:t>Osnovni dio simulacije</w:t>
      </w:r>
      <w:r w:rsidR="00C21D7B">
        <w:t xml:space="preserve"> je </w:t>
      </w:r>
      <w:r>
        <w:t>upravlja</w:t>
      </w:r>
      <w:r w:rsidR="00C21D7B">
        <w:t>nje automobilom koristeći neuronsku mrežu</w:t>
      </w:r>
      <w:r>
        <w:t>. „CarController.cs“ i „CarMovement.cs“</w:t>
      </w:r>
      <w:r w:rsidR="00957092">
        <w:t>. S</w:t>
      </w:r>
      <w:r w:rsidR="00C21D7B">
        <w:t>kripte omogućuju neuronskoj mreži da pomoću varijabli: sila okretanja i brizna kretanja</w:t>
      </w:r>
      <w:r w:rsidR="00957092">
        <w:t xml:space="preserve"> (</w:t>
      </w:r>
      <w:r w:rsidR="00C21D7B">
        <w:t>a</w:t>
      </w:r>
      <w:r w:rsidR="008B09D0">
        <w:t xml:space="preserve"> to je ujedno i izlaz neuronske mreže</w:t>
      </w:r>
      <w:r w:rsidR="00957092">
        <w:t>) upravljanje autom</w:t>
      </w:r>
      <w:r w:rsidR="00473EA0">
        <w:t>.</w:t>
      </w:r>
    </w:p>
    <w:p w14:paraId="6A6D1DC0" w14:textId="3354C2DB" w:rsidR="00543C14" w:rsidRDefault="009157EA" w:rsidP="00895B46">
      <w:r w:rsidRPr="009157EA">
        <w:t>Automobil</w:t>
      </w:r>
      <w:r w:rsidR="00C21D7B">
        <w:t xml:space="preserve"> (</w:t>
      </w:r>
      <w:r w:rsidR="00C21D7B" w:rsidRPr="003F4D41">
        <w:rPr>
          <w:b/>
          <w:bCs/>
        </w:rPr>
        <w:t>Slika 2.1.</w:t>
      </w:r>
      <w:r w:rsidR="00C21D7B">
        <w:t>)</w:t>
      </w:r>
      <w:r w:rsidRPr="009157EA">
        <w:t xml:space="preserve"> ima pet prednjih senzora koji mjere udaljenost do prepreka u određenom smjeru. Očitanja ovih senzora služe kao ulaz neuronske mreže automobila. Svaki senzor pokazuje u drugom smjeru, pokrivajući prednji dio od približno 90 stupnjeva. Maksimalni domet senzora je 10 jedinica</w:t>
      </w:r>
      <w:r w:rsidR="00473EA0">
        <w:t xml:space="preserve"> a minimalni 0.1</w:t>
      </w:r>
      <w:r w:rsidRPr="009157EA">
        <w:t xml:space="preserve">. </w:t>
      </w:r>
    </w:p>
    <w:p w14:paraId="771B407D" w14:textId="157763F8" w:rsidR="009157EA" w:rsidRDefault="00473EA0" w:rsidP="009157EA">
      <w:pPr>
        <w:jc w:val="center"/>
      </w:pPr>
      <w:r>
        <w:rPr>
          <w:noProof/>
        </w:rPr>
        <w:drawing>
          <wp:inline distT="0" distB="0" distL="0" distR="0" wp14:anchorId="2042EE7F" wp14:editId="42C449F7">
            <wp:extent cx="2857500" cy="2933700"/>
            <wp:effectExtent l="0" t="0" r="0" b="0"/>
            <wp:docPr id="199932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20105" name=""/>
                    <pic:cNvPicPr/>
                  </pic:nvPicPr>
                  <pic:blipFill>
                    <a:blip r:embed="rId9"/>
                    <a:stretch>
                      <a:fillRect/>
                    </a:stretch>
                  </pic:blipFill>
                  <pic:spPr>
                    <a:xfrm>
                      <a:off x="0" y="0"/>
                      <a:ext cx="2857500" cy="2933700"/>
                    </a:xfrm>
                    <a:prstGeom prst="rect">
                      <a:avLst/>
                    </a:prstGeom>
                  </pic:spPr>
                </pic:pic>
              </a:graphicData>
            </a:graphic>
          </wp:inline>
        </w:drawing>
      </w:r>
    </w:p>
    <w:p w14:paraId="6B85F145" w14:textId="77777777" w:rsidR="003F4D41" w:rsidRDefault="003F4D41" w:rsidP="009157EA">
      <w:pPr>
        <w:jc w:val="center"/>
      </w:pPr>
      <w:r w:rsidRPr="003F4D41">
        <w:rPr>
          <w:b/>
          <w:bCs/>
        </w:rPr>
        <w:t>Slika 2.1.</w:t>
      </w:r>
      <w:r>
        <w:rPr>
          <w:b/>
          <w:bCs/>
        </w:rPr>
        <w:t xml:space="preserve"> </w:t>
      </w:r>
      <w:r>
        <w:t xml:space="preserve">Izgled </w:t>
      </w:r>
      <w:r w:rsidR="008B09D0">
        <w:t>automobila</w:t>
      </w:r>
    </w:p>
    <w:p w14:paraId="0C85D9A2" w14:textId="469EAF59" w:rsidR="00290E7B" w:rsidRDefault="00290E7B" w:rsidP="00290E7B">
      <w:r>
        <w:t xml:space="preserve">Svaki automobil je napravljen kao „prefab“ u Unity editoru i </w:t>
      </w:r>
      <w:r w:rsidR="00473EA0">
        <w:t>„</w:t>
      </w:r>
      <w:r>
        <w:t>parent</w:t>
      </w:r>
      <w:r w:rsidR="00473EA0">
        <w:t>“ (roditelj)</w:t>
      </w:r>
      <w:r>
        <w:t xml:space="preserve"> je </w:t>
      </w:r>
      <w:r w:rsidR="00473EA0">
        <w:t>pet</w:t>
      </w:r>
      <w:r>
        <w:t xml:space="preserve"> objekata koji kao komponentu sadrže skriptu „Sensor“. Skripta ima za cilj mjerenje udaljenosti između sebe i smjera u koji je uperena</w:t>
      </w:r>
      <w:r w:rsidR="00B72A7E">
        <w:t>, a potom taj podatak šalje neuronskoj mreži</w:t>
      </w:r>
      <w:r>
        <w:t>. To se postiže pomoću ovog dijela koda (</w:t>
      </w:r>
      <w:r w:rsidRPr="00290E7B">
        <w:rPr>
          <w:b/>
          <w:bCs/>
        </w:rPr>
        <w:t>Slika 2.2</w:t>
      </w:r>
      <w:r>
        <w:t>).</w:t>
      </w:r>
    </w:p>
    <w:p w14:paraId="05FACF2E" w14:textId="77777777" w:rsidR="00B72A7E" w:rsidRDefault="00B72A7E" w:rsidP="00290E7B">
      <w:r>
        <w:rPr>
          <w:noProof/>
        </w:rPr>
        <w:drawing>
          <wp:inline distT="0" distB="0" distL="0" distR="0" wp14:anchorId="416CE29A" wp14:editId="093DFF65">
            <wp:extent cx="5731510" cy="1887220"/>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87220"/>
                    </a:xfrm>
                    <a:prstGeom prst="rect">
                      <a:avLst/>
                    </a:prstGeom>
                  </pic:spPr>
                </pic:pic>
              </a:graphicData>
            </a:graphic>
          </wp:inline>
        </w:drawing>
      </w:r>
    </w:p>
    <w:p w14:paraId="01EADB73" w14:textId="77777777" w:rsidR="00290E7B" w:rsidRDefault="00290E7B" w:rsidP="00290E7B">
      <w:pPr>
        <w:jc w:val="center"/>
      </w:pPr>
      <w:r w:rsidRPr="00290E7B">
        <w:rPr>
          <w:b/>
          <w:bCs/>
        </w:rPr>
        <w:t xml:space="preserve"> </w:t>
      </w:r>
      <w:r w:rsidRPr="003F4D41">
        <w:rPr>
          <w:b/>
          <w:bCs/>
        </w:rPr>
        <w:t>Slika 2.</w:t>
      </w:r>
      <w:r>
        <w:rPr>
          <w:b/>
          <w:bCs/>
        </w:rPr>
        <w:t>2</w:t>
      </w:r>
      <w:r w:rsidRPr="003F4D41">
        <w:rPr>
          <w:b/>
          <w:bCs/>
        </w:rPr>
        <w:t>.</w:t>
      </w:r>
      <w:r>
        <w:rPr>
          <w:b/>
          <w:bCs/>
        </w:rPr>
        <w:t xml:space="preserve"> </w:t>
      </w:r>
      <w:r>
        <w:t>Dio „Sensor“ koda odgovoran za mjerenje duljine</w:t>
      </w:r>
    </w:p>
    <w:p w14:paraId="29F1860C" w14:textId="77777777" w:rsidR="00290E7B" w:rsidRDefault="00290E7B" w:rsidP="00290E7B">
      <w:r w:rsidRPr="00290E7B">
        <w:lastRenderedPageBreak/>
        <w:t xml:space="preserve">Iz </w:t>
      </w:r>
      <w:r w:rsidRPr="003F4D41">
        <w:rPr>
          <w:b/>
          <w:bCs/>
        </w:rPr>
        <w:t>Slik</w:t>
      </w:r>
      <w:r>
        <w:rPr>
          <w:b/>
          <w:bCs/>
        </w:rPr>
        <w:t>e</w:t>
      </w:r>
      <w:r w:rsidRPr="003F4D41">
        <w:rPr>
          <w:b/>
          <w:bCs/>
        </w:rPr>
        <w:t xml:space="preserve"> 2.</w:t>
      </w:r>
      <w:r w:rsidR="00B72A7E">
        <w:rPr>
          <w:b/>
          <w:bCs/>
        </w:rPr>
        <w:t>2</w:t>
      </w:r>
      <w:r w:rsidRPr="003F4D41">
        <w:rPr>
          <w:b/>
          <w:bCs/>
        </w:rPr>
        <w:t>.</w:t>
      </w:r>
      <w:r>
        <w:rPr>
          <w:b/>
          <w:bCs/>
        </w:rPr>
        <w:t xml:space="preserve"> </w:t>
      </w:r>
      <w:r w:rsidRPr="00290E7B">
        <w:t>vidimo</w:t>
      </w:r>
      <w:r>
        <w:t xml:space="preserve"> k</w:t>
      </w:r>
      <w:r w:rsidR="00B72A7E">
        <w:t>orištenje „FixedUpdate“ metode, ona je Unity metoda koja se poziva svaki frame i pogodna je za fizičke proračune koje se u njoj pozivaju. Physics2D.Raycast je metoda koja se koristi za „pucanje“ zrake u određenom smjeru pomoću koje možemo odrediti udaljenost ili provjeru.</w:t>
      </w:r>
    </w:p>
    <w:p w14:paraId="31B047D7" w14:textId="3457EB04" w:rsidR="008B09D0" w:rsidRDefault="00F82476" w:rsidP="009157EA">
      <w:pPr>
        <w:jc w:val="center"/>
      </w:pPr>
      <w:r>
        <w:rPr>
          <w:noProof/>
        </w:rPr>
        <w:drawing>
          <wp:inline distT="0" distB="0" distL="0" distR="0" wp14:anchorId="2BDFBC44" wp14:editId="41463EF1">
            <wp:extent cx="4876800" cy="2962275"/>
            <wp:effectExtent l="0" t="0" r="0" b="9525"/>
            <wp:docPr id="77949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1920" name=""/>
                    <pic:cNvPicPr/>
                  </pic:nvPicPr>
                  <pic:blipFill>
                    <a:blip r:embed="rId11"/>
                    <a:stretch>
                      <a:fillRect/>
                    </a:stretch>
                  </pic:blipFill>
                  <pic:spPr>
                    <a:xfrm>
                      <a:off x="0" y="0"/>
                      <a:ext cx="4876800" cy="2962275"/>
                    </a:xfrm>
                    <a:prstGeom prst="rect">
                      <a:avLst/>
                    </a:prstGeom>
                  </pic:spPr>
                </pic:pic>
              </a:graphicData>
            </a:graphic>
          </wp:inline>
        </w:drawing>
      </w:r>
    </w:p>
    <w:p w14:paraId="52C0C68A" w14:textId="77777777" w:rsidR="008B09D0" w:rsidRPr="003F4D41" w:rsidRDefault="008B09D0" w:rsidP="008B09D0">
      <w:pPr>
        <w:jc w:val="center"/>
      </w:pPr>
      <w:r w:rsidRPr="003F4D41">
        <w:rPr>
          <w:b/>
          <w:bCs/>
        </w:rPr>
        <w:t>Slika 2.</w:t>
      </w:r>
      <w:r w:rsidR="00290E7B">
        <w:rPr>
          <w:b/>
          <w:bCs/>
        </w:rPr>
        <w:t>3</w:t>
      </w:r>
      <w:r w:rsidRPr="003F4D41">
        <w:rPr>
          <w:b/>
          <w:bCs/>
        </w:rPr>
        <w:t>.</w:t>
      </w:r>
      <w:r>
        <w:rPr>
          <w:b/>
          <w:bCs/>
        </w:rPr>
        <w:t xml:space="preserve"> </w:t>
      </w:r>
      <w:r>
        <w:t>Reagiranje senzora automobila na okolinu</w:t>
      </w:r>
    </w:p>
    <w:p w14:paraId="5F4BB768" w14:textId="5E6D50E7" w:rsidR="00473EA0" w:rsidRDefault="00B72A7E" w:rsidP="00543C14">
      <w:r>
        <w:t xml:space="preserve">Iz </w:t>
      </w:r>
      <w:r w:rsidRPr="003F4D41">
        <w:rPr>
          <w:b/>
          <w:bCs/>
        </w:rPr>
        <w:t>Slika 2.</w:t>
      </w:r>
      <w:r>
        <w:rPr>
          <w:b/>
          <w:bCs/>
        </w:rPr>
        <w:t xml:space="preserve">3 </w:t>
      </w:r>
      <w:r>
        <w:t xml:space="preserve">možemo vidjeti kako svaki senzor </w:t>
      </w:r>
      <w:r w:rsidR="00365B01">
        <w:t>mjeri udaljenost između automobila i prepreke (u ovom slučaju ograde). Sa slike je vidljivo da na krajevima senzora postoji „X“, on nema nikakve svrhe za neuronsku mrežu ali koristan je za vizualizaciju rada i provjeru.</w:t>
      </w:r>
      <w:r>
        <w:t xml:space="preserve"> </w:t>
      </w:r>
    </w:p>
    <w:p w14:paraId="11CA4E90" w14:textId="5A342C60" w:rsidR="00E62D4F" w:rsidRDefault="00E62D4F" w:rsidP="00543C14">
      <w:r w:rsidRPr="00E62D4F">
        <w:t xml:space="preserve">Osnovna svrha </w:t>
      </w:r>
      <w:r>
        <w:t>„</w:t>
      </w:r>
      <w:r w:rsidRPr="00E62D4F">
        <w:t>CarController</w:t>
      </w:r>
      <w:r>
        <w:t>“ skripte</w:t>
      </w:r>
      <w:r w:rsidRPr="00E62D4F">
        <w:t xml:space="preserve"> je upravljati ponašanjem automobila na temelju ulaza dobivenih od genetskog agenta (Agent). Agent sadrži neuronsku mrežu (NeuralNetwork) koja se koristi za izračunavanje kontrolnih ulaza za kretanje automobila.</w:t>
      </w:r>
    </w:p>
    <w:p w14:paraId="08585A4A" w14:textId="716B1D15" w:rsidR="00E62D4F" w:rsidRDefault="00E62D4F" w:rsidP="00543C14">
      <w:r>
        <w:rPr>
          <w:noProof/>
        </w:rPr>
        <w:drawing>
          <wp:inline distT="0" distB="0" distL="0" distR="0" wp14:anchorId="35479B80" wp14:editId="63D8B1FB">
            <wp:extent cx="5731510" cy="1565275"/>
            <wp:effectExtent l="0" t="0" r="2540" b="0"/>
            <wp:docPr id="122928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83674" name=""/>
                    <pic:cNvPicPr/>
                  </pic:nvPicPr>
                  <pic:blipFill>
                    <a:blip r:embed="rId12"/>
                    <a:stretch>
                      <a:fillRect/>
                    </a:stretch>
                  </pic:blipFill>
                  <pic:spPr>
                    <a:xfrm>
                      <a:off x="0" y="0"/>
                      <a:ext cx="5731510" cy="1565275"/>
                    </a:xfrm>
                    <a:prstGeom prst="rect">
                      <a:avLst/>
                    </a:prstGeom>
                  </pic:spPr>
                </pic:pic>
              </a:graphicData>
            </a:graphic>
          </wp:inline>
        </w:drawing>
      </w:r>
    </w:p>
    <w:p w14:paraId="2A7E25E8" w14:textId="41D257C5" w:rsidR="00E62D4F" w:rsidRPr="003F4D41" w:rsidRDefault="00E62D4F" w:rsidP="00E62D4F">
      <w:pPr>
        <w:jc w:val="center"/>
      </w:pPr>
      <w:r w:rsidRPr="003F4D41">
        <w:rPr>
          <w:b/>
          <w:bCs/>
        </w:rPr>
        <w:t>Slika 2.</w:t>
      </w:r>
      <w:r>
        <w:rPr>
          <w:b/>
          <w:bCs/>
        </w:rPr>
        <w:t>4</w:t>
      </w:r>
      <w:r w:rsidRPr="003F4D41">
        <w:rPr>
          <w:b/>
          <w:bCs/>
        </w:rPr>
        <w:t>.</w:t>
      </w:r>
      <w:r>
        <w:rPr>
          <w:b/>
          <w:bCs/>
        </w:rPr>
        <w:t xml:space="preserve"> </w:t>
      </w:r>
      <w:r>
        <w:t>FixedUpdate funkcija u kojoj se upravlja autom</w:t>
      </w:r>
      <w:r w:rsidR="006328D5">
        <w:t>obilom</w:t>
      </w:r>
    </w:p>
    <w:p w14:paraId="5AE8A7E7" w14:textId="4D02DD4B" w:rsidR="00E62D4F" w:rsidRDefault="00E62D4F" w:rsidP="00543C14">
      <w:r>
        <w:t>Ova metoda (</w:t>
      </w:r>
      <w:r w:rsidRPr="00E62D4F">
        <w:rPr>
          <w:b/>
          <w:bCs/>
        </w:rPr>
        <w:t>Slika 2.4</w:t>
      </w:r>
      <w:r>
        <w:t xml:space="preserve">) </w:t>
      </w:r>
      <w:r w:rsidRPr="00E62D4F">
        <w:t>koristi se za dobivanje ulaznih podataka od agent</w:t>
      </w:r>
      <w:r>
        <w:t>a</w:t>
      </w:r>
      <w:r w:rsidRPr="00E62D4F">
        <w:t xml:space="preserve"> te postavljanje kontrolnih ulaza za kretanje automobila. Također provjerava vrijeme proteklo od posljednjeg prolaska kroz kontrolnu točku i, ako je prekoračeno određeno vrijeme, automobil se proglašava "mrtvim".</w:t>
      </w:r>
    </w:p>
    <w:p w14:paraId="7F6C0919" w14:textId="4D9B4964" w:rsidR="00E62D4F" w:rsidRDefault="00E62D4F" w:rsidP="00543C14">
      <w:r>
        <w:rPr>
          <w:noProof/>
        </w:rPr>
        <w:lastRenderedPageBreak/>
        <w:drawing>
          <wp:inline distT="0" distB="0" distL="0" distR="0" wp14:anchorId="595B625C" wp14:editId="4C71C0EF">
            <wp:extent cx="5731510" cy="1241425"/>
            <wp:effectExtent l="0" t="0" r="2540" b="0"/>
            <wp:docPr id="91407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626" name=""/>
                    <pic:cNvPicPr/>
                  </pic:nvPicPr>
                  <pic:blipFill>
                    <a:blip r:embed="rId13"/>
                    <a:stretch>
                      <a:fillRect/>
                    </a:stretch>
                  </pic:blipFill>
                  <pic:spPr>
                    <a:xfrm>
                      <a:off x="0" y="0"/>
                      <a:ext cx="5731510" cy="1241425"/>
                    </a:xfrm>
                    <a:prstGeom prst="rect">
                      <a:avLst/>
                    </a:prstGeom>
                  </pic:spPr>
                </pic:pic>
              </a:graphicData>
            </a:graphic>
          </wp:inline>
        </w:drawing>
      </w:r>
    </w:p>
    <w:p w14:paraId="5C70C937" w14:textId="33709223" w:rsidR="00E62D4F" w:rsidRPr="003F4D41" w:rsidRDefault="00E62D4F" w:rsidP="00E62D4F">
      <w:pPr>
        <w:jc w:val="center"/>
      </w:pPr>
      <w:r w:rsidRPr="003F4D41">
        <w:rPr>
          <w:b/>
          <w:bCs/>
        </w:rPr>
        <w:t>Slika 2.</w:t>
      </w:r>
      <w:r>
        <w:rPr>
          <w:b/>
          <w:bCs/>
        </w:rPr>
        <w:t>5</w:t>
      </w:r>
      <w:r w:rsidRPr="003F4D41">
        <w:rPr>
          <w:b/>
          <w:bCs/>
        </w:rPr>
        <w:t>.</w:t>
      </w:r>
      <w:r>
        <w:rPr>
          <w:b/>
          <w:bCs/>
        </w:rPr>
        <w:t xml:space="preserve"> </w:t>
      </w:r>
      <w:r>
        <w:t>FixedUpdate funkcija u kojoj se upravlja autom</w:t>
      </w:r>
      <w:r w:rsidR="006328D5">
        <w:t>obilom</w:t>
      </w:r>
    </w:p>
    <w:p w14:paraId="132D5C8A" w14:textId="4E43C823" w:rsidR="00F82476" w:rsidRPr="00B72A7E" w:rsidRDefault="00E62D4F" w:rsidP="00543C14">
      <w:r w:rsidRPr="00E62D4F">
        <w:t>Ova privatna metoda</w:t>
      </w:r>
      <w:r>
        <w:t xml:space="preserve"> (</w:t>
      </w:r>
      <w:r w:rsidRPr="00E62D4F">
        <w:rPr>
          <w:b/>
          <w:bCs/>
        </w:rPr>
        <w:t>Slika 2.</w:t>
      </w:r>
      <w:r>
        <w:rPr>
          <w:b/>
          <w:bCs/>
        </w:rPr>
        <w:t>5</w:t>
      </w:r>
      <w:r>
        <w:t>)</w:t>
      </w:r>
      <w:r w:rsidRPr="00E62D4F">
        <w:t xml:space="preserve"> se koristi za prekid kretanja automobila, deaktiviranje senzora i "ubijanje" agenta.</w:t>
      </w:r>
    </w:p>
    <w:p w14:paraId="39E2EFB3" w14:textId="77777777" w:rsidR="00C52A32" w:rsidRDefault="009157EA" w:rsidP="00C52A32">
      <w:pPr>
        <w:pStyle w:val="Heading2"/>
      </w:pPr>
      <w:bookmarkStart w:id="5" w:name="_Toc138602366"/>
      <w:r>
        <w:t>Treniranje neuronske mreže</w:t>
      </w:r>
      <w:bookmarkEnd w:id="5"/>
    </w:p>
    <w:p w14:paraId="585AE2EC" w14:textId="77777777" w:rsidR="00F82476" w:rsidRDefault="009157EA" w:rsidP="009157EA">
      <w:r>
        <w:t>Težine neuronske mreže treniraju se korištenjem evolucijskog algoritma poznatog kao genetski algoritam.</w:t>
      </w:r>
      <w:r w:rsidR="00F82476">
        <w:t xml:space="preserve"> </w:t>
      </w:r>
    </w:p>
    <w:p w14:paraId="028B18AD" w14:textId="77777777" w:rsidR="00957092" w:rsidRDefault="00F82476" w:rsidP="009157EA">
      <w:r>
        <w:t>Postoje dvije bitne skripte a to su: „</w:t>
      </w:r>
      <w:r w:rsidRPr="00F82476">
        <w:t>GameStateManager</w:t>
      </w:r>
      <w:r>
        <w:t>“</w:t>
      </w:r>
      <w:r w:rsidRPr="00F82476">
        <w:t xml:space="preserve"> i </w:t>
      </w:r>
      <w:r>
        <w:t>„</w:t>
      </w:r>
      <w:r w:rsidRPr="00F82476">
        <w:t>EvolutionManager</w:t>
      </w:r>
      <w:r>
        <w:t>“ koje</w:t>
      </w:r>
      <w:r w:rsidRPr="00F82476">
        <w:t xml:space="preserve"> su međusobno povezane kako bi omogućile treniranje</w:t>
      </w:r>
      <w:r>
        <w:t xml:space="preserve"> i teniranje</w:t>
      </w:r>
      <w:r w:rsidRPr="00F82476">
        <w:t xml:space="preserve"> neuronske mreže. GameStateManager upravlja cjelokupnom simulacijom, uključujući interakciju s korisničkim sučeljem i manipulaciju kamerom. </w:t>
      </w:r>
    </w:p>
    <w:p w14:paraId="52128303" w14:textId="4F3FF763" w:rsidR="009157EA" w:rsidRDefault="00F82476" w:rsidP="009157EA">
      <w:r w:rsidRPr="00F82476">
        <w:t>EvolutionManager je odgovoran za konfiguriranje i pokretanje genetskog algoritma te evaluaciju agenata. Ove dvije klase rade zajedno kako bi omogućile ciklus treniranja, evaluacije i evolucije neuronske mreže za postizanje boljih rezultata u vožnji automobila.</w:t>
      </w:r>
    </w:p>
    <w:p w14:paraId="2B38F3E4" w14:textId="30237EC6" w:rsidR="00365B01" w:rsidRDefault="00C129C0" w:rsidP="009157EA">
      <w:r>
        <w:rPr>
          <w:noProof/>
        </w:rPr>
        <w:drawing>
          <wp:inline distT="0" distB="0" distL="0" distR="0" wp14:anchorId="5CC33F41" wp14:editId="7F55DF12">
            <wp:extent cx="5731510" cy="1597025"/>
            <wp:effectExtent l="0" t="0" r="2540" b="3175"/>
            <wp:docPr id="74021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4754" name=""/>
                    <pic:cNvPicPr/>
                  </pic:nvPicPr>
                  <pic:blipFill>
                    <a:blip r:embed="rId14"/>
                    <a:stretch>
                      <a:fillRect/>
                    </a:stretch>
                  </pic:blipFill>
                  <pic:spPr>
                    <a:xfrm>
                      <a:off x="0" y="0"/>
                      <a:ext cx="5731510" cy="1597025"/>
                    </a:xfrm>
                    <a:prstGeom prst="rect">
                      <a:avLst/>
                    </a:prstGeom>
                  </pic:spPr>
                </pic:pic>
              </a:graphicData>
            </a:graphic>
          </wp:inline>
        </w:drawing>
      </w:r>
    </w:p>
    <w:p w14:paraId="691EA7AA" w14:textId="7456F751" w:rsidR="00C129C0" w:rsidRPr="003F4D41" w:rsidRDefault="00C129C0" w:rsidP="00C129C0">
      <w:pPr>
        <w:jc w:val="center"/>
      </w:pPr>
      <w:r w:rsidRPr="003F4D41">
        <w:rPr>
          <w:b/>
          <w:bCs/>
        </w:rPr>
        <w:t>Slika 2.</w:t>
      </w:r>
      <w:r>
        <w:rPr>
          <w:b/>
          <w:bCs/>
        </w:rPr>
        <w:t xml:space="preserve">6 </w:t>
      </w:r>
      <w:r>
        <w:t>Metoda startTraining</w:t>
      </w:r>
    </w:p>
    <w:p w14:paraId="7076FE8D" w14:textId="1CA936B2" w:rsidR="00C129C0" w:rsidRDefault="00C129C0" w:rsidP="009157EA">
      <w:r w:rsidRPr="00C129C0">
        <w:t xml:space="preserve">Metoda </w:t>
      </w:r>
      <w:r>
        <w:t>„</w:t>
      </w:r>
      <w:r w:rsidRPr="00C129C0">
        <w:t>startTraining</w:t>
      </w:r>
      <w:r>
        <w:t>“</w:t>
      </w:r>
      <w:r w:rsidRPr="00C129C0">
        <w:t xml:space="preserve"> u klasi </w:t>
      </w:r>
      <w:r>
        <w:t>„</w:t>
      </w:r>
      <w:r w:rsidRPr="00C129C0">
        <w:t>GameStateManager</w:t>
      </w:r>
      <w:r>
        <w:t>“</w:t>
      </w:r>
      <w:r w:rsidRPr="00C129C0">
        <w:t xml:space="preserve"> započinje trening neuronske mreže za vožnju automobila na odabranoj stazi. Ovaj dio skripte omogućuje pripremu i pokretanje treninga neuronske mreže na odabranoj stazi s konfiguriranim parametrima veličine populacije i broja generacija.</w:t>
      </w:r>
    </w:p>
    <w:p w14:paraId="080340A2" w14:textId="3BA7C5E1" w:rsidR="00C129C0" w:rsidRDefault="00C129C0" w:rsidP="009157EA">
      <w:r>
        <w:rPr>
          <w:noProof/>
        </w:rPr>
        <w:lastRenderedPageBreak/>
        <w:drawing>
          <wp:inline distT="0" distB="0" distL="0" distR="0" wp14:anchorId="2E5F0CA0" wp14:editId="20AAD70C">
            <wp:extent cx="5731510" cy="2647315"/>
            <wp:effectExtent l="0" t="0" r="2540" b="635"/>
            <wp:docPr id="85536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61218" name=""/>
                    <pic:cNvPicPr/>
                  </pic:nvPicPr>
                  <pic:blipFill>
                    <a:blip r:embed="rId15"/>
                    <a:stretch>
                      <a:fillRect/>
                    </a:stretch>
                  </pic:blipFill>
                  <pic:spPr>
                    <a:xfrm>
                      <a:off x="0" y="0"/>
                      <a:ext cx="5731510" cy="2647315"/>
                    </a:xfrm>
                    <a:prstGeom prst="rect">
                      <a:avLst/>
                    </a:prstGeom>
                  </pic:spPr>
                </pic:pic>
              </a:graphicData>
            </a:graphic>
          </wp:inline>
        </w:drawing>
      </w:r>
    </w:p>
    <w:p w14:paraId="6B8BB5BB" w14:textId="7BADF459" w:rsidR="00C129C0" w:rsidRPr="003F4D41" w:rsidRDefault="00C129C0" w:rsidP="00C129C0">
      <w:pPr>
        <w:jc w:val="center"/>
      </w:pPr>
      <w:r w:rsidRPr="003F4D41">
        <w:rPr>
          <w:b/>
          <w:bCs/>
        </w:rPr>
        <w:t>Slika 2.</w:t>
      </w:r>
      <w:r>
        <w:rPr>
          <w:b/>
          <w:bCs/>
        </w:rPr>
        <w:t xml:space="preserve">7 </w:t>
      </w:r>
      <w:r>
        <w:t>Provjera završetka treniranja</w:t>
      </w:r>
    </w:p>
    <w:p w14:paraId="4E810A21" w14:textId="28BBE2A0" w:rsidR="00103BAE" w:rsidRDefault="00C129C0" w:rsidP="009157EA">
      <w:r>
        <w:t>Metoda „</w:t>
      </w:r>
      <w:r w:rsidRPr="00C129C0">
        <w:t>Update</w:t>
      </w:r>
      <w:r>
        <w:t>“ (</w:t>
      </w:r>
      <w:r w:rsidRPr="00C129C0">
        <w:rPr>
          <w:b/>
          <w:bCs/>
        </w:rPr>
        <w:t>Slika 2.7</w:t>
      </w:r>
      <w:r>
        <w:t>)</w:t>
      </w:r>
      <w:r w:rsidRPr="00C129C0">
        <w:t xml:space="preserve"> u klasi GameStateManager se izvršava svaki frame i provjerava određene uvjete kako bi završila treniranje neuronske mreže. Ovaj dio skripte provjerava je li postignut uvjet za završetak treninga (broj generacija i broj živih agenata) i ako je, sprema naučeni model neuronske mreže i mijenja prikaz korisničkog sučelja.</w:t>
      </w:r>
    </w:p>
    <w:p w14:paraId="22248E63" w14:textId="199E3C53" w:rsidR="00F24A1F" w:rsidRDefault="00F24A1F" w:rsidP="009157EA">
      <w:r>
        <w:rPr>
          <w:noProof/>
        </w:rPr>
        <w:drawing>
          <wp:inline distT="0" distB="0" distL="0" distR="0" wp14:anchorId="667D02E2" wp14:editId="3D1461DB">
            <wp:extent cx="5731510" cy="1854200"/>
            <wp:effectExtent l="0" t="0" r="2540" b="0"/>
            <wp:docPr id="42978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83282" name=""/>
                    <pic:cNvPicPr/>
                  </pic:nvPicPr>
                  <pic:blipFill>
                    <a:blip r:embed="rId16"/>
                    <a:stretch>
                      <a:fillRect/>
                    </a:stretch>
                  </pic:blipFill>
                  <pic:spPr>
                    <a:xfrm>
                      <a:off x="0" y="0"/>
                      <a:ext cx="5731510" cy="1854200"/>
                    </a:xfrm>
                    <a:prstGeom prst="rect">
                      <a:avLst/>
                    </a:prstGeom>
                  </pic:spPr>
                </pic:pic>
              </a:graphicData>
            </a:graphic>
          </wp:inline>
        </w:drawing>
      </w:r>
    </w:p>
    <w:p w14:paraId="710298C5" w14:textId="5F356032" w:rsidR="00F24A1F" w:rsidRDefault="00F24A1F" w:rsidP="00F24A1F">
      <w:pPr>
        <w:jc w:val="center"/>
      </w:pPr>
      <w:r w:rsidRPr="003F4D41">
        <w:rPr>
          <w:b/>
          <w:bCs/>
        </w:rPr>
        <w:t>Slika 2.</w:t>
      </w:r>
      <w:r>
        <w:rPr>
          <w:b/>
          <w:bCs/>
        </w:rPr>
        <w:t xml:space="preserve">8 </w:t>
      </w:r>
      <w:r>
        <w:t>Postavke EvolutionManager skripte</w:t>
      </w:r>
    </w:p>
    <w:p w14:paraId="425A0CBB" w14:textId="7CD08A4B" w:rsidR="00F24A1F" w:rsidRDefault="00F24A1F" w:rsidP="00F24A1F">
      <w:pPr>
        <w:jc w:val="left"/>
      </w:pPr>
      <w:r w:rsidRPr="004F4847">
        <w:rPr>
          <w:b/>
          <w:bCs/>
        </w:rPr>
        <w:t>Slika 2.8</w:t>
      </w:r>
      <w:r>
        <w:t xml:space="preserve"> prikazuje varijable koje se koriste za postavljanje evolution managera. Neke od tih postavki su:</w:t>
      </w:r>
    </w:p>
    <w:p w14:paraId="7A0C5B72" w14:textId="03A48273" w:rsidR="00F24A1F" w:rsidRDefault="00F24A1F" w:rsidP="00F24A1F">
      <w:pPr>
        <w:pStyle w:val="ListParagraph"/>
        <w:numPr>
          <w:ilvl w:val="0"/>
          <w:numId w:val="2"/>
        </w:numPr>
        <w:jc w:val="left"/>
      </w:pPr>
      <w:r w:rsidRPr="00F24A1F">
        <w:rPr>
          <w:b/>
          <w:bCs/>
        </w:rPr>
        <w:t>public bool started = false;</w:t>
      </w:r>
      <w:r>
        <w:t xml:space="preserve"> Označava je li evolucijski proces započeo.</w:t>
      </w:r>
    </w:p>
    <w:p w14:paraId="440FB359" w14:textId="23AB7497" w:rsidR="00F24A1F" w:rsidRDefault="00F24A1F" w:rsidP="00F24A1F">
      <w:pPr>
        <w:pStyle w:val="ListParagraph"/>
        <w:numPr>
          <w:ilvl w:val="0"/>
          <w:numId w:val="2"/>
        </w:numPr>
        <w:jc w:val="left"/>
      </w:pPr>
      <w:r w:rsidRPr="00F24A1F">
        <w:rPr>
          <w:b/>
          <w:bCs/>
        </w:rPr>
        <w:t>public int PopulationSize = 30;</w:t>
      </w:r>
      <w:r>
        <w:t xml:space="preserve"> Broj jedinki u populaciji, postavljen na 30 kao zadanu vrijednost.</w:t>
      </w:r>
    </w:p>
    <w:p w14:paraId="795073BD" w14:textId="2BF62632" w:rsidR="00F24A1F" w:rsidRDefault="00F24A1F" w:rsidP="00F24A1F">
      <w:pPr>
        <w:pStyle w:val="ListParagraph"/>
        <w:numPr>
          <w:ilvl w:val="0"/>
          <w:numId w:val="2"/>
        </w:numPr>
        <w:jc w:val="left"/>
      </w:pPr>
      <w:r w:rsidRPr="00F24A1F">
        <w:rPr>
          <w:b/>
          <w:bCs/>
        </w:rPr>
        <w:t>public int RestartAfter = 100;</w:t>
      </w:r>
      <w:r>
        <w:t xml:space="preserve"> Nakon koliko generacija treba ponovno pokrenuti genetički algoritam. Ako je postavljeno na 0, genetički algoritam se neće ponovno pokrenuti.</w:t>
      </w:r>
    </w:p>
    <w:p w14:paraId="552A37CF" w14:textId="53B6EEDB" w:rsidR="00F24A1F" w:rsidRDefault="00F24A1F" w:rsidP="00F24A1F">
      <w:pPr>
        <w:pStyle w:val="ListParagraph"/>
        <w:numPr>
          <w:ilvl w:val="0"/>
          <w:numId w:val="2"/>
        </w:numPr>
      </w:pPr>
      <w:r w:rsidRPr="00F24A1F">
        <w:rPr>
          <w:b/>
          <w:bCs/>
        </w:rPr>
        <w:t>[SerializeField] private bool ElitistSelection = false;</w:t>
      </w:r>
      <w:r w:rsidRPr="00F24A1F">
        <w:t xml:space="preserve"> Označava koristi li se elitistička selekcija u genetičkom algoritmu. Ako je postavljeno na true, koristi se elitistička selekcija, inače se koristi ostatak stohastičkog uzorkovanja.</w:t>
      </w:r>
    </w:p>
    <w:p w14:paraId="3A791FCC" w14:textId="7E3BE275" w:rsidR="00F24A1F" w:rsidRDefault="00F24A1F" w:rsidP="00F24A1F">
      <w:pPr>
        <w:pStyle w:val="ListParagraph"/>
        <w:numPr>
          <w:ilvl w:val="0"/>
          <w:numId w:val="2"/>
        </w:numPr>
      </w:pPr>
      <w:r w:rsidRPr="00F24A1F">
        <w:rPr>
          <w:b/>
          <w:bCs/>
        </w:rPr>
        <w:t>[SerializeField] private uint[] FNNTopology;</w:t>
      </w:r>
      <w:r>
        <w:t xml:space="preserve"> </w:t>
      </w:r>
      <w:r w:rsidRPr="00F24A1F">
        <w:t>Topologija neuronske mreže koja se koristi za agenta u evolucijskom procesu.</w:t>
      </w:r>
      <w:r>
        <w:t xml:space="preserve"> U ovom slučaju ova varijabla se postavlja iz Unity Editora (</w:t>
      </w:r>
      <w:r w:rsidRPr="00F24A1F">
        <w:rPr>
          <w:b/>
          <w:bCs/>
        </w:rPr>
        <w:t>Slika 2.9</w:t>
      </w:r>
      <w:r>
        <w:t>)</w:t>
      </w:r>
    </w:p>
    <w:p w14:paraId="6FE8D914" w14:textId="4BBB71AE" w:rsidR="00F24A1F" w:rsidRDefault="00F24A1F" w:rsidP="00F24A1F">
      <w:pPr>
        <w:jc w:val="center"/>
      </w:pPr>
      <w:r>
        <w:rPr>
          <w:noProof/>
        </w:rPr>
        <w:lastRenderedPageBreak/>
        <w:drawing>
          <wp:inline distT="0" distB="0" distL="0" distR="0" wp14:anchorId="7105068F" wp14:editId="68D9A0CB">
            <wp:extent cx="4305300" cy="2676525"/>
            <wp:effectExtent l="0" t="0" r="0" b="9525"/>
            <wp:docPr id="94650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03856" name=""/>
                    <pic:cNvPicPr/>
                  </pic:nvPicPr>
                  <pic:blipFill>
                    <a:blip r:embed="rId17"/>
                    <a:stretch>
                      <a:fillRect/>
                    </a:stretch>
                  </pic:blipFill>
                  <pic:spPr>
                    <a:xfrm>
                      <a:off x="0" y="0"/>
                      <a:ext cx="4305300" cy="2676525"/>
                    </a:xfrm>
                    <a:prstGeom prst="rect">
                      <a:avLst/>
                    </a:prstGeom>
                  </pic:spPr>
                </pic:pic>
              </a:graphicData>
            </a:graphic>
          </wp:inline>
        </w:drawing>
      </w:r>
    </w:p>
    <w:p w14:paraId="73C40D2D" w14:textId="16D1430A" w:rsidR="00F24A1F" w:rsidRPr="00F24A1F" w:rsidRDefault="00F24A1F" w:rsidP="00F24A1F">
      <w:pPr>
        <w:jc w:val="center"/>
      </w:pPr>
      <w:r w:rsidRPr="003F4D41">
        <w:rPr>
          <w:b/>
          <w:bCs/>
        </w:rPr>
        <w:t>Slika 2.</w:t>
      </w:r>
      <w:r w:rsidR="00103BAE">
        <w:rPr>
          <w:b/>
          <w:bCs/>
        </w:rPr>
        <w:t>9</w:t>
      </w:r>
      <w:r>
        <w:rPr>
          <w:b/>
          <w:bCs/>
        </w:rPr>
        <w:t xml:space="preserve"> </w:t>
      </w:r>
      <w:r>
        <w:t>Prikaz „EvolutionManager“ postavki</w:t>
      </w:r>
    </w:p>
    <w:p w14:paraId="6D50EBB6" w14:textId="0F25ADA5" w:rsidR="00C129C0" w:rsidRDefault="00103BAE" w:rsidP="009157EA">
      <w:r>
        <w:t xml:space="preserve">Iz </w:t>
      </w:r>
      <w:r w:rsidRPr="00103BAE">
        <w:rPr>
          <w:b/>
          <w:bCs/>
        </w:rPr>
        <w:t>Slike 2.9</w:t>
      </w:r>
      <w:r>
        <w:t xml:space="preserve"> možemo primjetiti kako izgleda neuronska mreža, dakle sadrži 5 ulaza (senzori), 2 sloja po 4 i 3 neurona i  izlaz (brzina i rotacija).</w:t>
      </w:r>
    </w:p>
    <w:p w14:paraId="73866387" w14:textId="1125AA0A" w:rsidR="00103BAE" w:rsidRDefault="00103BAE" w:rsidP="009157EA">
      <w:r>
        <w:rPr>
          <w:noProof/>
        </w:rPr>
        <w:drawing>
          <wp:inline distT="0" distB="0" distL="0" distR="0" wp14:anchorId="6CF8EE4A" wp14:editId="537EF32B">
            <wp:extent cx="5731510" cy="4331335"/>
            <wp:effectExtent l="0" t="0" r="2540" b="0"/>
            <wp:docPr id="72880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00804" name=""/>
                    <pic:cNvPicPr/>
                  </pic:nvPicPr>
                  <pic:blipFill>
                    <a:blip r:embed="rId18"/>
                    <a:stretch>
                      <a:fillRect/>
                    </a:stretch>
                  </pic:blipFill>
                  <pic:spPr>
                    <a:xfrm>
                      <a:off x="0" y="0"/>
                      <a:ext cx="5731510" cy="4331335"/>
                    </a:xfrm>
                    <a:prstGeom prst="rect">
                      <a:avLst/>
                    </a:prstGeom>
                  </pic:spPr>
                </pic:pic>
              </a:graphicData>
            </a:graphic>
          </wp:inline>
        </w:drawing>
      </w:r>
    </w:p>
    <w:p w14:paraId="0DDB71A7" w14:textId="03D2BDE2" w:rsidR="00103BAE" w:rsidRPr="00F24A1F" w:rsidRDefault="00103BAE" w:rsidP="00103BAE">
      <w:pPr>
        <w:jc w:val="center"/>
      </w:pPr>
      <w:r w:rsidRPr="003F4D41">
        <w:rPr>
          <w:b/>
          <w:bCs/>
        </w:rPr>
        <w:t>Slika 2.</w:t>
      </w:r>
      <w:r>
        <w:rPr>
          <w:b/>
          <w:bCs/>
        </w:rPr>
        <w:t xml:space="preserve">10 </w:t>
      </w:r>
      <w:r>
        <w:t xml:space="preserve">Prikaz metode za </w:t>
      </w:r>
      <w:r w:rsidRPr="00103BAE">
        <w:t>pokretanje evolucijskog procesa</w:t>
      </w:r>
    </w:p>
    <w:p w14:paraId="57E166A9" w14:textId="48FF3678" w:rsidR="00C129C0" w:rsidRDefault="00103BAE" w:rsidP="009157EA">
      <w:r w:rsidRPr="00103BAE">
        <w:t>Ova metoda</w:t>
      </w:r>
      <w:r>
        <w:t xml:space="preserve"> (</w:t>
      </w:r>
      <w:r w:rsidRPr="00103BAE">
        <w:rPr>
          <w:b/>
          <w:bCs/>
        </w:rPr>
        <w:t>Slika 2.10</w:t>
      </w:r>
      <w:r>
        <w:t>)</w:t>
      </w:r>
      <w:r w:rsidRPr="00103BAE">
        <w:t xml:space="preserve"> započinje evolucijski proces inicijalizirajući neuronsku mrežu, genetički algoritam i povezujući događaje i operatore genetičkog algoritma. Nakon toga, pokreće se sam genetički algoritam.</w:t>
      </w:r>
    </w:p>
    <w:p w14:paraId="0E9E55F5" w14:textId="147095E0" w:rsidR="00103BAE" w:rsidRDefault="00103BAE" w:rsidP="00103BAE">
      <w:pPr>
        <w:pStyle w:val="ListParagraph"/>
        <w:numPr>
          <w:ilvl w:val="0"/>
          <w:numId w:val="3"/>
        </w:numPr>
      </w:pPr>
      <w:r w:rsidRPr="00103BAE">
        <w:rPr>
          <w:b/>
          <w:bCs/>
        </w:rPr>
        <w:lastRenderedPageBreak/>
        <w:t>NeuralNetwork nn = new NeuralNetwork(FNNTopology)</w:t>
      </w:r>
      <w:r w:rsidRPr="00103BAE">
        <w:t xml:space="preserve"> Stvara novu instancu neuronske mreže NeuralNetwork s topologijom FNNTopology.</w:t>
      </w:r>
    </w:p>
    <w:p w14:paraId="4F7B9A3D" w14:textId="6118DDF3" w:rsidR="00103BAE" w:rsidRDefault="00103BAE" w:rsidP="00103BAE">
      <w:pPr>
        <w:pStyle w:val="ListParagraph"/>
        <w:numPr>
          <w:ilvl w:val="0"/>
          <w:numId w:val="3"/>
        </w:numPr>
      </w:pPr>
      <w:r w:rsidRPr="00103BAE">
        <w:rPr>
          <w:b/>
          <w:bCs/>
        </w:rPr>
        <w:t>if (RestartAfter &gt; 0) { ... }</w:t>
      </w:r>
      <w:r w:rsidRPr="00103BAE">
        <w:t xml:space="preserve"> Ako je postavljeno pravilo za ponovno pokretanje genetičkog algoritma (vrijednost RestartAfter veća od 0), dodjeljuje se kriterij za prekid generacije i događaj za završetak algoritma.</w:t>
      </w:r>
    </w:p>
    <w:p w14:paraId="5E037D08" w14:textId="2D0D1E3B" w:rsidR="00EF414F" w:rsidRDefault="00EF414F" w:rsidP="00EF414F">
      <w:r w:rsidRPr="00EF414F">
        <w:t xml:space="preserve">Klasa </w:t>
      </w:r>
      <w:r>
        <w:t>„</w:t>
      </w:r>
      <w:r w:rsidRPr="00EF414F">
        <w:t>GeneticAlgorithm</w:t>
      </w:r>
      <w:r>
        <w:t xml:space="preserve">“ </w:t>
      </w:r>
      <w:r w:rsidR="00E05D02">
        <w:t xml:space="preserve"> (</w:t>
      </w:r>
      <w:r w:rsidRPr="00EF414F">
        <w:rPr>
          <w:b/>
          <w:bCs/>
        </w:rPr>
        <w:t>Sli</w:t>
      </w:r>
      <w:r w:rsidR="00E05D02">
        <w:rPr>
          <w:b/>
          <w:bCs/>
        </w:rPr>
        <w:t>ka</w:t>
      </w:r>
      <w:r w:rsidRPr="00EF414F">
        <w:rPr>
          <w:b/>
          <w:bCs/>
        </w:rPr>
        <w:t xml:space="preserve"> 2.10</w:t>
      </w:r>
      <w:r w:rsidR="00E05D02">
        <w:rPr>
          <w:b/>
          <w:bCs/>
        </w:rPr>
        <w:t>)</w:t>
      </w:r>
      <w:r w:rsidRPr="00EF414F">
        <w:t xml:space="preserve"> predstavlja implementaciju modificiranog genetičkog algoritma. DefInitParamMin, DefInitParamMax, DefCrossSwapProb, DefMutationProb, DefMutationAmount, DefMutationPercsu konstante koje definiraju zadane vrijednosti za inicijalizaciju populacije, vjerojatnost zamjene parametara tijekom križanja, vjerojatnost mutacije parametara i slično. Klasa definira razne delegatske tipove koji predstavljaju operatore genetičkog algoritma kao što su inicijalizacija populacije, evaluacija, izračunavanje prilagodljivosti, selekcija, rekombinacija i mutacija.</w:t>
      </w:r>
      <w:r w:rsidR="00E05D02">
        <w:t xml:space="preserve"> </w:t>
      </w:r>
      <w:r w:rsidRPr="00EF414F">
        <w:t>Ov</w:t>
      </w:r>
      <w:r>
        <w:t>e metode</w:t>
      </w:r>
      <w:r w:rsidRPr="00EF414F">
        <w:t xml:space="preserve"> predstavlja implementaciju nekih operatora genetičkog algoritma koji se koriste u evolucijskom procesu u klasi GeneticAlgorithm.</w:t>
      </w:r>
    </w:p>
    <w:p w14:paraId="3064A045" w14:textId="3FB4256E" w:rsidR="00EF414F" w:rsidRDefault="00EF414F" w:rsidP="00EF414F">
      <w:r>
        <w:rPr>
          <w:noProof/>
        </w:rPr>
        <w:drawing>
          <wp:inline distT="0" distB="0" distL="0" distR="0" wp14:anchorId="7D0CC500" wp14:editId="02BCC80A">
            <wp:extent cx="5731510" cy="2267585"/>
            <wp:effectExtent l="0" t="0" r="2540" b="0"/>
            <wp:docPr id="213125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52578" name=""/>
                    <pic:cNvPicPr/>
                  </pic:nvPicPr>
                  <pic:blipFill>
                    <a:blip r:embed="rId19"/>
                    <a:stretch>
                      <a:fillRect/>
                    </a:stretch>
                  </pic:blipFill>
                  <pic:spPr>
                    <a:xfrm>
                      <a:off x="0" y="0"/>
                      <a:ext cx="5731510" cy="2267585"/>
                    </a:xfrm>
                    <a:prstGeom prst="rect">
                      <a:avLst/>
                    </a:prstGeom>
                  </pic:spPr>
                </pic:pic>
              </a:graphicData>
            </a:graphic>
          </wp:inline>
        </w:drawing>
      </w:r>
    </w:p>
    <w:p w14:paraId="1FEFA026" w14:textId="65389F90" w:rsidR="00EF414F" w:rsidRPr="00F24A1F" w:rsidRDefault="00EF414F" w:rsidP="00EF414F">
      <w:pPr>
        <w:jc w:val="center"/>
      </w:pPr>
      <w:r w:rsidRPr="003F4D41">
        <w:rPr>
          <w:b/>
          <w:bCs/>
        </w:rPr>
        <w:t>Slika 2.</w:t>
      </w:r>
      <w:r>
        <w:rPr>
          <w:b/>
          <w:bCs/>
        </w:rPr>
        <w:t xml:space="preserve">11 </w:t>
      </w:r>
      <w:r>
        <w:t>Prikaz metode za „</w:t>
      </w:r>
      <w:r w:rsidRPr="00EF414F">
        <w:t>RemainderStochasticSampling</w:t>
      </w:r>
      <w:r>
        <w:t>“</w:t>
      </w:r>
    </w:p>
    <w:p w14:paraId="633FC183" w14:textId="5738DF1C" w:rsidR="00EF414F" w:rsidRDefault="00EF414F" w:rsidP="00EF414F">
      <w:r>
        <w:t>M</w:t>
      </w:r>
      <w:r w:rsidRPr="00EF414F">
        <w:t>etoda</w:t>
      </w:r>
      <w:r>
        <w:t xml:space="preserve"> (</w:t>
      </w:r>
      <w:r w:rsidRPr="003F4D41">
        <w:rPr>
          <w:b/>
          <w:bCs/>
        </w:rPr>
        <w:t>Slika 2.</w:t>
      </w:r>
      <w:r>
        <w:rPr>
          <w:b/>
          <w:bCs/>
        </w:rPr>
        <w:t>11</w:t>
      </w:r>
      <w:r>
        <w:t>)</w:t>
      </w:r>
      <w:r w:rsidRPr="00EF414F">
        <w:t xml:space="preserve"> prima trenutnu populaciju genotipova i stvara novu populaciju primjenom operatora uzorkovanja s ostatkom. Operator uzorkovanja s ostatkom koristi vrijednost "fitness" genotipa kako bi odredio koliko puta će se taj genotip dodati u novu populaciju. Ako je "fitness" manji od 1, genotip se ne dodaje u novu populaciju. Ako je "fitness" veći ili jednak 1, genotip se dodaje "fitness" puta u novu populaciju. Zatim se za svaki genotip iz trenutne populacije provjerava ostatak vrijednosti "fitness". Ako je generirani slučajni broj manji od tog ostatka, genotip se dodaje u novu populaciju.</w:t>
      </w:r>
    </w:p>
    <w:p w14:paraId="0ABE5E66" w14:textId="5F7BEBBB" w:rsidR="00EF414F" w:rsidRDefault="00EF414F" w:rsidP="00EF414F">
      <w:r>
        <w:rPr>
          <w:noProof/>
        </w:rPr>
        <w:lastRenderedPageBreak/>
        <w:drawing>
          <wp:inline distT="0" distB="0" distL="0" distR="0" wp14:anchorId="300F51BB" wp14:editId="12920310">
            <wp:extent cx="5731510" cy="3014345"/>
            <wp:effectExtent l="0" t="0" r="2540" b="0"/>
            <wp:docPr id="58504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7968" name=""/>
                    <pic:cNvPicPr/>
                  </pic:nvPicPr>
                  <pic:blipFill>
                    <a:blip r:embed="rId20"/>
                    <a:stretch>
                      <a:fillRect/>
                    </a:stretch>
                  </pic:blipFill>
                  <pic:spPr>
                    <a:xfrm>
                      <a:off x="0" y="0"/>
                      <a:ext cx="5731510" cy="3014345"/>
                    </a:xfrm>
                    <a:prstGeom prst="rect">
                      <a:avLst/>
                    </a:prstGeom>
                  </pic:spPr>
                </pic:pic>
              </a:graphicData>
            </a:graphic>
          </wp:inline>
        </w:drawing>
      </w:r>
    </w:p>
    <w:p w14:paraId="0C05C635" w14:textId="6D0B4DBF" w:rsidR="00EF414F" w:rsidRDefault="00EF414F" w:rsidP="00EF414F">
      <w:pPr>
        <w:jc w:val="center"/>
      </w:pPr>
      <w:r w:rsidRPr="003F4D41">
        <w:rPr>
          <w:b/>
          <w:bCs/>
        </w:rPr>
        <w:t>Slika 2.</w:t>
      </w:r>
      <w:r>
        <w:rPr>
          <w:b/>
          <w:bCs/>
        </w:rPr>
        <w:t xml:space="preserve">12 </w:t>
      </w:r>
      <w:r w:rsidR="00B95D8C">
        <w:t>Metoda „</w:t>
      </w:r>
      <w:r w:rsidR="00B95D8C" w:rsidRPr="00B95D8C">
        <w:t>RandomRecombination</w:t>
      </w:r>
      <w:r w:rsidR="00B95D8C">
        <w:t>“</w:t>
      </w:r>
    </w:p>
    <w:p w14:paraId="46DE3E93" w14:textId="398344EB" w:rsidR="00EF414F" w:rsidRPr="00F24A1F" w:rsidRDefault="00EF414F" w:rsidP="00EF414F">
      <w:r>
        <w:t>M</w:t>
      </w:r>
      <w:r w:rsidRPr="00EF414F">
        <w:t>etoda</w:t>
      </w:r>
      <w:r>
        <w:t xml:space="preserve"> (</w:t>
      </w:r>
      <w:r w:rsidRPr="003F4D41">
        <w:rPr>
          <w:b/>
          <w:bCs/>
        </w:rPr>
        <w:t>Slika 2.</w:t>
      </w:r>
      <w:r>
        <w:rPr>
          <w:b/>
          <w:bCs/>
        </w:rPr>
        <w:t>12</w:t>
      </w:r>
      <w:r>
        <w:t>)</w:t>
      </w:r>
      <w:r w:rsidRPr="00EF414F">
        <w:t xml:space="preserve"> primjenjuje operator rekombinacije na intermedijarnu populaciju genotipova kako bi generirala novu populaciju. Prva dva genotipa iz intermedijarne populacije dodaju se izravno u novu populaciju. Zatim se slučajno odabiru dva indeksa između 0 i veličine intermedijarne populacije kako bi se odabrala dva genotipa za rekombinaciju. Korištenjem metode CompleteCrossover, genotipi se rekombiniraju i dobiveni potomci se dodaju u novu populaciju. Postupak se ponavlja sve dok nova populacija ne dostigne zadani broj genotipova (newPopulationSize).</w:t>
      </w:r>
    </w:p>
    <w:p w14:paraId="58BAA982" w14:textId="77777777" w:rsidR="00EF414F" w:rsidRDefault="00EF414F" w:rsidP="00EF414F"/>
    <w:p w14:paraId="4F136B4A" w14:textId="4B69578A" w:rsidR="00EF414F" w:rsidRDefault="00EF414F" w:rsidP="00EF414F">
      <w:r>
        <w:rPr>
          <w:noProof/>
        </w:rPr>
        <w:drawing>
          <wp:inline distT="0" distB="0" distL="0" distR="0" wp14:anchorId="23503076" wp14:editId="0766A77C">
            <wp:extent cx="5731510" cy="1732915"/>
            <wp:effectExtent l="0" t="0" r="2540" b="635"/>
            <wp:docPr id="7659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12068" name=""/>
                    <pic:cNvPicPr/>
                  </pic:nvPicPr>
                  <pic:blipFill>
                    <a:blip r:embed="rId21"/>
                    <a:stretch>
                      <a:fillRect/>
                    </a:stretch>
                  </pic:blipFill>
                  <pic:spPr>
                    <a:xfrm>
                      <a:off x="0" y="0"/>
                      <a:ext cx="5731510" cy="1732915"/>
                    </a:xfrm>
                    <a:prstGeom prst="rect">
                      <a:avLst/>
                    </a:prstGeom>
                  </pic:spPr>
                </pic:pic>
              </a:graphicData>
            </a:graphic>
          </wp:inline>
        </w:drawing>
      </w:r>
    </w:p>
    <w:p w14:paraId="4C97C954" w14:textId="199172EF" w:rsidR="00EF414F" w:rsidRDefault="00EF414F" w:rsidP="00EF414F">
      <w:pPr>
        <w:jc w:val="center"/>
      </w:pPr>
      <w:r w:rsidRPr="003F4D41">
        <w:rPr>
          <w:b/>
          <w:bCs/>
        </w:rPr>
        <w:t>Slika 2.</w:t>
      </w:r>
      <w:r>
        <w:rPr>
          <w:b/>
          <w:bCs/>
        </w:rPr>
        <w:t xml:space="preserve">13 </w:t>
      </w:r>
      <w:r w:rsidR="00B95D8C">
        <w:t>Metode „</w:t>
      </w:r>
      <w:r w:rsidR="00B95D8C" w:rsidRPr="00B95D8C">
        <w:t>MutateAllButBestTwo</w:t>
      </w:r>
      <w:r w:rsidR="00B95D8C">
        <w:t>“ i „</w:t>
      </w:r>
      <w:r w:rsidR="00B95D8C" w:rsidRPr="00B95D8C">
        <w:t>MutateAll</w:t>
      </w:r>
      <w:r w:rsidR="00B95D8C">
        <w:t>“</w:t>
      </w:r>
    </w:p>
    <w:p w14:paraId="3344FF48" w14:textId="0DB32D24" w:rsidR="00B95D8C" w:rsidRDefault="00B95D8C" w:rsidP="00B95D8C">
      <w:r w:rsidRPr="00B95D8C">
        <w:t>Metoda</w:t>
      </w:r>
      <w:r>
        <w:t xml:space="preserve"> „</w:t>
      </w:r>
      <w:r w:rsidRPr="00B95D8C">
        <w:t>MutateAllButBestTwo</w:t>
      </w:r>
      <w:r>
        <w:t>“ (</w:t>
      </w:r>
      <w:r w:rsidRPr="003F4D41">
        <w:rPr>
          <w:b/>
          <w:bCs/>
        </w:rPr>
        <w:t>Slika 2.</w:t>
      </w:r>
      <w:r>
        <w:rPr>
          <w:b/>
          <w:bCs/>
        </w:rPr>
        <w:t>13</w:t>
      </w:r>
      <w:r>
        <w:t>)</w:t>
      </w:r>
      <w:r w:rsidRPr="00B95D8C">
        <w:t xml:space="preserve"> primjenjuje operator mutacije na sve genotipe u novoj populaciji, osim na prva dva genotipa. Za svaki genotip nakon prvog dva, generira se slučajni broj između 0 i 1. Ako je taj broj manji od vjerojatnosti mutacije (GeneticAlgorithm.DefMutationPerc), mutacija se primjenjuje na genotip korištenjem metode MutateGenotype.</w:t>
      </w:r>
    </w:p>
    <w:p w14:paraId="432F3ED6" w14:textId="7E075ED1" w:rsidR="00EF414F" w:rsidRPr="00F24A1F" w:rsidRDefault="00B95D8C" w:rsidP="00EF414F">
      <w:r w:rsidRPr="00EF414F">
        <w:t>M</w:t>
      </w:r>
      <w:r w:rsidR="00EF414F" w:rsidRPr="00EF414F">
        <w:t>etoda</w:t>
      </w:r>
      <w:r>
        <w:t xml:space="preserve"> „</w:t>
      </w:r>
      <w:r w:rsidRPr="00B95D8C">
        <w:t>MutateAll</w:t>
      </w:r>
      <w:r>
        <w:t>“</w:t>
      </w:r>
      <w:r w:rsidR="00EF414F" w:rsidRPr="00EF414F">
        <w:t xml:space="preserve"> </w:t>
      </w:r>
      <w:r>
        <w:t>(</w:t>
      </w:r>
      <w:r w:rsidRPr="003F4D41">
        <w:rPr>
          <w:b/>
          <w:bCs/>
        </w:rPr>
        <w:t>Slika 2.</w:t>
      </w:r>
      <w:r>
        <w:rPr>
          <w:b/>
          <w:bCs/>
        </w:rPr>
        <w:t>13</w:t>
      </w:r>
      <w:r>
        <w:t xml:space="preserve">) </w:t>
      </w:r>
      <w:r w:rsidRPr="00B95D8C">
        <w:t>primjenjuje operator mutacije na sve genotipe u novoj populaciji. Za svaki genotip, generira se slučajni broj između 0 i 1. Ako je taj broj manji od vjerojatnosti mutacije (GeneticAlgorithm.DefMutationPerc), mutacija se primjenjuje na genotip korištenjem metode MutateGenotype.</w:t>
      </w:r>
    </w:p>
    <w:p w14:paraId="53465781" w14:textId="77777777" w:rsidR="00EF414F" w:rsidRDefault="00EF414F" w:rsidP="00EF414F"/>
    <w:p w14:paraId="3A3DD9CF" w14:textId="77777777" w:rsidR="00EF414F" w:rsidRPr="00EF414F" w:rsidRDefault="00EF414F" w:rsidP="00EF414F"/>
    <w:p w14:paraId="42F13796" w14:textId="02A0C882" w:rsidR="00365B01" w:rsidRDefault="00B95D8C" w:rsidP="00365B01">
      <w:pPr>
        <w:jc w:val="center"/>
      </w:pPr>
      <w:r>
        <w:rPr>
          <w:noProof/>
        </w:rPr>
        <w:drawing>
          <wp:inline distT="0" distB="0" distL="0" distR="0" wp14:anchorId="6D38E011" wp14:editId="46B1E1D3">
            <wp:extent cx="4046445" cy="3784821"/>
            <wp:effectExtent l="0" t="0" r="0" b="6350"/>
            <wp:docPr id="199049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95064" name=""/>
                    <pic:cNvPicPr/>
                  </pic:nvPicPr>
                  <pic:blipFill>
                    <a:blip r:embed="rId22"/>
                    <a:stretch>
                      <a:fillRect/>
                    </a:stretch>
                  </pic:blipFill>
                  <pic:spPr>
                    <a:xfrm>
                      <a:off x="0" y="0"/>
                      <a:ext cx="4047377" cy="3785693"/>
                    </a:xfrm>
                    <a:prstGeom prst="rect">
                      <a:avLst/>
                    </a:prstGeom>
                  </pic:spPr>
                </pic:pic>
              </a:graphicData>
            </a:graphic>
          </wp:inline>
        </w:drawing>
      </w:r>
    </w:p>
    <w:p w14:paraId="3AEE5374" w14:textId="472CC5F1" w:rsidR="00365B01" w:rsidRPr="003F4D41" w:rsidRDefault="00365B01" w:rsidP="00365B01">
      <w:pPr>
        <w:jc w:val="center"/>
      </w:pPr>
      <w:r w:rsidRPr="003F4D41">
        <w:rPr>
          <w:b/>
          <w:bCs/>
        </w:rPr>
        <w:t>Slika 2.</w:t>
      </w:r>
      <w:r w:rsidR="000C1007">
        <w:rPr>
          <w:b/>
          <w:bCs/>
        </w:rPr>
        <w:t>1</w:t>
      </w:r>
      <w:r>
        <w:rPr>
          <w:b/>
          <w:bCs/>
        </w:rPr>
        <w:t>4</w:t>
      </w:r>
      <w:r w:rsidRPr="003F4D41">
        <w:rPr>
          <w:b/>
          <w:bCs/>
        </w:rPr>
        <w:t>.</w:t>
      </w:r>
      <w:r>
        <w:rPr>
          <w:b/>
          <w:bCs/>
        </w:rPr>
        <w:t xml:space="preserve"> </w:t>
      </w:r>
      <w:r>
        <w:t>Prikaz selekcije 2 najbolja automobila</w:t>
      </w:r>
    </w:p>
    <w:p w14:paraId="64045A70" w14:textId="11A41548" w:rsidR="00EA316C" w:rsidRDefault="000C1007" w:rsidP="000C1007">
      <w:pPr>
        <w:jc w:val="center"/>
      </w:pPr>
      <w:r>
        <w:rPr>
          <w:noProof/>
        </w:rPr>
        <w:drawing>
          <wp:inline distT="0" distB="0" distL="0" distR="0" wp14:anchorId="5ED137BB" wp14:editId="0ED6AA14">
            <wp:extent cx="4629261" cy="3697357"/>
            <wp:effectExtent l="0" t="0" r="0" b="0"/>
            <wp:docPr id="206096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4830" name=""/>
                    <pic:cNvPicPr/>
                  </pic:nvPicPr>
                  <pic:blipFill>
                    <a:blip r:embed="rId23"/>
                    <a:stretch>
                      <a:fillRect/>
                    </a:stretch>
                  </pic:blipFill>
                  <pic:spPr>
                    <a:xfrm>
                      <a:off x="0" y="0"/>
                      <a:ext cx="4631500" cy="3699145"/>
                    </a:xfrm>
                    <a:prstGeom prst="rect">
                      <a:avLst/>
                    </a:prstGeom>
                  </pic:spPr>
                </pic:pic>
              </a:graphicData>
            </a:graphic>
          </wp:inline>
        </w:drawing>
      </w:r>
    </w:p>
    <w:p w14:paraId="49EEDD81" w14:textId="501525C1" w:rsidR="000C1007" w:rsidRPr="003F4D41" w:rsidRDefault="000C1007" w:rsidP="000C1007">
      <w:pPr>
        <w:jc w:val="center"/>
      </w:pPr>
      <w:r w:rsidRPr="003F4D41">
        <w:rPr>
          <w:b/>
          <w:bCs/>
        </w:rPr>
        <w:t>Slika 2.</w:t>
      </w:r>
      <w:r>
        <w:rPr>
          <w:b/>
          <w:bCs/>
        </w:rPr>
        <w:t>15</w:t>
      </w:r>
      <w:r w:rsidRPr="003F4D41">
        <w:rPr>
          <w:b/>
          <w:bCs/>
        </w:rPr>
        <w:t>.</w:t>
      </w:r>
      <w:r>
        <w:rPr>
          <w:b/>
          <w:bCs/>
        </w:rPr>
        <w:t xml:space="preserve"> </w:t>
      </w:r>
      <w:r>
        <w:t>Klasa NeuralNetowork</w:t>
      </w:r>
    </w:p>
    <w:p w14:paraId="6A8079FD" w14:textId="6F7E9F27" w:rsidR="000C1007" w:rsidRDefault="000C1007" w:rsidP="000C1007">
      <w:r>
        <w:lastRenderedPageBreak/>
        <w:t>Klasa „NeuralNetwork“ (</w:t>
      </w:r>
      <w:r w:rsidRPr="000C1007">
        <w:rPr>
          <w:b/>
          <w:bCs/>
        </w:rPr>
        <w:t>Slika 2.15</w:t>
      </w:r>
      <w:r>
        <w:t>)predstavlja neuronsku mrežu i omogućava izvođenje obrade ulaznih podataka kroz slojeve mreže. Može se stvoriti neuronska mreža s određenom topologijom, postaviti slučajne težine, izračunati izlaze na temelju unesenih ulaza te spremiti i učitati model mreže (</w:t>
      </w:r>
      <w:r w:rsidRPr="003F4D41">
        <w:rPr>
          <w:b/>
          <w:bCs/>
        </w:rPr>
        <w:t>Slika 2.</w:t>
      </w:r>
      <w:r>
        <w:rPr>
          <w:b/>
          <w:bCs/>
        </w:rPr>
        <w:t>16</w:t>
      </w:r>
      <w:r>
        <w:t>). Također, klasa podržava duboku kopiju neuronske mreže i (de)serijalizaciju objekta pomoću binarnog formata.</w:t>
      </w:r>
    </w:p>
    <w:p w14:paraId="45AF04B0" w14:textId="5BCD574C" w:rsidR="000C1007" w:rsidRDefault="000C1007" w:rsidP="000C1007">
      <w:r>
        <w:rPr>
          <w:noProof/>
        </w:rPr>
        <w:drawing>
          <wp:inline distT="0" distB="0" distL="0" distR="0" wp14:anchorId="050F8B08" wp14:editId="461C77DB">
            <wp:extent cx="5731510" cy="4415155"/>
            <wp:effectExtent l="0" t="0" r="2540" b="4445"/>
            <wp:docPr id="181128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1719" name=""/>
                    <pic:cNvPicPr/>
                  </pic:nvPicPr>
                  <pic:blipFill>
                    <a:blip r:embed="rId24"/>
                    <a:stretch>
                      <a:fillRect/>
                    </a:stretch>
                  </pic:blipFill>
                  <pic:spPr>
                    <a:xfrm>
                      <a:off x="0" y="0"/>
                      <a:ext cx="5731510" cy="4415155"/>
                    </a:xfrm>
                    <a:prstGeom prst="rect">
                      <a:avLst/>
                    </a:prstGeom>
                  </pic:spPr>
                </pic:pic>
              </a:graphicData>
            </a:graphic>
          </wp:inline>
        </w:drawing>
      </w:r>
    </w:p>
    <w:p w14:paraId="589EB688" w14:textId="3CC8AD81" w:rsidR="000C1007" w:rsidRPr="003F4D41" w:rsidRDefault="000C1007" w:rsidP="000C1007">
      <w:pPr>
        <w:jc w:val="center"/>
      </w:pPr>
      <w:r w:rsidRPr="003F4D41">
        <w:rPr>
          <w:b/>
          <w:bCs/>
        </w:rPr>
        <w:t>Slika 2.</w:t>
      </w:r>
      <w:r>
        <w:rPr>
          <w:b/>
          <w:bCs/>
        </w:rPr>
        <w:t>16</w:t>
      </w:r>
      <w:r w:rsidRPr="003F4D41">
        <w:rPr>
          <w:b/>
          <w:bCs/>
        </w:rPr>
        <w:t>.</w:t>
      </w:r>
      <w:r>
        <w:t xml:space="preserve"> Spremanje i Učitavanje objekta klasa NeuralNetowork</w:t>
      </w:r>
    </w:p>
    <w:p w14:paraId="6653B08C" w14:textId="77777777" w:rsidR="000C1007" w:rsidRDefault="000C1007" w:rsidP="000C1007"/>
    <w:p w14:paraId="505E568D" w14:textId="51957036" w:rsidR="000C1007" w:rsidRDefault="000C1007" w:rsidP="000C1007">
      <w:pPr>
        <w:pStyle w:val="Heading3"/>
      </w:pPr>
      <w:bookmarkStart w:id="6" w:name="_Toc138602367"/>
      <w:r>
        <w:t>Pokretanje učenja neuronske mreže</w:t>
      </w:r>
      <w:bookmarkEnd w:id="6"/>
    </w:p>
    <w:p w14:paraId="00A16A60" w14:textId="77777777" w:rsidR="000C1007" w:rsidRPr="000C1007" w:rsidRDefault="000C1007" w:rsidP="000C1007"/>
    <w:p w14:paraId="3F436B6A" w14:textId="3B3EAED5" w:rsidR="00EA316C" w:rsidRDefault="00365B01" w:rsidP="00365B01">
      <w:r>
        <w:t xml:space="preserve">Prvo se pojavi N nasumično inicijaliziranih automobila. Najbolji automobili se tada odabiru kako bi se međusobno rekombinirali, stvarajući nove automobile "potomke". Ti automobili potomci zatim formiraju novu populaciju od N automobila i također su malo mutirani kako bi se u populaciju unijelo nešto više raznolikosti. </w:t>
      </w:r>
    </w:p>
    <w:p w14:paraId="5625BAC8" w14:textId="04E6A92E" w:rsidR="000C1007" w:rsidRDefault="00365B01" w:rsidP="00365B01">
      <w:r>
        <w:t>Novostvorena populacija automobila</w:t>
      </w:r>
      <w:r w:rsidR="00E05D02">
        <w:t xml:space="preserve"> počinje proces ponovnog testiranja nakon čega</w:t>
      </w:r>
      <w:r w:rsidR="00FE29F1">
        <w:t xml:space="preserve"> se </w:t>
      </w:r>
      <w:r>
        <w:t>evaluacij</w:t>
      </w:r>
      <w:r w:rsidR="00FE29F1">
        <w:t>a</w:t>
      </w:r>
      <w:r>
        <w:t>, selekcij</w:t>
      </w:r>
      <w:r w:rsidR="00FE29F1">
        <w:t>a</w:t>
      </w:r>
      <w:r>
        <w:t>, rekombinacij</w:t>
      </w:r>
      <w:r w:rsidR="00FE29F1">
        <w:t>a</w:t>
      </w:r>
      <w:r>
        <w:t xml:space="preserve"> i mutacij</w:t>
      </w:r>
      <w:r w:rsidR="00FE29F1">
        <w:t>a</w:t>
      </w:r>
      <w:r>
        <w:t xml:space="preserve"> ponovno </w:t>
      </w:r>
      <w:r w:rsidR="00FE29F1">
        <w:t>računa</w:t>
      </w:r>
      <w:r>
        <w:t>. Jedan kompletan ciklus od procjene jedne populacije do procjene sljedeće naziva se generacija.</w:t>
      </w:r>
      <w:r w:rsidR="000C1007">
        <w:t>Nakon određenog broja generacija model se sprema.</w:t>
      </w:r>
    </w:p>
    <w:p w14:paraId="722C200A" w14:textId="77777777" w:rsidR="00EA316C" w:rsidRDefault="00EA316C" w:rsidP="00365B01"/>
    <w:p w14:paraId="21D61127" w14:textId="0855BB9F" w:rsidR="00EA316C" w:rsidRDefault="002C1981" w:rsidP="002C1981">
      <w:pPr>
        <w:pStyle w:val="Heading2"/>
      </w:pPr>
      <w:bookmarkStart w:id="7" w:name="_Toc138602368"/>
      <w:r>
        <w:lastRenderedPageBreak/>
        <w:t>Testiranje modela</w:t>
      </w:r>
      <w:bookmarkEnd w:id="7"/>
    </w:p>
    <w:p w14:paraId="21298E7B" w14:textId="5286259C" w:rsidR="00D35273" w:rsidRDefault="00D35273" w:rsidP="00D35273">
      <w:r>
        <w:t>S</w:t>
      </w:r>
      <w:r w:rsidRPr="00D35273">
        <w:t>kripta</w:t>
      </w:r>
      <w:r>
        <w:t xml:space="preserve"> „</w:t>
      </w:r>
      <w:r w:rsidRPr="00D35273">
        <w:t>CarTestController</w:t>
      </w:r>
      <w:r>
        <w:t>“ (</w:t>
      </w:r>
      <w:r w:rsidRPr="00D35273">
        <w:rPr>
          <w:b/>
          <w:bCs/>
        </w:rPr>
        <w:t>Slika 2.17</w:t>
      </w:r>
      <w:r>
        <w:t>)</w:t>
      </w:r>
      <w:r w:rsidRPr="00D35273">
        <w:t xml:space="preserve"> omogućuje testiranje treniranih modela automobila na odabranim stazama. Koristi se neuronska mreža za izračunavanje upravljačkih ulaza na temelju izlaza senzora. Kada automobil udari u zid, testiranje se zaustavlja i prikazuje se kraj testiranja.</w:t>
      </w:r>
      <w:r>
        <w:t xml:space="preserve"> Ova skripta koristi „TestCar“ kao prefab.</w:t>
      </w:r>
    </w:p>
    <w:p w14:paraId="612ACF62" w14:textId="78212AA3" w:rsidR="00D35273" w:rsidRDefault="00D35273" w:rsidP="00D35273">
      <w:r>
        <w:rPr>
          <w:noProof/>
        </w:rPr>
        <w:drawing>
          <wp:inline distT="0" distB="0" distL="0" distR="0" wp14:anchorId="2B6D9B43" wp14:editId="2C0D44CA">
            <wp:extent cx="5731510" cy="2860040"/>
            <wp:effectExtent l="0" t="0" r="2540" b="0"/>
            <wp:docPr id="72671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14777" name=""/>
                    <pic:cNvPicPr/>
                  </pic:nvPicPr>
                  <pic:blipFill>
                    <a:blip r:embed="rId25"/>
                    <a:stretch>
                      <a:fillRect/>
                    </a:stretch>
                  </pic:blipFill>
                  <pic:spPr>
                    <a:xfrm>
                      <a:off x="0" y="0"/>
                      <a:ext cx="5731510" cy="2860040"/>
                    </a:xfrm>
                    <a:prstGeom prst="rect">
                      <a:avLst/>
                    </a:prstGeom>
                  </pic:spPr>
                </pic:pic>
              </a:graphicData>
            </a:graphic>
          </wp:inline>
        </w:drawing>
      </w:r>
    </w:p>
    <w:p w14:paraId="7B18247C" w14:textId="3FF3F5EB" w:rsidR="00D35273" w:rsidRDefault="00D35273" w:rsidP="00D35273">
      <w:pPr>
        <w:jc w:val="center"/>
      </w:pPr>
      <w:r w:rsidRPr="003F4D41">
        <w:rPr>
          <w:b/>
          <w:bCs/>
        </w:rPr>
        <w:t>Slika 2.</w:t>
      </w:r>
      <w:r>
        <w:rPr>
          <w:b/>
          <w:bCs/>
        </w:rPr>
        <w:t>17</w:t>
      </w:r>
      <w:r w:rsidRPr="003F4D41">
        <w:rPr>
          <w:b/>
          <w:bCs/>
        </w:rPr>
        <w:t>.</w:t>
      </w:r>
      <w:r>
        <w:t xml:space="preserve"> </w:t>
      </w:r>
      <w:r w:rsidRPr="00D35273">
        <w:t>CarTestController</w:t>
      </w:r>
      <w:r>
        <w:t xml:space="preserve"> skripta</w:t>
      </w:r>
    </w:p>
    <w:p w14:paraId="45F73B5F" w14:textId="0DE7D237" w:rsidR="00D35273" w:rsidRDefault="00D35273" w:rsidP="00D35273">
      <w:pPr>
        <w:pStyle w:val="ListParagraph"/>
        <w:numPr>
          <w:ilvl w:val="0"/>
          <w:numId w:val="5"/>
        </w:numPr>
      </w:pPr>
      <w:r w:rsidRPr="00D35273">
        <w:rPr>
          <w:b/>
          <w:bCs/>
        </w:rPr>
        <w:t>Start()</w:t>
      </w:r>
      <w:r w:rsidRPr="00D35273">
        <w:t xml:space="preserve"> Metoda koja se poziva pri pokretanju scene i koristi se za učitavanje treniranog modela, postavljanje teksta za prikaz naziva staze i modela te omogućavanje sučelja za testiranje modela.</w:t>
      </w:r>
    </w:p>
    <w:p w14:paraId="530DDF86" w14:textId="18FE92E1" w:rsidR="00D35273" w:rsidRDefault="00D35273" w:rsidP="00D35273">
      <w:pPr>
        <w:pStyle w:val="ListParagraph"/>
        <w:numPr>
          <w:ilvl w:val="0"/>
          <w:numId w:val="5"/>
        </w:numPr>
      </w:pPr>
      <w:r w:rsidRPr="00D35273">
        <w:rPr>
          <w:b/>
          <w:bCs/>
        </w:rPr>
        <w:t>void FixedUpdate()</w:t>
      </w:r>
      <w:r>
        <w:rPr>
          <w:b/>
          <w:bCs/>
        </w:rPr>
        <w:t xml:space="preserve"> </w:t>
      </w:r>
      <w:r w:rsidRPr="00D35273">
        <w:t>Metoda koja se poziva u pravilnim intervalima i koristi se za obradu podataka senzora i upravljanje automobilom preko neuronske mreže.</w:t>
      </w:r>
    </w:p>
    <w:p w14:paraId="57CC5B69" w14:textId="3858D00B" w:rsidR="00D35273" w:rsidRPr="00D35273" w:rsidRDefault="00D35273" w:rsidP="00D35273">
      <w:pPr>
        <w:jc w:val="left"/>
        <w:rPr>
          <w:b/>
          <w:bCs/>
        </w:rPr>
      </w:pPr>
      <w:r>
        <w:rPr>
          <w:b/>
          <w:bCs/>
        </w:rPr>
        <w:br w:type="page"/>
      </w:r>
    </w:p>
    <w:p w14:paraId="2C5CBFD7" w14:textId="77777777" w:rsidR="00C52A32" w:rsidRDefault="00BA52EA" w:rsidP="004F5303">
      <w:pPr>
        <w:pStyle w:val="Heading1"/>
      </w:pPr>
      <w:bookmarkStart w:id="8" w:name="_Toc138602369"/>
      <w:r>
        <w:lastRenderedPageBreak/>
        <w:t>Korisničko sučelje</w:t>
      </w:r>
      <w:bookmarkEnd w:id="8"/>
    </w:p>
    <w:p w14:paraId="0B20171B" w14:textId="79DEF301" w:rsidR="004F5303" w:rsidRDefault="004F5303" w:rsidP="004F5303">
      <w:pPr>
        <w:pStyle w:val="Heading2"/>
      </w:pPr>
      <w:bookmarkStart w:id="9" w:name="_Toc138602370"/>
      <w:r>
        <w:t>Početni ekran</w:t>
      </w:r>
      <w:bookmarkEnd w:id="9"/>
    </w:p>
    <w:p w14:paraId="2953F197" w14:textId="51CACBE0" w:rsidR="004F5303" w:rsidRPr="004F5303" w:rsidRDefault="002C1981" w:rsidP="004F5303">
      <w:r w:rsidRPr="002C1981">
        <w:t>Grafičko sučelje za početni ekran ima četiri gumba: "Train</w:t>
      </w:r>
      <w:r>
        <w:t xml:space="preserve"> model</w:t>
      </w:r>
      <w:r w:rsidRPr="002C1981">
        <w:t>", "Test</w:t>
      </w:r>
      <w:r>
        <w:t xml:space="preserve"> model</w:t>
      </w:r>
      <w:r w:rsidRPr="002C1981">
        <w:t>", "Info" i "Exit". Gumb "Train" omogućuje pokretanje procesa treniranja. Gumb "Test" koristi se za provjeru performansi ili evaluaciju već treniranog modela. Gumb "Info" pruža dodatne informacije. Gumb "Exit" služi za izlazak iz aplikacije ili zatvaranje prozora grafičkog sučelja.</w:t>
      </w:r>
    </w:p>
    <w:p w14:paraId="77FB911D" w14:textId="5F49BF34" w:rsidR="004F5303" w:rsidRDefault="002C1981" w:rsidP="004F5303">
      <w:r>
        <w:rPr>
          <w:noProof/>
        </w:rPr>
        <w:drawing>
          <wp:inline distT="0" distB="0" distL="0" distR="0" wp14:anchorId="2B3923AE" wp14:editId="3F2F3A05">
            <wp:extent cx="5731510" cy="3229610"/>
            <wp:effectExtent l="0" t="0" r="2540" b="8890"/>
            <wp:docPr id="20573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711" name=""/>
                    <pic:cNvPicPr/>
                  </pic:nvPicPr>
                  <pic:blipFill>
                    <a:blip r:embed="rId26"/>
                    <a:stretch>
                      <a:fillRect/>
                    </a:stretch>
                  </pic:blipFill>
                  <pic:spPr>
                    <a:xfrm>
                      <a:off x="0" y="0"/>
                      <a:ext cx="5731510" cy="3229610"/>
                    </a:xfrm>
                    <a:prstGeom prst="rect">
                      <a:avLst/>
                    </a:prstGeom>
                  </pic:spPr>
                </pic:pic>
              </a:graphicData>
            </a:graphic>
          </wp:inline>
        </w:drawing>
      </w:r>
    </w:p>
    <w:p w14:paraId="73871B9D" w14:textId="6B5F880D" w:rsidR="002C1981" w:rsidRDefault="002C1981" w:rsidP="002C1981">
      <w:pPr>
        <w:jc w:val="center"/>
      </w:pPr>
      <w:r w:rsidRPr="003F4D41">
        <w:rPr>
          <w:b/>
          <w:bCs/>
        </w:rPr>
        <w:t xml:space="preserve">Slika </w:t>
      </w:r>
      <w:r>
        <w:rPr>
          <w:b/>
          <w:bCs/>
        </w:rPr>
        <w:t>3</w:t>
      </w:r>
      <w:r w:rsidRPr="003F4D41">
        <w:rPr>
          <w:b/>
          <w:bCs/>
        </w:rPr>
        <w:t>.</w:t>
      </w:r>
      <w:r>
        <w:rPr>
          <w:b/>
          <w:bCs/>
        </w:rPr>
        <w:t>1</w:t>
      </w:r>
      <w:r w:rsidRPr="003F4D41">
        <w:rPr>
          <w:b/>
          <w:bCs/>
        </w:rPr>
        <w:t>.</w:t>
      </w:r>
      <w:r>
        <w:t xml:space="preserve"> Početno sučelje programa</w:t>
      </w:r>
    </w:p>
    <w:p w14:paraId="419BD6A6" w14:textId="0F55DA1C" w:rsidR="00E27C3F" w:rsidRDefault="00E27C3F" w:rsidP="00E27C3F">
      <w:r>
        <w:t>Kada se pritisne gumb "Train" u grafičkom sučelju, otvara se sučelje (</w:t>
      </w:r>
      <w:r w:rsidRPr="00E27C3F">
        <w:rPr>
          <w:b/>
          <w:bCs/>
        </w:rPr>
        <w:t>Slika 3.2</w:t>
      </w:r>
      <w:r>
        <w:t>) za postavljanje parametara treninga modela. Korisnik može odabrati broj generacija, što predstavlja koliko puta će se algoritam evolucije izvršiti, odnosno koliko puta će se populacija gena prilagođavati. Također, korisnik može odabrati broj automobila koji će sudjelovati u simulaciji, što utječe na složenost treninga.</w:t>
      </w:r>
    </w:p>
    <w:p w14:paraId="4D4B8323" w14:textId="6B9D14CC" w:rsidR="00E27C3F" w:rsidRDefault="00E27C3F" w:rsidP="00E27C3F">
      <w:r>
        <w:t>Također, sučelje omogućuje korisniku odabir staze na kojoj će se provoditi trening. To može biti predefinirana staza ili korisnik može odabrati vlastitu stazu za trening.</w:t>
      </w:r>
    </w:p>
    <w:p w14:paraId="4D990882" w14:textId="0433D1E5" w:rsidR="00E27C3F" w:rsidRDefault="00E27C3F" w:rsidP="00E27C3F">
      <w:r>
        <w:t>Korisnik također ima mogućnost unosa imena modela koji se trenira. Ovo ime će se koristiti za spremanje i identifikaciju modela nakon završetka treninga.</w:t>
      </w:r>
    </w:p>
    <w:p w14:paraId="23BEA300" w14:textId="02E83833" w:rsidR="002C1981" w:rsidRDefault="00E27C3F" w:rsidP="00E27C3F">
      <w:r>
        <w:t>Nakon što su svi parametri postavljeni, korisnik može započeti trening pritiskom na gumb "Start" ili se može vratiti na početni ekran odabirom gumba "Back".</w:t>
      </w:r>
    </w:p>
    <w:p w14:paraId="3F5F0CD9" w14:textId="55AD29E0" w:rsidR="002C1981" w:rsidRDefault="002C1981" w:rsidP="002C1981">
      <w:pPr>
        <w:jc w:val="center"/>
      </w:pPr>
      <w:r>
        <w:rPr>
          <w:noProof/>
        </w:rPr>
        <w:lastRenderedPageBreak/>
        <w:drawing>
          <wp:inline distT="0" distB="0" distL="0" distR="0" wp14:anchorId="6F2C4AF7" wp14:editId="72D0792C">
            <wp:extent cx="5731510" cy="3248025"/>
            <wp:effectExtent l="0" t="0" r="2540" b="9525"/>
            <wp:docPr id="99349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94670" name=""/>
                    <pic:cNvPicPr/>
                  </pic:nvPicPr>
                  <pic:blipFill>
                    <a:blip r:embed="rId27"/>
                    <a:stretch>
                      <a:fillRect/>
                    </a:stretch>
                  </pic:blipFill>
                  <pic:spPr>
                    <a:xfrm>
                      <a:off x="0" y="0"/>
                      <a:ext cx="5731510" cy="3248025"/>
                    </a:xfrm>
                    <a:prstGeom prst="rect">
                      <a:avLst/>
                    </a:prstGeom>
                  </pic:spPr>
                </pic:pic>
              </a:graphicData>
            </a:graphic>
          </wp:inline>
        </w:drawing>
      </w:r>
    </w:p>
    <w:p w14:paraId="7055A970" w14:textId="577DC75B" w:rsidR="00E27C3F" w:rsidRDefault="00E27C3F" w:rsidP="00E27C3F">
      <w:pPr>
        <w:jc w:val="center"/>
      </w:pPr>
      <w:r w:rsidRPr="003F4D41">
        <w:rPr>
          <w:b/>
          <w:bCs/>
        </w:rPr>
        <w:t xml:space="preserve">Slika </w:t>
      </w:r>
      <w:r>
        <w:rPr>
          <w:b/>
          <w:bCs/>
        </w:rPr>
        <w:t>3</w:t>
      </w:r>
      <w:r w:rsidRPr="003F4D41">
        <w:rPr>
          <w:b/>
          <w:bCs/>
        </w:rPr>
        <w:t>.</w:t>
      </w:r>
      <w:r>
        <w:rPr>
          <w:b/>
          <w:bCs/>
        </w:rPr>
        <w:t>2</w:t>
      </w:r>
      <w:r w:rsidRPr="003F4D41">
        <w:rPr>
          <w:b/>
          <w:bCs/>
        </w:rPr>
        <w:t>.</w:t>
      </w:r>
      <w:r>
        <w:t xml:space="preserve"> Sučelje postavki za treniranje modela</w:t>
      </w:r>
    </w:p>
    <w:p w14:paraId="72B06521" w14:textId="75C8EB23" w:rsidR="00E27C3F" w:rsidRDefault="00E27C3F" w:rsidP="00E27C3F">
      <w:r>
        <w:t>Kada se pritisne gumb "Test Model"</w:t>
      </w:r>
      <w:r w:rsidR="00FE29F1">
        <w:t xml:space="preserve"> (</w:t>
      </w:r>
      <w:r w:rsidR="00FE29F1" w:rsidRPr="00FE29F1">
        <w:rPr>
          <w:b/>
          <w:bCs/>
        </w:rPr>
        <w:t>Slika 3.1</w:t>
      </w:r>
      <w:r w:rsidR="00FE29F1">
        <w:t>)</w:t>
      </w:r>
      <w:r>
        <w:t xml:space="preserve"> u grafičkom sučelju, otvara se sučelje za testiranje modela. Korisniku se pruža mogućnost odabira staze na kojoj će se model testirati. Moguće je odabrati predefiniranu stazu ili korisnik može odabrati vlastitu stazu za testiranje.</w:t>
      </w:r>
    </w:p>
    <w:p w14:paraId="73367A22" w14:textId="4430D62D" w:rsidR="00E27C3F" w:rsidRDefault="00E27C3F" w:rsidP="00E27C3F">
      <w:r>
        <w:t>Također, korisnik može odabrati model koji je prethodno trenirao. Sučelje će prikazati dostupne modele koje je korisnik stvorio tijekom treninga. Nakon odabira staze i modela, korisnik može započeti testiranje pritiskom na gumb "Start" ili se može vratiti na početni ekran odabirom gumba "Back".</w:t>
      </w:r>
    </w:p>
    <w:p w14:paraId="75B74442" w14:textId="27CBB41D" w:rsidR="002C1981" w:rsidRDefault="002C1981" w:rsidP="002C1981">
      <w:pPr>
        <w:jc w:val="center"/>
      </w:pPr>
      <w:r>
        <w:rPr>
          <w:noProof/>
        </w:rPr>
        <w:drawing>
          <wp:inline distT="0" distB="0" distL="0" distR="0" wp14:anchorId="4CC9951A" wp14:editId="346BCCD0">
            <wp:extent cx="5731510" cy="3212465"/>
            <wp:effectExtent l="0" t="0" r="2540" b="6985"/>
            <wp:docPr id="66785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55984" name=""/>
                    <pic:cNvPicPr/>
                  </pic:nvPicPr>
                  <pic:blipFill>
                    <a:blip r:embed="rId28"/>
                    <a:stretch>
                      <a:fillRect/>
                    </a:stretch>
                  </pic:blipFill>
                  <pic:spPr>
                    <a:xfrm>
                      <a:off x="0" y="0"/>
                      <a:ext cx="5731510" cy="3212465"/>
                    </a:xfrm>
                    <a:prstGeom prst="rect">
                      <a:avLst/>
                    </a:prstGeom>
                  </pic:spPr>
                </pic:pic>
              </a:graphicData>
            </a:graphic>
          </wp:inline>
        </w:drawing>
      </w:r>
    </w:p>
    <w:p w14:paraId="1D8D9176" w14:textId="2B71F621" w:rsidR="00E27C3F" w:rsidRDefault="00E27C3F" w:rsidP="00E27C3F">
      <w:pPr>
        <w:jc w:val="center"/>
      </w:pPr>
      <w:r w:rsidRPr="003F4D41">
        <w:rPr>
          <w:b/>
          <w:bCs/>
        </w:rPr>
        <w:t xml:space="preserve">Slika </w:t>
      </w:r>
      <w:r>
        <w:rPr>
          <w:b/>
          <w:bCs/>
        </w:rPr>
        <w:t>3</w:t>
      </w:r>
      <w:r w:rsidRPr="003F4D41">
        <w:rPr>
          <w:b/>
          <w:bCs/>
        </w:rPr>
        <w:t>.</w:t>
      </w:r>
      <w:r>
        <w:rPr>
          <w:b/>
          <w:bCs/>
        </w:rPr>
        <w:t>3</w:t>
      </w:r>
      <w:r w:rsidRPr="003F4D41">
        <w:rPr>
          <w:b/>
          <w:bCs/>
        </w:rPr>
        <w:t>.</w:t>
      </w:r>
      <w:r>
        <w:t xml:space="preserve"> Sučelje postavki za testiranje modela</w:t>
      </w:r>
    </w:p>
    <w:p w14:paraId="71852736" w14:textId="3DD8A63D" w:rsidR="002C1981" w:rsidRDefault="002C1981" w:rsidP="002C1981">
      <w:pPr>
        <w:jc w:val="center"/>
      </w:pPr>
      <w:r>
        <w:rPr>
          <w:noProof/>
        </w:rPr>
        <w:lastRenderedPageBreak/>
        <w:drawing>
          <wp:inline distT="0" distB="0" distL="0" distR="0" wp14:anchorId="3B6E4DB9" wp14:editId="2A7593DE">
            <wp:extent cx="5731510" cy="3244850"/>
            <wp:effectExtent l="0" t="0" r="2540" b="0"/>
            <wp:docPr id="25187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2923" name=""/>
                    <pic:cNvPicPr/>
                  </pic:nvPicPr>
                  <pic:blipFill>
                    <a:blip r:embed="rId29"/>
                    <a:stretch>
                      <a:fillRect/>
                    </a:stretch>
                  </pic:blipFill>
                  <pic:spPr>
                    <a:xfrm>
                      <a:off x="0" y="0"/>
                      <a:ext cx="5731510" cy="3244850"/>
                    </a:xfrm>
                    <a:prstGeom prst="rect">
                      <a:avLst/>
                    </a:prstGeom>
                  </pic:spPr>
                </pic:pic>
              </a:graphicData>
            </a:graphic>
          </wp:inline>
        </w:drawing>
      </w:r>
    </w:p>
    <w:p w14:paraId="59989474" w14:textId="54EA8083" w:rsidR="00E27C3F" w:rsidRPr="004F5303" w:rsidRDefault="00E27C3F" w:rsidP="00E27C3F">
      <w:pPr>
        <w:jc w:val="center"/>
      </w:pPr>
      <w:r w:rsidRPr="003F4D41">
        <w:rPr>
          <w:b/>
          <w:bCs/>
        </w:rPr>
        <w:t xml:space="preserve">Slika </w:t>
      </w:r>
      <w:r>
        <w:rPr>
          <w:b/>
          <w:bCs/>
        </w:rPr>
        <w:t>3</w:t>
      </w:r>
      <w:r w:rsidRPr="003F4D41">
        <w:rPr>
          <w:b/>
          <w:bCs/>
        </w:rPr>
        <w:t>.</w:t>
      </w:r>
      <w:r>
        <w:rPr>
          <w:b/>
          <w:bCs/>
        </w:rPr>
        <w:t>4</w:t>
      </w:r>
      <w:r w:rsidRPr="003F4D41">
        <w:rPr>
          <w:b/>
          <w:bCs/>
        </w:rPr>
        <w:t>.</w:t>
      </w:r>
      <w:r>
        <w:t xml:space="preserve"> Sučelje postavki za testiranje modela</w:t>
      </w:r>
    </w:p>
    <w:p w14:paraId="0094728B" w14:textId="143DF979" w:rsidR="00895B46" w:rsidRDefault="00BA52EA" w:rsidP="00BA52EA">
      <w:r w:rsidRPr="00BA52EA">
        <w:t xml:space="preserve">Korisničko sučelje </w:t>
      </w:r>
      <w:r w:rsidR="00E27C3F">
        <w:t>(</w:t>
      </w:r>
      <w:r w:rsidR="00E27C3F" w:rsidRPr="00E27C3F">
        <w:rPr>
          <w:b/>
          <w:bCs/>
        </w:rPr>
        <w:t>Slika 3.3</w:t>
      </w:r>
      <w:r w:rsidR="00E27C3F">
        <w:t xml:space="preserve">) </w:t>
      </w:r>
      <w:r w:rsidRPr="00BA52EA">
        <w:t>uvijek prikazuje podatke o trenutno najboljem automobilu. U gornjem lijevom kutu prikazan je izlaz neuronske mreže (</w:t>
      </w:r>
      <w:r w:rsidR="00E27C3F">
        <w:t>brzina</w:t>
      </w:r>
      <w:r w:rsidRPr="00BA52EA">
        <w:t xml:space="preserve"> i okretanje). Odmah ispod izlaza prikazuje se vrijednost evaluacije (vrijednost evaluacije jednaka je postotku završenog tečaja). U donjem lijevom kutu prikazan je brojač generacija. </w:t>
      </w:r>
    </w:p>
    <w:p w14:paraId="4DB7A3E3" w14:textId="19172797" w:rsidR="00D35273" w:rsidRPr="00BA52EA" w:rsidRDefault="00D35273" w:rsidP="00D35273">
      <w:pPr>
        <w:jc w:val="left"/>
      </w:pPr>
      <w:r>
        <w:br w:type="page"/>
      </w:r>
    </w:p>
    <w:p w14:paraId="59FAE948" w14:textId="00D7E060" w:rsidR="009157EA" w:rsidRDefault="00D35273" w:rsidP="00E27C3F">
      <w:pPr>
        <w:pStyle w:val="Heading1"/>
      </w:pPr>
      <w:bookmarkStart w:id="10" w:name="_Toc138602371"/>
      <w:r>
        <w:lastRenderedPageBreak/>
        <w:t>Staze</w:t>
      </w:r>
      <w:bookmarkEnd w:id="10"/>
    </w:p>
    <w:p w14:paraId="10B5497A" w14:textId="217C8199" w:rsidR="006154CC" w:rsidRDefault="006154CC" w:rsidP="006154CC">
      <w:r>
        <w:t>Postoje četiri staze koje se razlikuju po težini, pri čemu je prva najlakša, a posljednja najteža. Ovdje je opis svake staze:</w:t>
      </w:r>
    </w:p>
    <w:p w14:paraId="7A5D0A1D" w14:textId="05F2A811" w:rsidR="006154CC" w:rsidRDefault="006154CC" w:rsidP="006154CC">
      <w:r>
        <w:t>Staza 1 (</w:t>
      </w:r>
      <w:r w:rsidRPr="003F4D41">
        <w:rPr>
          <w:b/>
          <w:bCs/>
        </w:rPr>
        <w:t xml:space="preserve">Slika </w:t>
      </w:r>
      <w:r>
        <w:rPr>
          <w:b/>
          <w:bCs/>
        </w:rPr>
        <w:t>4</w:t>
      </w:r>
      <w:r w:rsidRPr="003F4D41">
        <w:rPr>
          <w:b/>
          <w:bCs/>
        </w:rPr>
        <w:t>.</w:t>
      </w:r>
      <w:r>
        <w:rPr>
          <w:b/>
          <w:bCs/>
        </w:rPr>
        <w:t>1</w:t>
      </w:r>
      <w:r>
        <w:t>) je najlakša i istovremeno najšira među svim stazama. Karakterizira je prostran prostor i manje zahtjevni zavoji. Ova staza pruža veću slobodu kretanja automobila i manju vjerojatnost sudara s preprekama. Idealna je za počet</w:t>
      </w:r>
      <w:r w:rsidR="00FE29F1">
        <w:t>ak</w:t>
      </w:r>
      <w:r>
        <w:t xml:space="preserve"> i za testiranje osnovnih funkcionalnosti modela automobila.</w:t>
      </w:r>
    </w:p>
    <w:p w14:paraId="5E5A0467" w14:textId="6EA6157A" w:rsidR="006154CC" w:rsidRDefault="006154CC" w:rsidP="006154CC">
      <w:pPr>
        <w:jc w:val="center"/>
      </w:pPr>
      <w:r>
        <w:rPr>
          <w:noProof/>
        </w:rPr>
        <w:drawing>
          <wp:inline distT="0" distB="0" distL="0" distR="0" wp14:anchorId="1862C4E9" wp14:editId="0AF88251">
            <wp:extent cx="2740667" cy="1948070"/>
            <wp:effectExtent l="0" t="0" r="2540" b="0"/>
            <wp:docPr id="112381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19617" name=""/>
                    <pic:cNvPicPr/>
                  </pic:nvPicPr>
                  <pic:blipFill>
                    <a:blip r:embed="rId30"/>
                    <a:stretch>
                      <a:fillRect/>
                    </a:stretch>
                  </pic:blipFill>
                  <pic:spPr>
                    <a:xfrm>
                      <a:off x="0" y="0"/>
                      <a:ext cx="2740667" cy="1948070"/>
                    </a:xfrm>
                    <a:prstGeom prst="rect">
                      <a:avLst/>
                    </a:prstGeom>
                  </pic:spPr>
                </pic:pic>
              </a:graphicData>
            </a:graphic>
          </wp:inline>
        </w:drawing>
      </w:r>
      <w:r>
        <w:rPr>
          <w:noProof/>
        </w:rPr>
        <w:drawing>
          <wp:inline distT="0" distB="0" distL="0" distR="0" wp14:anchorId="7492EDA4" wp14:editId="589BC946">
            <wp:extent cx="2035533" cy="1950541"/>
            <wp:effectExtent l="0" t="0" r="3175" b="0"/>
            <wp:docPr id="86742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21261" name=""/>
                    <pic:cNvPicPr/>
                  </pic:nvPicPr>
                  <pic:blipFill>
                    <a:blip r:embed="rId31"/>
                    <a:stretch>
                      <a:fillRect/>
                    </a:stretch>
                  </pic:blipFill>
                  <pic:spPr>
                    <a:xfrm>
                      <a:off x="0" y="0"/>
                      <a:ext cx="2052988" cy="1967267"/>
                    </a:xfrm>
                    <a:prstGeom prst="rect">
                      <a:avLst/>
                    </a:prstGeom>
                  </pic:spPr>
                </pic:pic>
              </a:graphicData>
            </a:graphic>
          </wp:inline>
        </w:drawing>
      </w:r>
    </w:p>
    <w:p w14:paraId="784100FF" w14:textId="6BDCC604" w:rsidR="006154CC" w:rsidRPr="004F5303" w:rsidRDefault="006154CC" w:rsidP="006154CC">
      <w:pPr>
        <w:jc w:val="center"/>
      </w:pPr>
      <w:r w:rsidRPr="003F4D41">
        <w:rPr>
          <w:b/>
          <w:bCs/>
        </w:rPr>
        <w:t xml:space="preserve">Slika </w:t>
      </w:r>
      <w:r>
        <w:rPr>
          <w:b/>
          <w:bCs/>
        </w:rPr>
        <w:t>4</w:t>
      </w:r>
      <w:r w:rsidRPr="003F4D41">
        <w:rPr>
          <w:b/>
          <w:bCs/>
        </w:rPr>
        <w:t>.</w:t>
      </w:r>
      <w:r>
        <w:rPr>
          <w:b/>
          <w:bCs/>
        </w:rPr>
        <w:t>1</w:t>
      </w:r>
      <w:r w:rsidRPr="003F4D41">
        <w:rPr>
          <w:b/>
          <w:bCs/>
        </w:rPr>
        <w:t>.</w:t>
      </w:r>
      <w:r>
        <w:t xml:space="preserve"> Prikaz staze 1 i 2</w:t>
      </w:r>
    </w:p>
    <w:p w14:paraId="2E16502A" w14:textId="50A078D4" w:rsidR="006154CC" w:rsidRDefault="006154CC" w:rsidP="006154CC">
      <w:r>
        <w:t>Staza 2 (</w:t>
      </w:r>
      <w:r w:rsidRPr="003F4D41">
        <w:rPr>
          <w:b/>
          <w:bCs/>
        </w:rPr>
        <w:t xml:space="preserve">Slika </w:t>
      </w:r>
      <w:r>
        <w:rPr>
          <w:b/>
          <w:bCs/>
        </w:rPr>
        <w:t>4</w:t>
      </w:r>
      <w:r w:rsidRPr="003F4D41">
        <w:rPr>
          <w:b/>
          <w:bCs/>
        </w:rPr>
        <w:t>.</w:t>
      </w:r>
      <w:r>
        <w:rPr>
          <w:b/>
          <w:bCs/>
        </w:rPr>
        <w:t>1</w:t>
      </w:r>
      <w:r>
        <w:t>) predstavlja srednje tešku stazu koja ima nešto uži prostor u usporedbi s prvom stazom. Na ovoj stazi postoje malo zahtjevniji</w:t>
      </w:r>
      <w:r w:rsidR="00FE29F1">
        <w:t xml:space="preserve"> zavoji</w:t>
      </w:r>
      <w:r>
        <w:t xml:space="preserve">. </w:t>
      </w:r>
      <w:r w:rsidR="00FE29F1">
        <w:t>Model</w:t>
      </w:r>
      <w:r>
        <w:t xml:space="preserve"> će morati razviti bolju preciznost u upravljanju kako bi se uspješno nosio s izazovima ove staze.</w:t>
      </w:r>
    </w:p>
    <w:p w14:paraId="2FC998E9" w14:textId="1BFF6D5A" w:rsidR="006154CC" w:rsidRDefault="006154CC" w:rsidP="006154CC">
      <w:r>
        <w:t>Staza 3 (</w:t>
      </w:r>
      <w:r w:rsidRPr="003F4D41">
        <w:rPr>
          <w:b/>
          <w:bCs/>
        </w:rPr>
        <w:t xml:space="preserve">Slika </w:t>
      </w:r>
      <w:r>
        <w:rPr>
          <w:b/>
          <w:bCs/>
        </w:rPr>
        <w:t>4</w:t>
      </w:r>
      <w:r w:rsidRPr="003F4D41">
        <w:rPr>
          <w:b/>
          <w:bCs/>
        </w:rPr>
        <w:t>.</w:t>
      </w:r>
      <w:r>
        <w:rPr>
          <w:b/>
          <w:bCs/>
        </w:rPr>
        <w:t>2</w:t>
      </w:r>
      <w:r w:rsidRPr="003F4D41">
        <w:rPr>
          <w:b/>
          <w:bCs/>
        </w:rPr>
        <w:t>.</w:t>
      </w:r>
      <w:r>
        <w:t xml:space="preserve">) je izazovna i teža u usporedbi s prethodnim dvjema stazama. Karakterizira je uski prostor, oštri zavoji. </w:t>
      </w:r>
      <w:r w:rsidR="00FE29F1">
        <w:t xml:space="preserve">Model </w:t>
      </w:r>
      <w:r>
        <w:t>će morati pokazati visoku razinu vještine u upravljanju kako bi se izbjegli sudari i uspješno prešla staza.</w:t>
      </w:r>
    </w:p>
    <w:p w14:paraId="63FBE8A0" w14:textId="33EF3289" w:rsidR="006154CC" w:rsidRDefault="006154CC" w:rsidP="006154CC">
      <w:pPr>
        <w:jc w:val="center"/>
      </w:pPr>
      <w:r>
        <w:rPr>
          <w:noProof/>
        </w:rPr>
        <w:drawing>
          <wp:inline distT="0" distB="0" distL="0" distR="0" wp14:anchorId="645BA1D9" wp14:editId="43321587">
            <wp:extent cx="2759103" cy="1637243"/>
            <wp:effectExtent l="0" t="0" r="3175" b="1270"/>
            <wp:docPr id="102225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52591" name=""/>
                    <pic:cNvPicPr/>
                  </pic:nvPicPr>
                  <pic:blipFill>
                    <a:blip r:embed="rId32"/>
                    <a:stretch>
                      <a:fillRect/>
                    </a:stretch>
                  </pic:blipFill>
                  <pic:spPr>
                    <a:xfrm>
                      <a:off x="0" y="0"/>
                      <a:ext cx="2767326" cy="1642123"/>
                    </a:xfrm>
                    <a:prstGeom prst="rect">
                      <a:avLst/>
                    </a:prstGeom>
                  </pic:spPr>
                </pic:pic>
              </a:graphicData>
            </a:graphic>
          </wp:inline>
        </w:drawing>
      </w:r>
      <w:r>
        <w:rPr>
          <w:noProof/>
        </w:rPr>
        <w:drawing>
          <wp:inline distT="0" distB="0" distL="0" distR="0" wp14:anchorId="7A7286CF" wp14:editId="72020430">
            <wp:extent cx="1987826" cy="1925339"/>
            <wp:effectExtent l="0" t="0" r="0" b="0"/>
            <wp:docPr id="140465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57687" name=""/>
                    <pic:cNvPicPr/>
                  </pic:nvPicPr>
                  <pic:blipFill>
                    <a:blip r:embed="rId33"/>
                    <a:stretch>
                      <a:fillRect/>
                    </a:stretch>
                  </pic:blipFill>
                  <pic:spPr>
                    <a:xfrm>
                      <a:off x="0" y="0"/>
                      <a:ext cx="1997488" cy="1934698"/>
                    </a:xfrm>
                    <a:prstGeom prst="rect">
                      <a:avLst/>
                    </a:prstGeom>
                  </pic:spPr>
                </pic:pic>
              </a:graphicData>
            </a:graphic>
          </wp:inline>
        </w:drawing>
      </w:r>
    </w:p>
    <w:p w14:paraId="742585DA" w14:textId="328BD1BE" w:rsidR="006154CC" w:rsidRPr="004F5303" w:rsidRDefault="006154CC" w:rsidP="006154CC">
      <w:pPr>
        <w:jc w:val="center"/>
      </w:pPr>
      <w:r w:rsidRPr="003F4D41">
        <w:rPr>
          <w:b/>
          <w:bCs/>
        </w:rPr>
        <w:t xml:space="preserve">Slika </w:t>
      </w:r>
      <w:r>
        <w:rPr>
          <w:b/>
          <w:bCs/>
        </w:rPr>
        <w:t>4</w:t>
      </w:r>
      <w:r w:rsidRPr="003F4D41">
        <w:rPr>
          <w:b/>
          <w:bCs/>
        </w:rPr>
        <w:t>.</w:t>
      </w:r>
      <w:r>
        <w:rPr>
          <w:b/>
          <w:bCs/>
        </w:rPr>
        <w:t>1</w:t>
      </w:r>
      <w:r w:rsidRPr="003F4D41">
        <w:rPr>
          <w:b/>
          <w:bCs/>
        </w:rPr>
        <w:t>.</w:t>
      </w:r>
      <w:r>
        <w:t xml:space="preserve"> Prikaz staze 2 i 3</w:t>
      </w:r>
    </w:p>
    <w:p w14:paraId="31D2A1E4" w14:textId="19A92DDA" w:rsidR="007874B4" w:rsidRPr="007874B4" w:rsidRDefault="006154CC" w:rsidP="006154CC">
      <w:r>
        <w:t>Staza 4 (</w:t>
      </w:r>
      <w:r w:rsidRPr="003F4D41">
        <w:rPr>
          <w:b/>
          <w:bCs/>
        </w:rPr>
        <w:t xml:space="preserve">Slika </w:t>
      </w:r>
      <w:r>
        <w:rPr>
          <w:b/>
          <w:bCs/>
        </w:rPr>
        <w:t>4</w:t>
      </w:r>
      <w:r w:rsidRPr="003F4D41">
        <w:rPr>
          <w:b/>
          <w:bCs/>
        </w:rPr>
        <w:t>.</w:t>
      </w:r>
      <w:r>
        <w:rPr>
          <w:b/>
          <w:bCs/>
        </w:rPr>
        <w:t>2</w:t>
      </w:r>
      <w:r w:rsidRPr="003F4D41">
        <w:rPr>
          <w:b/>
          <w:bCs/>
        </w:rPr>
        <w:t>.</w:t>
      </w:r>
      <w:r>
        <w:t xml:space="preserve">) predstavlja najteži izazov od svih staza. Karakterizira je vrlo uski prostor, oštri zavoji. </w:t>
      </w:r>
      <w:r w:rsidR="00FE29F1">
        <w:t xml:space="preserve">Model </w:t>
      </w:r>
      <w:r>
        <w:t>će morati pokazati vrhunsku vještinu i preciznost u upravljanju kako bi preživio i uspješno završio stazu.</w:t>
      </w:r>
      <w:r w:rsidR="007874B4">
        <w:br w:type="page"/>
      </w:r>
    </w:p>
    <w:p w14:paraId="3E6190F9" w14:textId="3DDD4C38" w:rsidR="00E94C5A" w:rsidRDefault="006154CC" w:rsidP="00E94C5A">
      <w:pPr>
        <w:pStyle w:val="Heading1"/>
      </w:pPr>
      <w:bookmarkStart w:id="11" w:name="_Toc138602372"/>
      <w:r>
        <w:lastRenderedPageBreak/>
        <w:t>Rezultati</w:t>
      </w:r>
      <w:bookmarkEnd w:id="11"/>
    </w:p>
    <w:p w14:paraId="716755AB" w14:textId="70BA4FDD" w:rsidR="006328D5" w:rsidRPr="006328D5" w:rsidRDefault="006328D5" w:rsidP="006328D5">
      <w:r>
        <w:t xml:space="preserve">Iz </w:t>
      </w:r>
      <w:r w:rsidR="002203A4">
        <w:rPr>
          <w:b/>
          <w:bCs/>
        </w:rPr>
        <w:t>Tablice</w:t>
      </w:r>
      <w:r w:rsidRPr="006328D5">
        <w:rPr>
          <w:b/>
          <w:bCs/>
        </w:rPr>
        <w:t xml:space="preserve"> 5.1</w:t>
      </w:r>
      <w:r>
        <w:t xml:space="preserve">   vidimo da p</w:t>
      </w:r>
      <w:r w:rsidRPr="006328D5">
        <w:t>ovećanje broja generacija može doprinijeti boljim rezultatima jer omogućuje dulje vrijeme za evoluciju populacije i pronalaženje boljih genetskih rješenja. Na primjer, modeli T1-40-50 i T</w:t>
      </w:r>
      <w:r w:rsidR="002203A4">
        <w:t>4</w:t>
      </w:r>
      <w:r w:rsidRPr="006328D5">
        <w:t>-50-100 postižu bolje rezultate u usporedbi s modelima koji su trenirani samo 10 generacija.</w:t>
      </w:r>
    </w:p>
    <w:p w14:paraId="5424DF67" w14:textId="3BC01080" w:rsidR="00693207" w:rsidRDefault="00EA4867" w:rsidP="00693207">
      <w:r>
        <w:rPr>
          <w:noProof/>
        </w:rPr>
        <w:drawing>
          <wp:inline distT="0" distB="0" distL="0" distR="0" wp14:anchorId="5245E0F4" wp14:editId="216B9AB6">
            <wp:extent cx="5731510" cy="1754505"/>
            <wp:effectExtent l="0" t="0" r="2540" b="0"/>
            <wp:docPr id="16608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35732" name=""/>
                    <pic:cNvPicPr/>
                  </pic:nvPicPr>
                  <pic:blipFill>
                    <a:blip r:embed="rId34"/>
                    <a:stretch>
                      <a:fillRect/>
                    </a:stretch>
                  </pic:blipFill>
                  <pic:spPr>
                    <a:xfrm>
                      <a:off x="0" y="0"/>
                      <a:ext cx="5731510" cy="1754505"/>
                    </a:xfrm>
                    <a:prstGeom prst="rect">
                      <a:avLst/>
                    </a:prstGeom>
                  </pic:spPr>
                </pic:pic>
              </a:graphicData>
            </a:graphic>
          </wp:inline>
        </w:drawing>
      </w:r>
    </w:p>
    <w:p w14:paraId="3E5DAC43" w14:textId="7CE54085" w:rsidR="006328D5" w:rsidRPr="004F5303" w:rsidRDefault="002203A4" w:rsidP="006328D5">
      <w:pPr>
        <w:jc w:val="center"/>
      </w:pPr>
      <w:r>
        <w:rPr>
          <w:b/>
          <w:bCs/>
        </w:rPr>
        <w:t>Tablica</w:t>
      </w:r>
      <w:r w:rsidR="006328D5" w:rsidRPr="003F4D41">
        <w:rPr>
          <w:b/>
          <w:bCs/>
        </w:rPr>
        <w:t xml:space="preserve"> </w:t>
      </w:r>
      <w:r w:rsidR="006328D5">
        <w:rPr>
          <w:b/>
          <w:bCs/>
        </w:rPr>
        <w:t>5</w:t>
      </w:r>
      <w:r w:rsidR="006328D5" w:rsidRPr="003F4D41">
        <w:rPr>
          <w:b/>
          <w:bCs/>
        </w:rPr>
        <w:t>.</w:t>
      </w:r>
      <w:r w:rsidR="006328D5">
        <w:rPr>
          <w:b/>
          <w:bCs/>
        </w:rPr>
        <w:t>1</w:t>
      </w:r>
      <w:r w:rsidR="006328D5" w:rsidRPr="003F4D41">
        <w:rPr>
          <w:b/>
          <w:bCs/>
        </w:rPr>
        <w:t>.</w:t>
      </w:r>
      <w:r w:rsidR="006328D5">
        <w:t xml:space="preserve"> </w:t>
      </w:r>
      <w:r w:rsidR="006328D5">
        <w:t>Prikaz uspješnosti modela na određenim stazama</w:t>
      </w:r>
    </w:p>
    <w:p w14:paraId="15422BB6" w14:textId="2DAF3922" w:rsidR="002203A4" w:rsidRDefault="006328D5" w:rsidP="00693207">
      <w:r w:rsidRPr="006328D5">
        <w:t>Kombinacija većeg broja generacija i veće populacije može dovesti do najboljih rezultata</w:t>
      </w:r>
      <w:r w:rsidR="002203A4">
        <w:t xml:space="preserve">, također treniranje na težim stazama omogućuje modelu da </w:t>
      </w:r>
      <w:r w:rsidR="008A00C1">
        <w:t>završava lakše staze</w:t>
      </w:r>
      <w:r w:rsidRPr="006328D5">
        <w:t>. To je vidljivo u modelu T4-50-100 koji postiže uspješnost na svim stazama. Povećanjem broja generacija i populacije omogućuje se veća eksploracija prostora rješenja i vjerojatnije je da će se pronaći optimalno rješenje.</w:t>
      </w:r>
    </w:p>
    <w:p w14:paraId="09711874" w14:textId="5E6B23AE" w:rsidR="002203A4" w:rsidRDefault="002203A4" w:rsidP="00693207">
      <w:r w:rsidRPr="002203A4">
        <w:t xml:space="preserve">Malo je vjerojatno da model treniran na prvoj stazi ima </w:t>
      </w:r>
      <w:r>
        <w:t xml:space="preserve">mogućnost </w:t>
      </w:r>
      <w:r w:rsidRPr="002203A4">
        <w:t>za uspjeh na idućoj težoj stazi iz nekoliko razloga:</w:t>
      </w:r>
    </w:p>
    <w:p w14:paraId="184AAD68" w14:textId="3B856193" w:rsidR="002203A4" w:rsidRDefault="002203A4" w:rsidP="002203A4">
      <w:pPr>
        <w:pStyle w:val="ListParagraph"/>
        <w:numPr>
          <w:ilvl w:val="0"/>
          <w:numId w:val="7"/>
        </w:numPr>
      </w:pPr>
      <w:r w:rsidRPr="002203A4">
        <w:t>Različite zahtjeve staza</w:t>
      </w:r>
      <w:r>
        <w:t xml:space="preserve">: </w:t>
      </w:r>
      <w:r w:rsidRPr="002203A4">
        <w:t>Svaka staza ima različite karakteristike i zahtjeve koje model treba naučiti.</w:t>
      </w:r>
    </w:p>
    <w:p w14:paraId="7E04F616" w14:textId="01159B8F" w:rsidR="002203A4" w:rsidRDefault="002203A4" w:rsidP="002203A4">
      <w:pPr>
        <w:pStyle w:val="ListParagraph"/>
        <w:numPr>
          <w:ilvl w:val="0"/>
          <w:numId w:val="7"/>
        </w:numPr>
      </w:pPr>
      <w:r w:rsidRPr="002203A4">
        <w:t xml:space="preserve">Specifične informacije o stazi: </w:t>
      </w:r>
      <w:r>
        <w:t>Prva</w:t>
      </w:r>
      <w:r w:rsidRPr="002203A4">
        <w:t xml:space="preserve"> staza </w:t>
      </w:r>
      <w:r>
        <w:t>nema sve vrst prepreka sa kojima se automobil može susresti.</w:t>
      </w:r>
    </w:p>
    <w:p w14:paraId="084F4225" w14:textId="0F72B74F" w:rsidR="002203A4" w:rsidRPr="002203A4" w:rsidRDefault="002203A4" w:rsidP="002203A4">
      <w:pPr>
        <w:pStyle w:val="ListParagraph"/>
        <w:numPr>
          <w:ilvl w:val="0"/>
          <w:numId w:val="7"/>
        </w:numPr>
      </w:pPr>
      <w:r>
        <w:t>Širina staze je puno veća u odnosu na druge staze i s obzirom na to automobil ima manju šansu da se sudari</w:t>
      </w:r>
    </w:p>
    <w:p w14:paraId="159341BC" w14:textId="62D992DA" w:rsidR="002203A4" w:rsidRPr="002203A4" w:rsidRDefault="002203A4" w:rsidP="002203A4">
      <w:r w:rsidRPr="002203A4">
        <w:t>S obzirom na ove faktore, model koji je treniran samo na prvoj stazi može imati malu šansu za uspjeh na idućoj težoj stazi.</w:t>
      </w:r>
      <w:r>
        <w:t xml:space="preserve"> Isto vrijedi za model koji je treniran na drugoj stazi a testira se na trećoj itd.</w:t>
      </w:r>
    </w:p>
    <w:p w14:paraId="7722B60C" w14:textId="77777777" w:rsidR="002203A4" w:rsidRPr="002203A4" w:rsidRDefault="002203A4" w:rsidP="002203A4"/>
    <w:p w14:paraId="349E234E" w14:textId="77777777" w:rsidR="002203A4" w:rsidRPr="002203A4" w:rsidRDefault="002203A4" w:rsidP="002203A4"/>
    <w:p w14:paraId="0695C243" w14:textId="687CF3E3" w:rsidR="00FE29F1" w:rsidRDefault="00FE29F1" w:rsidP="006328D5">
      <w:pPr>
        <w:pStyle w:val="Heading1"/>
        <w:numPr>
          <w:ilvl w:val="0"/>
          <w:numId w:val="0"/>
        </w:numPr>
      </w:pPr>
      <w:r>
        <w:br w:type="page"/>
      </w:r>
      <w:bookmarkStart w:id="12" w:name="_Toc138602373"/>
      <w:r w:rsidR="006328D5">
        <w:lastRenderedPageBreak/>
        <w:t>Literatura</w:t>
      </w:r>
      <w:bookmarkEnd w:id="12"/>
    </w:p>
    <w:p w14:paraId="074FCA9B" w14:textId="309FF534" w:rsidR="006328D5" w:rsidRDefault="006328D5" w:rsidP="006328D5">
      <w:r>
        <w:t xml:space="preserve">[1] </w:t>
      </w:r>
      <w:hyperlink r:id="rId35" w:history="1">
        <w:r w:rsidRPr="006D4B24">
          <w:rPr>
            <w:rStyle w:val="Hyperlink"/>
          </w:rPr>
          <w:t>https://unity.com/products/machine-learning-agents</w:t>
        </w:r>
      </w:hyperlink>
    </w:p>
    <w:p w14:paraId="74588186" w14:textId="74C4D17A" w:rsidR="006328D5" w:rsidRDefault="006328D5" w:rsidP="006328D5">
      <w:r>
        <w:t>[2]</w:t>
      </w:r>
      <w:r w:rsidR="00423637" w:rsidRPr="00423637">
        <w:t xml:space="preserve"> </w:t>
      </w:r>
      <w:hyperlink r:id="rId36" w:history="1">
        <w:r w:rsidR="00423637" w:rsidRPr="006D4B24">
          <w:rPr>
            <w:rStyle w:val="Hyperlink"/>
          </w:rPr>
          <w:t>https://towardsdatascience.com/building-a-neural-network-framework-in-c-16ef56ce1fef</w:t>
        </w:r>
      </w:hyperlink>
    </w:p>
    <w:p w14:paraId="64A61D6F" w14:textId="4A521DD9" w:rsidR="00423637" w:rsidRDefault="00423637" w:rsidP="006328D5">
      <w:r>
        <w:t>[3]</w:t>
      </w:r>
      <w:hyperlink r:id="rId37" w:history="1">
        <w:r w:rsidRPr="006D4B24">
          <w:rPr>
            <w:rStyle w:val="Hyperlink"/>
          </w:rPr>
          <w:t>https://medium.com/analytics-vidhya/introduction-to-genetic-algorithms-in-c-with-a-real-application-72c3fc42bdf9</w:t>
        </w:r>
      </w:hyperlink>
    </w:p>
    <w:p w14:paraId="3DB2E658" w14:textId="036E9D11" w:rsidR="00423637" w:rsidRPr="006328D5" w:rsidRDefault="00423637" w:rsidP="006328D5">
      <w:r>
        <w:t xml:space="preserve">[4] </w:t>
      </w:r>
      <w:r w:rsidRPr="00423637">
        <w:t>https://visualstudiomagazine.com/articles/2022/12/12/simple-numerical-optimization.aspx</w:t>
      </w:r>
    </w:p>
    <w:sectPr w:rsidR="00423637" w:rsidRPr="006328D5" w:rsidSect="006966B6">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274AF" w14:textId="77777777" w:rsidR="007333D2" w:rsidRDefault="007333D2" w:rsidP="006328D5">
      <w:pPr>
        <w:spacing w:after="0" w:line="240" w:lineRule="auto"/>
      </w:pPr>
      <w:r>
        <w:separator/>
      </w:r>
    </w:p>
  </w:endnote>
  <w:endnote w:type="continuationSeparator" w:id="0">
    <w:p w14:paraId="3DC69D6D" w14:textId="77777777" w:rsidR="007333D2" w:rsidRDefault="007333D2" w:rsidP="00632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656387"/>
      <w:docPartObj>
        <w:docPartGallery w:val="Page Numbers (Bottom of Page)"/>
        <w:docPartUnique/>
      </w:docPartObj>
    </w:sdtPr>
    <w:sdtEndPr>
      <w:rPr>
        <w:noProof/>
      </w:rPr>
    </w:sdtEndPr>
    <w:sdtContent>
      <w:p w14:paraId="41D8BFD9" w14:textId="1FD2D15A" w:rsidR="006966B6" w:rsidRDefault="006966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1CCEB1" w14:textId="77777777" w:rsidR="006966B6" w:rsidRDefault="006966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D06DD" w14:textId="77777777" w:rsidR="007333D2" w:rsidRDefault="007333D2" w:rsidP="006328D5">
      <w:pPr>
        <w:spacing w:after="0" w:line="240" w:lineRule="auto"/>
      </w:pPr>
      <w:r>
        <w:separator/>
      </w:r>
    </w:p>
  </w:footnote>
  <w:footnote w:type="continuationSeparator" w:id="0">
    <w:p w14:paraId="6BF8D922" w14:textId="77777777" w:rsidR="007333D2" w:rsidRDefault="007333D2" w:rsidP="00632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813CE"/>
    <w:multiLevelType w:val="hybridMultilevel"/>
    <w:tmpl w:val="82F0A0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33D410F7"/>
    <w:multiLevelType w:val="hybridMultilevel"/>
    <w:tmpl w:val="CDBE75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2783F96"/>
    <w:multiLevelType w:val="hybridMultilevel"/>
    <w:tmpl w:val="E3A487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7115E51"/>
    <w:multiLevelType w:val="hybridMultilevel"/>
    <w:tmpl w:val="0B4221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5AB1023F"/>
    <w:multiLevelType w:val="hybridMultilevel"/>
    <w:tmpl w:val="E1BEE4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707A3A3F"/>
    <w:multiLevelType w:val="multilevel"/>
    <w:tmpl w:val="A2F893C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29420336">
    <w:abstractNumId w:val="5"/>
  </w:num>
  <w:num w:numId="2" w16cid:durableId="462503134">
    <w:abstractNumId w:val="4"/>
  </w:num>
  <w:num w:numId="3" w16cid:durableId="1581595605">
    <w:abstractNumId w:val="0"/>
  </w:num>
  <w:num w:numId="4" w16cid:durableId="9172549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97946947">
    <w:abstractNumId w:val="1"/>
  </w:num>
  <w:num w:numId="6" w16cid:durableId="760027402">
    <w:abstractNumId w:val="3"/>
  </w:num>
  <w:num w:numId="7" w16cid:durableId="393550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A32"/>
    <w:rsid w:val="00051E98"/>
    <w:rsid w:val="000C1007"/>
    <w:rsid w:val="00103BAE"/>
    <w:rsid w:val="001A5293"/>
    <w:rsid w:val="001F678E"/>
    <w:rsid w:val="002203A4"/>
    <w:rsid w:val="00290E7B"/>
    <w:rsid w:val="002C1981"/>
    <w:rsid w:val="00365B01"/>
    <w:rsid w:val="003A2A7F"/>
    <w:rsid w:val="003F4D41"/>
    <w:rsid w:val="00423637"/>
    <w:rsid w:val="00473EA0"/>
    <w:rsid w:val="0047602B"/>
    <w:rsid w:val="004F4847"/>
    <w:rsid w:val="004F5303"/>
    <w:rsid w:val="00543C14"/>
    <w:rsid w:val="006128BD"/>
    <w:rsid w:val="006154CC"/>
    <w:rsid w:val="006328D5"/>
    <w:rsid w:val="00693207"/>
    <w:rsid w:val="006966B6"/>
    <w:rsid w:val="006C3769"/>
    <w:rsid w:val="007333D2"/>
    <w:rsid w:val="007874B4"/>
    <w:rsid w:val="008777F6"/>
    <w:rsid w:val="00895B46"/>
    <w:rsid w:val="008A00C1"/>
    <w:rsid w:val="008B09D0"/>
    <w:rsid w:val="009157EA"/>
    <w:rsid w:val="009320B1"/>
    <w:rsid w:val="00940295"/>
    <w:rsid w:val="00957092"/>
    <w:rsid w:val="009C7D47"/>
    <w:rsid w:val="00A742AC"/>
    <w:rsid w:val="00A76214"/>
    <w:rsid w:val="00A96367"/>
    <w:rsid w:val="00B72A7E"/>
    <w:rsid w:val="00B95D8C"/>
    <w:rsid w:val="00BA52EA"/>
    <w:rsid w:val="00C129C0"/>
    <w:rsid w:val="00C21D7B"/>
    <w:rsid w:val="00C52A32"/>
    <w:rsid w:val="00D35273"/>
    <w:rsid w:val="00E05D02"/>
    <w:rsid w:val="00E27C3F"/>
    <w:rsid w:val="00E62D4F"/>
    <w:rsid w:val="00E94C5A"/>
    <w:rsid w:val="00E969B3"/>
    <w:rsid w:val="00EA316C"/>
    <w:rsid w:val="00EA4867"/>
    <w:rsid w:val="00EF414F"/>
    <w:rsid w:val="00F24A1F"/>
    <w:rsid w:val="00F82476"/>
    <w:rsid w:val="00FE29F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28319"/>
  <w15:chartTrackingRefBased/>
  <w15:docId w15:val="{190AD6B1-D978-4550-8310-B23E88EF4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2EA"/>
    <w:pPr>
      <w:jc w:val="both"/>
    </w:pPr>
  </w:style>
  <w:style w:type="paragraph" w:styleId="Heading1">
    <w:name w:val="heading 1"/>
    <w:basedOn w:val="Normal"/>
    <w:next w:val="Normal"/>
    <w:link w:val="Heading1Char"/>
    <w:uiPriority w:val="9"/>
    <w:qFormat/>
    <w:rsid w:val="008777F6"/>
    <w:pPr>
      <w:keepNext/>
      <w:keepLines/>
      <w:numPr>
        <w:numId w:val="1"/>
      </w:numPr>
      <w:spacing w:before="240" w:after="360"/>
      <w:ind w:left="357" w:hanging="357"/>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8777F6"/>
    <w:pPr>
      <w:keepNext/>
      <w:keepLines/>
      <w:numPr>
        <w:ilvl w:val="1"/>
        <w:numId w:val="1"/>
      </w:numPr>
      <w:spacing w:before="40" w:after="240"/>
      <w:ind w:left="788" w:hanging="431"/>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C52A32"/>
    <w:pPr>
      <w:keepNext/>
      <w:keepLines/>
      <w:numPr>
        <w:ilvl w:val="2"/>
        <w:numId w:val="1"/>
      </w:numPr>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7F6"/>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8777F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C52A32"/>
    <w:rPr>
      <w:rFonts w:asciiTheme="majorHAnsi" w:eastAsiaTheme="majorEastAsia" w:hAnsiTheme="majorHAnsi" w:cstheme="majorBidi"/>
      <w:b/>
      <w:color w:val="000000" w:themeColor="text1"/>
      <w:sz w:val="24"/>
      <w:szCs w:val="24"/>
    </w:rPr>
  </w:style>
  <w:style w:type="paragraph" w:styleId="HTMLPreformatted">
    <w:name w:val="HTML Preformatted"/>
    <w:basedOn w:val="Normal"/>
    <w:link w:val="HTMLPreformattedChar"/>
    <w:uiPriority w:val="99"/>
    <w:semiHidden/>
    <w:unhideWhenUsed/>
    <w:rsid w:val="00915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9157EA"/>
    <w:rPr>
      <w:rFonts w:ascii="Courier New" w:eastAsia="Times New Roman" w:hAnsi="Courier New" w:cs="Courier New"/>
      <w:sz w:val="20"/>
      <w:szCs w:val="20"/>
      <w:lang w:eastAsia="hr-HR"/>
    </w:rPr>
  </w:style>
  <w:style w:type="character" w:customStyle="1" w:styleId="y2iqfc">
    <w:name w:val="y2iqfc"/>
    <w:basedOn w:val="DefaultParagraphFont"/>
    <w:rsid w:val="009157EA"/>
  </w:style>
  <w:style w:type="paragraph" w:styleId="TOCHeading">
    <w:name w:val="TOC Heading"/>
    <w:basedOn w:val="Heading1"/>
    <w:next w:val="Normal"/>
    <w:uiPriority w:val="39"/>
    <w:unhideWhenUsed/>
    <w:qFormat/>
    <w:rsid w:val="00BA52EA"/>
    <w:pPr>
      <w:numPr>
        <w:numId w:val="0"/>
      </w:numPr>
      <w:jc w:val="left"/>
      <w:outlineLvl w:val="9"/>
    </w:pPr>
    <w:rPr>
      <w:b w:val="0"/>
      <w:color w:val="2F5496" w:themeColor="accent1" w:themeShade="BF"/>
      <w:sz w:val="32"/>
      <w:lang w:eastAsia="hr-HR"/>
    </w:rPr>
  </w:style>
  <w:style w:type="paragraph" w:styleId="TOC1">
    <w:name w:val="toc 1"/>
    <w:basedOn w:val="Normal"/>
    <w:next w:val="Normal"/>
    <w:autoRedefine/>
    <w:uiPriority w:val="39"/>
    <w:unhideWhenUsed/>
    <w:rsid w:val="00BA52EA"/>
    <w:pPr>
      <w:spacing w:after="100"/>
    </w:pPr>
  </w:style>
  <w:style w:type="paragraph" w:styleId="TOC2">
    <w:name w:val="toc 2"/>
    <w:basedOn w:val="Normal"/>
    <w:next w:val="Normal"/>
    <w:autoRedefine/>
    <w:uiPriority w:val="39"/>
    <w:unhideWhenUsed/>
    <w:rsid w:val="00BA52EA"/>
    <w:pPr>
      <w:spacing w:after="100"/>
      <w:ind w:left="220"/>
    </w:pPr>
  </w:style>
  <w:style w:type="character" w:styleId="Hyperlink">
    <w:name w:val="Hyperlink"/>
    <w:basedOn w:val="DefaultParagraphFont"/>
    <w:uiPriority w:val="99"/>
    <w:unhideWhenUsed/>
    <w:rsid w:val="00BA52EA"/>
    <w:rPr>
      <w:color w:val="0563C1" w:themeColor="hyperlink"/>
      <w:u w:val="single"/>
    </w:rPr>
  </w:style>
  <w:style w:type="paragraph" w:styleId="ListParagraph">
    <w:name w:val="List Paragraph"/>
    <w:aliases w:val="Opis slika"/>
    <w:basedOn w:val="Normal"/>
    <w:next w:val="Normal"/>
    <w:uiPriority w:val="34"/>
    <w:qFormat/>
    <w:rsid w:val="003F4D41"/>
    <w:pPr>
      <w:ind w:left="720"/>
      <w:contextualSpacing/>
    </w:pPr>
  </w:style>
  <w:style w:type="paragraph" w:styleId="TOC3">
    <w:name w:val="toc 3"/>
    <w:basedOn w:val="Normal"/>
    <w:next w:val="Normal"/>
    <w:autoRedefine/>
    <w:uiPriority w:val="39"/>
    <w:unhideWhenUsed/>
    <w:rsid w:val="00D35273"/>
    <w:pPr>
      <w:spacing w:after="100"/>
      <w:ind w:left="440"/>
    </w:pPr>
  </w:style>
  <w:style w:type="table" w:styleId="TableGrid">
    <w:name w:val="Table Grid"/>
    <w:basedOn w:val="TableNormal"/>
    <w:uiPriority w:val="39"/>
    <w:rsid w:val="00E94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28D5"/>
    <w:rPr>
      <w:color w:val="605E5C"/>
      <w:shd w:val="clear" w:color="auto" w:fill="E1DFDD"/>
    </w:rPr>
  </w:style>
  <w:style w:type="paragraph" w:styleId="EndnoteText">
    <w:name w:val="endnote text"/>
    <w:basedOn w:val="Normal"/>
    <w:link w:val="EndnoteTextChar"/>
    <w:uiPriority w:val="99"/>
    <w:semiHidden/>
    <w:unhideWhenUsed/>
    <w:rsid w:val="006328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8D5"/>
    <w:rPr>
      <w:sz w:val="20"/>
      <w:szCs w:val="20"/>
    </w:rPr>
  </w:style>
  <w:style w:type="character" w:styleId="EndnoteReference">
    <w:name w:val="endnote reference"/>
    <w:basedOn w:val="DefaultParagraphFont"/>
    <w:uiPriority w:val="99"/>
    <w:semiHidden/>
    <w:unhideWhenUsed/>
    <w:rsid w:val="006328D5"/>
    <w:rPr>
      <w:vertAlign w:val="superscript"/>
    </w:rPr>
  </w:style>
  <w:style w:type="paragraph" w:styleId="Header">
    <w:name w:val="header"/>
    <w:basedOn w:val="Normal"/>
    <w:link w:val="HeaderChar"/>
    <w:uiPriority w:val="99"/>
    <w:unhideWhenUsed/>
    <w:rsid w:val="00696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6B6"/>
  </w:style>
  <w:style w:type="paragraph" w:styleId="Footer">
    <w:name w:val="footer"/>
    <w:basedOn w:val="Normal"/>
    <w:link w:val="FooterChar"/>
    <w:uiPriority w:val="99"/>
    <w:unhideWhenUsed/>
    <w:rsid w:val="00696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7152">
      <w:bodyDiv w:val="1"/>
      <w:marLeft w:val="0"/>
      <w:marRight w:val="0"/>
      <w:marTop w:val="0"/>
      <w:marBottom w:val="0"/>
      <w:divBdr>
        <w:top w:val="none" w:sz="0" w:space="0" w:color="auto"/>
        <w:left w:val="none" w:sz="0" w:space="0" w:color="auto"/>
        <w:bottom w:val="none" w:sz="0" w:space="0" w:color="auto"/>
        <w:right w:val="none" w:sz="0" w:space="0" w:color="auto"/>
      </w:divBdr>
    </w:div>
    <w:div w:id="332610137">
      <w:bodyDiv w:val="1"/>
      <w:marLeft w:val="0"/>
      <w:marRight w:val="0"/>
      <w:marTop w:val="0"/>
      <w:marBottom w:val="0"/>
      <w:divBdr>
        <w:top w:val="none" w:sz="0" w:space="0" w:color="auto"/>
        <w:left w:val="none" w:sz="0" w:space="0" w:color="auto"/>
        <w:bottom w:val="none" w:sz="0" w:space="0" w:color="auto"/>
        <w:right w:val="none" w:sz="0" w:space="0" w:color="auto"/>
      </w:divBdr>
    </w:div>
    <w:div w:id="598298841">
      <w:bodyDiv w:val="1"/>
      <w:marLeft w:val="0"/>
      <w:marRight w:val="0"/>
      <w:marTop w:val="0"/>
      <w:marBottom w:val="0"/>
      <w:divBdr>
        <w:top w:val="none" w:sz="0" w:space="0" w:color="auto"/>
        <w:left w:val="none" w:sz="0" w:space="0" w:color="auto"/>
        <w:bottom w:val="none" w:sz="0" w:space="0" w:color="auto"/>
        <w:right w:val="none" w:sz="0" w:space="0" w:color="auto"/>
      </w:divBdr>
      <w:divsChild>
        <w:div w:id="1870681568">
          <w:marLeft w:val="0"/>
          <w:marRight w:val="0"/>
          <w:marTop w:val="0"/>
          <w:marBottom w:val="0"/>
          <w:divBdr>
            <w:top w:val="single" w:sz="2" w:space="0" w:color="auto"/>
            <w:left w:val="single" w:sz="2" w:space="0" w:color="auto"/>
            <w:bottom w:val="single" w:sz="6" w:space="0" w:color="auto"/>
            <w:right w:val="single" w:sz="2" w:space="0" w:color="auto"/>
          </w:divBdr>
          <w:divsChild>
            <w:div w:id="1870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379477657">
                  <w:marLeft w:val="0"/>
                  <w:marRight w:val="0"/>
                  <w:marTop w:val="0"/>
                  <w:marBottom w:val="0"/>
                  <w:divBdr>
                    <w:top w:val="single" w:sz="2" w:space="0" w:color="D9D9E3"/>
                    <w:left w:val="single" w:sz="2" w:space="0" w:color="D9D9E3"/>
                    <w:bottom w:val="single" w:sz="2" w:space="0" w:color="D9D9E3"/>
                    <w:right w:val="single" w:sz="2" w:space="0" w:color="D9D9E3"/>
                  </w:divBdr>
                  <w:divsChild>
                    <w:div w:id="1732773911">
                      <w:marLeft w:val="0"/>
                      <w:marRight w:val="0"/>
                      <w:marTop w:val="0"/>
                      <w:marBottom w:val="0"/>
                      <w:divBdr>
                        <w:top w:val="single" w:sz="2" w:space="0" w:color="D9D9E3"/>
                        <w:left w:val="single" w:sz="2" w:space="0" w:color="D9D9E3"/>
                        <w:bottom w:val="single" w:sz="2" w:space="0" w:color="D9D9E3"/>
                        <w:right w:val="single" w:sz="2" w:space="0" w:color="D9D9E3"/>
                      </w:divBdr>
                      <w:divsChild>
                        <w:div w:id="1243294389">
                          <w:marLeft w:val="0"/>
                          <w:marRight w:val="0"/>
                          <w:marTop w:val="0"/>
                          <w:marBottom w:val="0"/>
                          <w:divBdr>
                            <w:top w:val="single" w:sz="2" w:space="0" w:color="D9D9E3"/>
                            <w:left w:val="single" w:sz="2" w:space="0" w:color="D9D9E3"/>
                            <w:bottom w:val="single" w:sz="2" w:space="0" w:color="D9D9E3"/>
                            <w:right w:val="single" w:sz="2" w:space="0" w:color="D9D9E3"/>
                          </w:divBdr>
                          <w:divsChild>
                            <w:div w:id="1819149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4499390">
      <w:bodyDiv w:val="1"/>
      <w:marLeft w:val="0"/>
      <w:marRight w:val="0"/>
      <w:marTop w:val="0"/>
      <w:marBottom w:val="0"/>
      <w:divBdr>
        <w:top w:val="none" w:sz="0" w:space="0" w:color="auto"/>
        <w:left w:val="none" w:sz="0" w:space="0" w:color="auto"/>
        <w:bottom w:val="none" w:sz="0" w:space="0" w:color="auto"/>
        <w:right w:val="none" w:sz="0" w:space="0" w:color="auto"/>
      </w:divBdr>
    </w:div>
    <w:div w:id="787358185">
      <w:bodyDiv w:val="1"/>
      <w:marLeft w:val="0"/>
      <w:marRight w:val="0"/>
      <w:marTop w:val="0"/>
      <w:marBottom w:val="0"/>
      <w:divBdr>
        <w:top w:val="none" w:sz="0" w:space="0" w:color="auto"/>
        <w:left w:val="none" w:sz="0" w:space="0" w:color="auto"/>
        <w:bottom w:val="none" w:sz="0" w:space="0" w:color="auto"/>
        <w:right w:val="none" w:sz="0" w:space="0" w:color="auto"/>
      </w:divBdr>
    </w:div>
    <w:div w:id="956332635">
      <w:bodyDiv w:val="1"/>
      <w:marLeft w:val="0"/>
      <w:marRight w:val="0"/>
      <w:marTop w:val="0"/>
      <w:marBottom w:val="0"/>
      <w:divBdr>
        <w:top w:val="none" w:sz="0" w:space="0" w:color="auto"/>
        <w:left w:val="none" w:sz="0" w:space="0" w:color="auto"/>
        <w:bottom w:val="none" w:sz="0" w:space="0" w:color="auto"/>
        <w:right w:val="none" w:sz="0" w:space="0" w:color="auto"/>
      </w:divBdr>
    </w:div>
    <w:div w:id="1161002231">
      <w:bodyDiv w:val="1"/>
      <w:marLeft w:val="0"/>
      <w:marRight w:val="0"/>
      <w:marTop w:val="0"/>
      <w:marBottom w:val="0"/>
      <w:divBdr>
        <w:top w:val="none" w:sz="0" w:space="0" w:color="auto"/>
        <w:left w:val="none" w:sz="0" w:space="0" w:color="auto"/>
        <w:bottom w:val="none" w:sz="0" w:space="0" w:color="auto"/>
        <w:right w:val="none" w:sz="0" w:space="0" w:color="auto"/>
      </w:divBdr>
    </w:div>
    <w:div w:id="1226449101">
      <w:bodyDiv w:val="1"/>
      <w:marLeft w:val="0"/>
      <w:marRight w:val="0"/>
      <w:marTop w:val="0"/>
      <w:marBottom w:val="0"/>
      <w:divBdr>
        <w:top w:val="none" w:sz="0" w:space="0" w:color="auto"/>
        <w:left w:val="none" w:sz="0" w:space="0" w:color="auto"/>
        <w:bottom w:val="none" w:sz="0" w:space="0" w:color="auto"/>
        <w:right w:val="none" w:sz="0" w:space="0" w:color="auto"/>
      </w:divBdr>
    </w:div>
    <w:div w:id="1734084672">
      <w:bodyDiv w:val="1"/>
      <w:marLeft w:val="0"/>
      <w:marRight w:val="0"/>
      <w:marTop w:val="0"/>
      <w:marBottom w:val="0"/>
      <w:divBdr>
        <w:top w:val="none" w:sz="0" w:space="0" w:color="auto"/>
        <w:left w:val="none" w:sz="0" w:space="0" w:color="auto"/>
        <w:bottom w:val="none" w:sz="0" w:space="0" w:color="auto"/>
        <w:right w:val="none" w:sz="0" w:space="0" w:color="auto"/>
      </w:divBdr>
    </w:div>
    <w:div w:id="1852135722">
      <w:bodyDiv w:val="1"/>
      <w:marLeft w:val="0"/>
      <w:marRight w:val="0"/>
      <w:marTop w:val="0"/>
      <w:marBottom w:val="0"/>
      <w:divBdr>
        <w:top w:val="none" w:sz="0" w:space="0" w:color="auto"/>
        <w:left w:val="none" w:sz="0" w:space="0" w:color="auto"/>
        <w:bottom w:val="none" w:sz="0" w:space="0" w:color="auto"/>
        <w:right w:val="none" w:sz="0" w:space="0" w:color="auto"/>
      </w:divBdr>
    </w:div>
    <w:div w:id="192560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edium.com/analytics-vidhya/introduction-to-genetic-algorithms-in-c-with-a-real-application-72c3fc42bdf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building-a-neural-network-framework-in-c-16ef56ce1fe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nity.com/products/machine-learning-agents"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6EF2A-391A-4396-894F-5593674FC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1799</TotalTime>
  <Pages>20</Pages>
  <Words>2835</Words>
  <Characters>16160</Characters>
  <Application>Microsoft Office Word</Application>
  <DocSecurity>0</DocSecurity>
  <Lines>134</Lines>
  <Paragraphs>37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Ugljesic</dc:creator>
  <cp:keywords/>
  <dc:description/>
  <cp:lastModifiedBy>stefan ugljesic</cp:lastModifiedBy>
  <cp:revision>15</cp:revision>
  <dcterms:created xsi:type="dcterms:W3CDTF">2023-02-17T16:47:00Z</dcterms:created>
  <dcterms:modified xsi:type="dcterms:W3CDTF">2023-06-25T14:19:00Z</dcterms:modified>
</cp:coreProperties>
</file>