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20857"/>
          <w:sz w:val="34"/>
          <w:szCs w:val="34"/>
        </w:rPr>
        <w:t xml:space="preserve">AI Product Building Academy · El caso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Esta carpeta contiene los datos del caso sobre el que vamos a construir. </w:t>
      </w:r>
      <w:r>
        <w:rPr>
          <w:rFonts w:ascii="Arial" w:cs="Arial" w:eastAsia="Arial" w:hAnsi="Arial"/>
          <w:b/>
          <w:bCs/>
          <w:color w:val="333333"/>
        </w:rPr>
        <w:t xml:space="preserve">No hay que abrir ni entender nada de aquí dentro</w:t>
      </w:r>
      <w:r>
        <w:rPr>
          <w:rFonts w:ascii="Arial" w:cs="Arial" w:eastAsia="Arial" w:hAnsi="Arial"/>
          <w:color w:val="333333"/>
        </w:rPr>
        <w:t xml:space="preserve">: son los materiales que usaremos en clase. Lo único importante hoy es tenerla descargada en el computadora.</w:t>
      </w: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Qué hay que instalar antes del curso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205"/>
        <w:gridCol w:w="2361"/>
      </w:tblGrid>
      <w:tr>
        <w:trPr>
          <w:tblHeader/>
        </w:trPr>
        <w:tc>
          <w:tcPr>
            <w:tcW w:type="dxa" w:w="2434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Programa</w:t>
            </w:r>
          </w:p>
        </w:tc>
        <w:tc>
          <w:tcPr>
            <w:tcW w:type="dxa" w:w="4205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2361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Quién lo necesita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VS Code</w:t>
            </w:r>
          </w:p>
        </w:tc>
        <w:tc>
          <w:tcPr>
            <w:tcW w:type="dxa" w:w="42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El programa donde se trabaja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Todos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Node.js</w:t>
            </w:r>
            <w:r>
              <w:rPr>
                <w:rFonts w:ascii="Arial" w:cs="Arial" w:eastAsia="Arial" w:hAnsi="Arial"/>
                <w:color w:val="333333"/>
              </w:rPr>
              <w:t xml:space="preserve"> (versión LTS)</w:t>
            </w:r>
          </w:p>
        </w:tc>
        <w:tc>
          <w:tcPr>
            <w:tcW w:type="dxa" w:w="42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El motor que hace funcionar el proyecto en el computadora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Todos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GitHub Copilot</w:t>
            </w:r>
          </w:p>
        </w:tc>
        <w:tc>
          <w:tcPr>
            <w:tcW w:type="dxa" w:w="42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El asistente de IA dentro de VS Code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Todos · licencia de WK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Cuenta de Supabase</w:t>
            </w:r>
            <w:r>
              <w:rPr>
                <w:rFonts w:ascii="Arial" w:cs="Arial" w:eastAsia="Arial" w:hAnsi="Arial"/>
                <w:color w:val="333333"/>
              </w:rPr>
              <w:t xml:space="preserve"> (gratuita)</w:t>
            </w:r>
          </w:p>
        </w:tc>
        <w:tc>
          <w:tcPr>
            <w:tcW w:type="dxa" w:w="420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Donde vivirán los datos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Se crea en clase, en el Módulo 3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</w:rPr>
        <w:t xml:space="preserve">Importante sobre Supabase:</w:t>
      </w:r>
      <w:r>
        <w:rPr>
          <w:rFonts w:ascii="Arial" w:cs="Arial" w:eastAsia="Arial" w:hAnsi="Arial"/>
          <w:color w:val="333333"/>
        </w:rPr>
        <w:t xml:space="preserve"> registrarse con </w:t>
      </w:r>
      <w:r>
        <w:rPr>
          <w:rFonts w:ascii="Arial" w:cs="Arial" w:eastAsia="Arial" w:hAnsi="Arial"/>
          <w:b/>
          <w:bCs/>
          <w:color w:val="333333"/>
        </w:rPr>
        <w:t xml:space="preserve">correo electrónico</w:t>
      </w:r>
      <w:r>
        <w:rPr>
          <w:rFonts w:ascii="Arial" w:cs="Arial" w:eastAsia="Arial" w:hAnsi="Arial"/>
          <w:color w:val="333333"/>
        </w:rPr>
        <w:t xml:space="preserve">, no con GitHub.</w:t>
      </w: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Qué hay en esta carpeta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093"/>
        <w:gridCol w:w="1006"/>
      </w:tblGrid>
      <w:tr>
        <w:trPr>
          <w:tblHeader/>
        </w:trPr>
        <w:tc>
          <w:tcPr>
            <w:tcW w:type="dxa" w:w="1901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6093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 qué sirve</w:t>
            </w:r>
          </w:p>
        </w:tc>
        <w:tc>
          <w:tcPr>
            <w:tcW w:type="dxa" w:w="1006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Cuándo se usa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CASO.md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El caso escrito por extenso.</w:t>
            </w:r>
            <w:r>
              <w:rPr>
                <w:rFonts w:ascii="Arial" w:cs="Arial" w:eastAsia="Arial" w:hAnsi="Arial"/>
                <w:color w:val="333333"/>
              </w:rPr>
              <w:t xml:space="preserve"> Adjúntalo con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#file</w:t>
            </w:r>
            <w:r>
              <w:rPr>
                <w:rFonts w:ascii="Arial" w:cs="Arial" w:eastAsia="Arial" w:hAnsi="Arial"/>
                <w:color w:val="333333"/>
              </w:rPr>
              <w:t xml:space="preserve"> siempre que le pidas algo a la IA sobre el caso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Todos los módulos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package.json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La lista de librerías del proyecto.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npm install</w:t>
            </w:r>
            <w:r>
              <w:rPr>
                <w:rFonts w:ascii="Arial" w:cs="Arial" w:eastAsia="Arial" w:hAnsi="Arial"/>
                <w:color w:val="333333"/>
              </w:rPr>
              <w:t xml:space="preserve"> la lee para saber qué descargar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1 · deberes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.github/skills/feature-onepager/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Una </w:t>
            </w:r>
            <w:r>
              <w:rPr>
                <w:rFonts w:ascii="Arial" w:cs="Arial" w:eastAsia="Arial" w:hAnsi="Arial"/>
                <w:b/>
                <w:bCs/>
                <w:color w:val="333333"/>
              </w:rPr>
              <w:t xml:space="preserve">Skill</w:t>
            </w:r>
            <w:r>
              <w:rPr>
                <w:rFonts w:ascii="Arial" w:cs="Arial" w:eastAsia="Arial" w:hAnsi="Arial"/>
                <w:color w:val="333333"/>
              </w:rPr>
              <w:t xml:space="preserve"> ya preparada. No hay que crearla: ya está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1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.github/skills/historia-usuario/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Otra Skill de ejemplo, la que el docente enseña en clase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1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assets/seed/</w:t>
            </w:r>
            <w:r>
              <w:rPr>
                <w:rFonts w:ascii="Arial" w:cs="Arial" w:eastAsia="Arial" w:hAnsi="Arial"/>
                <w:color w:val="333333"/>
              </w:rPr>
              <w:t xml:space="preserve"> (4 archivos)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Los datos inventados del caso: empresas, facturas y sus líneas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3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assets/migration.sql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El texto que crea las tablas y las reglas de seguridad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3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assets/migration-comparacion.sql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Las funciones que comparan una empresa con su sector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5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prompts/</w:t>
            </w:r>
            <w:r>
              <w:rPr>
                <w:rFonts w:ascii="Arial" w:cs="Arial" w:eastAsia="Arial" w:hAnsi="Arial"/>
                <w:color w:val="333333"/>
              </w:rPr>
              <w:t xml:space="preserve"> (6 archivos)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Los cinco prompts para montar el proyecto y el del ejercicio de Skills, listos para copiar y pegar en Copilot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3</w:t>
            </w:r>
          </w:p>
        </w:tc>
      </w:tr>
      <w:tr>
        <w:tc>
          <w:tcPr>
            <w:tcW w:type="dxa" w:w="190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333333"/>
              </w:rPr>
              <w:t xml:space="preserve">.env.example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El modelo del archivo de claves. Las claves de verdad van en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.env.local</w:t>
            </w:r>
            <w:r>
              <w:rPr>
                <w:rFonts w:ascii="Arial" w:cs="Arial" w:eastAsia="Arial" w:hAnsi="Arial"/>
                <w:color w:val="333333"/>
              </w:rPr>
              <w:t xml:space="preserve">, que es privado</w:t>
            </w:r>
          </w:p>
        </w:tc>
        <w:tc>
          <w:tcPr>
            <w:tcW w:type="dxa" w:w="1006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Módulo 3</w:t>
            </w:r>
          </w:p>
        </w:tc>
      </w:tr>
    </w:tbl>
    <w:p>
      <w:pPr>
        <w:spacing w:after="160"/>
      </w:pP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Los datos son inventados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Las 48 empresas, las 397 facturas y los 2 despachos de esta carpeta </w:t>
      </w:r>
      <w:r>
        <w:rPr>
          <w:rFonts w:ascii="Arial" w:cs="Arial" w:eastAsia="Arial" w:hAnsi="Arial"/>
          <w:b/>
          <w:bCs/>
          <w:color w:val="333333"/>
        </w:rPr>
        <w:t xml:space="preserve">no existen</w:t>
      </w:r>
      <w:r>
        <w:rPr>
          <w:rFonts w:ascii="Arial" w:cs="Arial" w:eastAsia="Arial" w:hAnsi="Arial"/>
          <w:color w:val="333333"/>
        </w:rPr>
        <w:t xml:space="preserve">: están generados para el curso.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En ningún momento del curso se conecta ningún dato ni ningún sistema real de la empresa.</w:t>
      </w: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Cómo conseguir esta carpeta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Se clona desde GitHub, no se descarga a mano:</w:t>
      </w:r>
    </w:p>
    <w:p>
      <w:pPr>
        <w:pBdr>
          <w:left w:val="single" w:color="35B3C6" w:sz="18" w:space="8"/>
        </w:pBdr>
        <w:shd w:fill="EFEFEF" w:val="clear"/>
        <w:spacing w:after="160" w:before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https://github.com/stefrin21/wk-academy-caso.git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En VS Code: </w:t>
      </w:r>
      <w:r>
        <w:rPr>
          <w:rFonts w:ascii="Courier New" w:cs="Courier New" w:eastAsia="Courier New" w:hAnsi="Courier New"/>
          <w:color w:val="333333"/>
        </w:rPr>
        <w:t xml:space="preserve">Cmd/Ctrl + Shift + P</w:t>
      </w:r>
      <w:r>
        <w:rPr>
          <w:rFonts w:ascii="Arial" w:cs="Arial" w:eastAsia="Arial" w:hAnsi="Arial"/>
          <w:color w:val="333333"/>
        </w:rPr>
        <w:t xml:space="preserve"> → </w:t>
      </w:r>
      <w:r>
        <w:rPr>
          <w:rFonts w:ascii="Courier New" w:cs="Courier New" w:eastAsia="Courier New" w:hAnsi="Courier New"/>
          <w:color w:val="333333"/>
        </w:rPr>
        <w:t xml:space="preserve">Git: Clone</w:t>
      </w:r>
      <w:r>
        <w:rPr>
          <w:rFonts w:ascii="Arial" w:cs="Arial" w:eastAsia="Arial" w:hAnsi="Arial"/>
          <w:color w:val="333333"/>
        </w:rPr>
        <w:t xml:space="preserve"> → pegar esa dirección → elegir dónde guardarla. Al abrirse, VS Code pregunta si confía en la carpeta: hay que decir que sí.</w:t>
      </w: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Dónde guardar esta carpeta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</w:rPr>
        <w:t xml:space="preserve">No dentro de OneDrive ni de ninguna carpeta sincronizada con la nube.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Durante el curso el proyecto genera miles de archivos. Si la carpeta está sincronizada, la nube intenta subirlos todos mientras se trabaja: va lentísimo, a veces bloquea archivos en uso y crea copias en conflicto.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⚠️ </w:t>
      </w:r>
      <w:r>
        <w:rPr>
          <w:rFonts w:ascii="Arial" w:cs="Arial" w:eastAsia="Arial" w:hAnsi="Arial"/>
          <w:b/>
          <w:bCs/>
          <w:color w:val="333333"/>
        </w:rPr>
        <w:t xml:space="preserve">Cuidado:</w:t>
      </w:r>
      <w:r>
        <w:rPr>
          <w:rFonts w:ascii="Arial" w:cs="Arial" w:eastAsia="Arial" w:hAnsi="Arial"/>
          <w:color w:val="333333"/>
        </w:rPr>
        <w:t xml:space="preserve"> en muchas computadoras de empresa, </w:t>
      </w:r>
      <w:r>
        <w:rPr>
          <w:rFonts w:ascii="Arial" w:cs="Arial" w:eastAsia="Arial" w:hAnsi="Arial"/>
          <w:b/>
          <w:bCs/>
          <w:color w:val="333333"/>
        </w:rPr>
        <w:t xml:space="preserve">el Escritorio y Documentos ya están dentro de OneDrive</w:t>
      </w:r>
      <w:r>
        <w:rPr>
          <w:rFonts w:ascii="Arial" w:cs="Arial" w:eastAsia="Arial" w:hAnsi="Arial"/>
          <w:color w:val="333333"/>
        </w:rPr>
        <w:t xml:space="preserve"> sin que se note.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</w:rPr>
        <w:t xml:space="preserve">Dónde ponerla entonces: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57"/>
      </w:tblGrid>
      <w:tr>
        <w:trPr>
          <w:tblHeader/>
        </w:trPr>
        <w:tc>
          <w:tcPr>
            <w:tcW w:type="dxa" w:w="700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8357"/>
            <w:shd w:fill="0208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Dónde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Windows</w:t>
            </w:r>
          </w:p>
        </w:tc>
        <w:tc>
          <w:tcPr>
            <w:tcW w:type="dxa" w:w="83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Crear una carpeta directamente en el disco: </w:t>
            </w:r>
            <w:r>
              <w:rPr>
                <w:rFonts w:ascii="Courier New" w:cs="Courier New" w:eastAsia="Courier New" w:hAnsi="Courier New"/>
                <w:color w:val="333333"/>
              </w:rPr>
              <w:t xml:space="preserve">C:\wk-academy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Mac</w:t>
            </w:r>
          </w:p>
        </w:tc>
        <w:tc>
          <w:tcPr>
            <w:tcW w:type="dxa" w:w="8357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</w:rPr>
              <w:t xml:space="preserve">En la carpeta personal (la que lleva su nombre de usuario), junto a Escritorio y Documentos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333333"/>
        </w:rPr>
        <w:t xml:space="preserve">Cómo comprobar que no está sincronizada:</w:t>
      </w:r>
      <w:r>
        <w:rPr>
          <w:rFonts w:ascii="Arial" w:cs="Arial" w:eastAsia="Arial" w:hAnsi="Arial"/>
          <w:color w:val="333333"/>
        </w:rPr>
        <w:t xml:space="preserve"> si junto a los archivos aparecen iconos de nube o palomitas verdes, está dentro de OneDrive y hay que moverla.</w:t>
      </w:r>
    </w:p>
    <w:p>
      <w:pPr>
        <w:pBdr>
          <w:bottom w:val="single" w:color="DDDDDD" w:sz="6" w:space="6"/>
        </w:pBdr>
        <w:spacing w:after="16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857"/>
          <w:sz w:val="26"/>
          <w:szCs w:val="26"/>
        </w:rPr>
        <w:t xml:space="preserve">El día del curso</w:t>
      </w:r>
    </w:p>
    <w:p>
      <w:pPr>
        <w:spacing w:after="90" w:line="280"/>
        <w:ind w:left="360"/>
      </w:pPr>
      <w:r>
        <w:rPr>
          <w:rFonts w:ascii="Arial" w:cs="Arial" w:eastAsia="Arial" w:hAnsi="Arial"/>
          <w:color w:val="333333"/>
        </w:rPr>
        <w:t xml:space="preserve">Abrir VS Code</w:t>
      </w:r>
    </w:p>
    <w:p>
      <w:pPr>
        <w:spacing w:after="90" w:line="280"/>
        <w:ind w:left="360"/>
      </w:pPr>
      <w:r>
        <w:rPr>
          <w:rFonts w:ascii="Arial" w:cs="Arial" w:eastAsia="Arial" w:hAnsi="Arial"/>
          <w:b/>
          <w:bCs/>
          <w:color w:val="333333"/>
        </w:rPr>
        <w:t xml:space="preserve">File → Open Folder…</w:t>
      </w:r>
      <w:r>
        <w:rPr>
          <w:rFonts w:ascii="Arial" w:cs="Arial" w:eastAsia="Arial" w:hAnsi="Arial"/>
          <w:color w:val="333333"/>
        </w:rPr>
        <w:t xml:space="preserve"> (el menú de VS Code está en inglés) y elegir esta carpeta</w:t>
      </w:r>
    </w:p>
    <w:p>
      <w:pPr>
        <w:spacing w:after="90" w:line="280"/>
        <w:ind w:left="360"/>
      </w:pPr>
      <w:r>
        <w:rPr>
          <w:rFonts w:ascii="Arial" w:cs="Arial" w:eastAsia="Arial" w:hAnsi="Arial"/>
          <w:color w:val="333333"/>
        </w:rPr>
        <w:t xml:space="preserve">Esperar instrucciones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color w:val="333333"/>
        </w:rPr>
        <w:t xml:space="preserve">También funciona arrastrar la carpeta encima del icono de VS Code.</w:t>
      </w:r>
    </w:p>
    <w:p>
      <w:pPr>
        <w:spacing w:after="140" w:line="300"/>
      </w:pPr>
      <w:r>
        <w:rPr>
          <w:rFonts w:ascii="Arial" w:cs="Arial" w:eastAsia="Arial" w:hAnsi="Arial"/>
          <w:color w:val="333333"/>
        </w:rPr>
        <w:t xml:space="preserve">No hay que preparar nada más. El proyecto se construye en clase, paso a paso.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2026-10-19T10:40:05.190Z</dcterms:created>
  <dcterms:modified xsi:type="dcterms:W3CDTF">2026-10-19T10:40:05.190Z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