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Nano Banana AI: Building Supply Chain Graphics That Work</w:t>
      </w:r>
    </w:p>
    <w:p>
      <w:r>
        <w:rPr>
          <w:i/>
          <w:sz w:val="18"/>
        </w:rPr>
        <w:t>Meta Title: Nano Banana AI for Logistics Visuals and Diagrams</w:t>
      </w:r>
    </w:p>
    <w:p>
      <w:r>
        <w:rPr>
          <w:i/>
          <w:sz w:val="18"/>
        </w:rPr>
        <w:t>Meta Description: How Nano Banana AI and Higgsfield's tools help logistics teams build warehouse diagrams, training visuals, and supply chain graphics.</w:t>
      </w:r>
    </w:p>
    <w:p/>
    <w:p>
      <w:r>
        <w:t>Cargo moves in silence, but the instructions telling people how to handle it never do; they get shouted, half-remembered, misread, and retranslated across warehouses, customs desks, and freight offices every day. Manufacturers, freight forwarders, warehouse crews, customs authorities, carriers, and the customers waiting on the other end of a shipment all depend on the same information landing correctly. Workflow charts, loading illustrations, process maps, warehouse layouts, and diagrams do a lot of that heavy lifting, simplifying operations that would otherwise take paragraphs to explain and still get misunderstood.</w:t>
      </w:r>
    </w:p>
    <w:p>
      <w:r>
        <w:t>AI is changing how those visuals get made. Nano Banana is an image generation model that turns written prompts into detailed logistics graphics, the kind of thing that used to require a designer, a brief, and a few rounds of revisions. Teams use it for training materials, operational diagrams, and the assets that end up in a slide deck nobody wants to sit through but everyone needs to understand. Higgsfield sits alongside it, giving teams access to creative tools powered by AI for generating images, producing video, and handling general business communication. Paired with someone actually checking the output, these tools give organizations a more consistent way to produce visuals for training, documentation, and day to day supply chain communication.</w:t>
      </w:r>
    </w:p>
    <w:p>
      <w:pPr>
        <w:pStyle w:val="Heading2"/>
      </w:pPr>
      <w:r>
        <w:t>What Counts as Logistics Visual Communication</w:t>
      </w:r>
    </w:p>
    <w:p>
      <w:r>
        <w:t>It covers icons, process graphics, illustrations, maps, and diagrams built around transportation, inventory management, customs procedures, warehousing, and the rest of the supply chain workflow, replacing the ten page document nobody reads past page two with a container loading diagram or a warehouse layout that gets the point across in seconds. These materials carry weight in onboarding, safety training, and customer facing presentations too, turning technical processes into something a new hire or a first time importer can actually follow. Global supply chains stretch across languages, countries, and dozens of transportation providers, so graphics that look and read consistently matter more than they might seem, and newer image models, gpt-image-2 among them, have made that kind of consistency easier to produce across different workflows. AI generated supply chain graphics let companies scale it without adding headcount to a design team.</w:t>
      </w:r>
    </w:p>
    <w:p>
      <w:pPr>
        <w:pStyle w:val="Heading2"/>
      </w:pPr>
      <w:r>
        <w:t>Why Visual Communication Carries Weight in Supply Chain Operations</w:t>
      </w:r>
    </w:p>
    <w:p>
      <w:r>
        <w:t>Thousands of interconnected activities move through a single supply chain, and most of them depend on people in different companies interpreting the same instruction the same way. Get it wrong during cargo prep, warehouse handling, customs processing, or transport planning, and the result is a delay, an unplanned freight cost, or a shipment sitting somewhere it shouldn't be.</w:t>
      </w:r>
    </w:p>
    <w:p>
      <w:r>
        <w:t>Presentations, operational reports, and sales proposals lean on this kind of material constantly, since a chart lands with an audience of mixed experience levels in a way that dense text rarely does. Warehouse floors run on pallet configurations, container loading plans, safety procedures, storage layouts, and equipment instructions, and new employees absorb that faster from a diagram than from three pages of policy text. Transportation planning depends on maps, routing diagrams, and flowcharts so that logistics professionals can see how cargo actually travels from suppliers to ports, on to distribution centers, and finally wherever it's headed. Customer communication carries the same weight; importers and exporters ask the same questions about customs procedures, shipping timelines, and documentation often enough that a single graphic can answer many of them in advance.</w:t>
      </w:r>
    </w:p>
    <w:p>
      <w:pPr>
        <w:pStyle w:val="Heading2"/>
      </w:pPr>
      <w:r>
        <w:t>How Nano Banana Builds These Graphics</w:t>
      </w:r>
    </w:p>
    <w:p>
      <w:r>
        <w:t>Producing logistics illustrations used to mean design software, someone who knew how to use it, and enough production time to make the whole exercise a project rather than a task. An AI image generator for logistics work changes that math. Nano Banana can generate shipping containers, distribution centers, loading equipment, freight terminals, transportation networks, and warehouses from a prompt, without a designer starting from a blank canvas every time.</w:t>
      </w:r>
    </w:p>
    <w:p>
      <w:r>
        <w:t>What separates it from earlier image generation approaches is a reasoning based process, one that works out how objects relate, the composition, lighting, and overall scene context before anything renders. That matters for logistics work specifically, because a warehouse scene with a forklift in the wrong spot or containers stacked in a way that makes no physical sense undercuts the whole point of the illustration.</w:t>
      </w:r>
    </w:p>
    <w:p>
      <w:r>
        <w:t>Users describe container loading methods, warehouse operations, transport workflows, or cargo handling needs in plain language, and the model interprets that into visuals suited for training manuals, operational documentation, and customer materials. Reference images can be fed in too, which helps when a business is producing a whole series of warehouse guides or safety manuals and needs them to look like they came from the same place. Higgsfield extends this further, giving teams access to a broader set of AI powered creative tools beyond a single image model, useful when the work spans more than static graphics.</w:t>
      </w:r>
    </w:p>
    <w:p>
      <w:pPr>
        <w:pStyle w:val="Heading2"/>
      </w:pPr>
      <w:r>
        <w:t>Where These Visuals Actually Get Used</w:t>
      </w:r>
    </w:p>
    <w:p>
      <w:r>
        <w:t>Shipping documentation is probably the most common application. Packing lists, commercial invoices, bills of lading, customs declarations, and import or export paperwork all get easier to follow with a well built illustration sitting next to the text. Warehouse operations pick up similar value: storage zones, pallet placement, loading procedures, equipment operation, emergency exits, inventory movement, and safety instructions all translate better as diagrams than as memos. Warehouse training materials built with AI support faster onboarding, in keeping with how diagrams generally help new hires get up to speed, and logistics providers already lean on presentations for freight coordinators, customs specialists, and warehouse staff that would benefit from the same treatment.</w:t>
      </w:r>
    </w:p>
    <w:p>
      <w:r>
        <w:t>Customer facing material deserves its own mention. Freight companies spend a lot of time explaining shipping timelines, transportation routes, cargo consolidation, and multimodal logistics to clients who don't have a background in any of it, and a clear illustration shortens that explanation considerably. Businesses experimenting with generative AI logistics visuals more broadly, through platforms like Higgsfield, get a wider set of tools for building both the graphics and the video content that increasingly accompanies them online.</w:t>
      </w:r>
    </w:p>
    <w:p>
      <w:pPr>
        <w:pStyle w:val="Heading2"/>
      </w:pPr>
      <w:r>
        <w:t>Reference Images and the Consistency Problem</w:t>
      </w:r>
    </w:p>
    <w:p>
      <w:r>
        <w:t>Training manuals, warehouse guides, safety instructions, and marketing material tend to accumulate dozens of illustrations over months or years, produced by different people at different times. Without something tying them together, the whole set starts to look like it came from five different companies.</w:t>
      </w:r>
    </w:p>
    <w:p>
      <w:r>
        <w:t>Reference images fix this by giving the model something to build from instead of starting fresh each time. Nano Banana can lean on prior layouts, established design styles, equipment references, or familiar warehouse settings as a starting point, so a forklift, a storage rack, or a shipping container keeps roughly the same look across a stack of documents. Employees stop having to relearn what things mean every time a new manual comes out, and that consistency carries into customer facing work too, where a recognizable visual identity across proposals, shipping guides, and onboarding documents contributes to how credible the company looks to outsiders.</w:t>
      </w:r>
    </w:p>
    <w:p>
      <w:pPr>
        <w:pStyle w:val="Heading2"/>
      </w:pPr>
      <w:r>
        <w:t>What to Check Before Publishing Anything AI Generated</w:t>
      </w:r>
    </w:p>
    <w:p>
      <w:r>
        <w:t>This doesn't replace judgment. Graphics built for staff training, customer documentation, or operational procedures need to hold up against how the business actually operates, and a logistics professional needs to look at them before anyone else does. A warehouse layout that looks convincing but doesn't match real safety procedures defeats the purpose of using it at all.</w:t>
      </w:r>
    </w:p>
    <w:p>
      <w:r>
        <w:t>Compliance adds another layer. Customs regulations, cargo handling requirements, and workplace safety standards shift by country and by industry, and an illustration that gets those details wrong can create real confusion for whoever's relying on it. Consistency with existing documentation, branding, and terminology matters too, mostly because employees and clients notice when materials don't match.</w:t>
      </w:r>
    </w:p>
    <w:p>
      <w:r>
        <w:t>Data privacy is worth flagging on its own. Sensitive commercial details, confidential shipment information, or customer records have no business ending up in a prompt or a reference image, and internal review processes are there to catch that before it happens. Whatever platform gets used, Higgsfield included, someone still needs to review the output before it goes out to the rest of the organization.</w:t>
      </w:r>
    </w:p>
    <w:p>
      <w:pPr>
        <w:pStyle w:val="Heading2"/>
      </w:pPr>
      <w:r>
        <w:t>Communication Across a Fragmented Supply Chain</w:t>
      </w:r>
    </w:p>
    <w:p>
      <w:r>
        <w:t>Suppliers, manufacturers, customs brokers, freight forwarders, carriers, warehouse operators, and customers all need the same information to line up, and when it doesn't, the result is delays, inefficiencies, and costs nobody budgeted for. AI generated visuals give logistics teams a way to explain booking flows, warehouse operations, inventory movement, and cargo handling requirements without leaning entirely on written instructions.</w:t>
      </w:r>
    </w:p>
    <w:p>
      <w:r>
        <w:t>Shared visual documentation speeds up internal coordination too. A warehouse manager can show how something gets loaded rather than writing it out, a logistics coordinator can map a transport route rather than spelling it out across three paragraphs, and training staff can build material people actually absorb rather than skim past. Higgsfield's AI powered creative tools support this kind of work directly.</w:t>
      </w:r>
    </w:p>
    <w:p>
      <w:r>
        <w:t>Customers ask about the same handful of things constantly: shipment prep, paperwork, customs clearance, delivery schedules. A decent visual guide can answer a chunk of those questions before they reach a support inbox, which leaves staff time for questions that actually need a person to answer.</w:t>
      </w:r>
    </w:p>
    <w:p>
      <w:pPr>
        <w:pStyle w:val="Heading2"/>
      </w:pPr>
      <w:r>
        <w:t>Where This Goes From Here</w:t>
      </w:r>
    </w:p>
    <w:p>
      <w:r>
        <w:t>The logistics industry keeps adopting digital technologies across the board, and AI generated visuals are becoming a bigger part of that shift as more organizations put tools like Nano Banana to use. Combined with platforms like Higgsfield offering broader creative tooling across image and video, logistics organizations have more ways than ever to produce documentation without waiting on a design team's queue to clear.</w:t>
      </w:r>
    </w:p>
    <w:p>
      <w:r>
        <w:t>None of this makes experienced logistics professionals less necessary. The graphics still need someone who can tell a shipping container from a rendering error before they go anywhere near a training program or a customer inbox. What changes is how fast a usable first draft shows up, and logistics timelines are often tight.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