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A1931"/>
          <w:sz w:val="44"/>
        </w:rPr>
        <w:t>Navo24: Бренд-стратегия и концепция персонажа (Mascot Strategy Book)</w:t>
      </w:r>
    </w:p>
    <w:p>
      <w:pPr>
        <w:spacing w:after="280"/>
      </w:pPr>
      <w:r>
        <w:rPr>
          <w:rFonts w:ascii="Calibri" w:hAnsi="Calibri"/>
          <w:i/>
          <w:color w:val="64748B"/>
          <w:sz w:val="23"/>
        </w:rPr>
        <w:t>Полный фундаментальный свод: исследование ДНК, сильные стороны бренда, 6 детализированных концепций маскота, Tone of Voice, системные рекомендации дизайнерам и критические ограничения</w:t>
      </w:r>
    </w:p>
    <w:p>
      <w:pPr>
        <w:spacing w:after="280"/>
      </w:pPr>
      <w:r>
        <w:rPr>
          <w:color w:val="CBD5E1"/>
        </w:rPr>
        <w:t>――――――――――――――――――――――――――――――――――――――――――――――――――――</w:t>
      </w:r>
    </w:p>
    <w:p>
      <w:pPr>
        <w:keepNext/>
        <w:spacing w:before="400" w:after="200"/>
      </w:pPr>
      <w:r>
        <w:rPr>
          <w:rFonts w:ascii="Calibri" w:hAnsi="Calibri"/>
          <w:b/>
          <w:color w:val="0A1931"/>
          <w:sz w:val="32"/>
        </w:rPr>
        <w:t>1. История и особенности бренда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История Navo24 — это редкое для B2B-Tech сочетание глубокого инженерного прагматизма («it just works», решение больных болей индустрии) и футуристического масштаба (Закон ускоряющейся отдачи Курцвейла, AI-автономность, MCP-инструменты).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Отличный бриф. Navo24 — это не «ещё одна платформа», а набор лазерно-сфокусированных, MCP-native инструментов (TrackingMCP, SchedulesMCP, LoadingMCP, FreightRatesMCP + AirCargo) на одном data spine.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прямое наследие SeaRates + DP World, но с радикально другой философией: компоненты, а не монолит; правда данных, а не vanity metrics; 24/7 без friction; «it works» вместо «disruptive».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1.1. Стратегический анализ ДНК бренда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Основываясь на манифесте основателей и позиционировании продуктов (TrackingMCP, SchedulesMCP, LoadingMCP, FreightRatesMCP):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Главная идея:</w:t>
      </w:r>
      <w:r>
        <w:rPr>
          <w:rFonts w:ascii="Calibri" w:hAnsi="Calibri"/>
          <w:color w:val="1E293B"/>
          <w:sz w:val="23"/>
        </w:rPr>
        <w:t xml:space="preserve"> Ускорение, точность и избавление от хаоса мировой логистики.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Главный враг:</w:t>
      </w:r>
      <w:r>
        <w:rPr>
          <w:rFonts w:ascii="Calibri" w:hAnsi="Calibri"/>
          <w:color w:val="1E293B"/>
          <w:sz w:val="23"/>
        </w:rPr>
        <w:t xml:space="preserve"> "Маркетинговая шелуха", фейковые ставки («from $847», превращающиеся в $1643), бюрократия и задержки.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Суть имени:</w:t>
      </w:r>
      <w:r>
        <w:rPr>
          <w:rFonts w:ascii="Calibri" w:hAnsi="Calibri"/>
          <w:color w:val="1E293B"/>
          <w:sz w:val="23"/>
        </w:rPr>
        <w:t xml:space="preserve"> Navo (Navigation / Innovation / Novo) + 24 (Непрерывность, фокус, работа в режиме реального времени).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Архетип бренда:</w:t>
      </w:r>
      <w:r>
        <w:rPr>
          <w:rFonts w:ascii="Calibri" w:hAnsi="Calibri"/>
          <w:color w:val="1E293B"/>
          <w:sz w:val="23"/>
        </w:rPr>
        <w:t xml:space="preserve"> Искатель / Мудрец-Прагматик / Помощник (Explorer + Sage + Caregiver). Это «инженер в кармане», который решает проблему в 2 AM без лишних слов.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1.2. Ключевые смыслы бренда (из сайта + сообщений основателей)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24/7 never dark —</w:t>
      </w:r>
      <w:r>
        <w:rPr>
          <w:rFonts w:ascii="Calibri" w:hAnsi="Calibri"/>
          <w:color w:val="1E293B"/>
          <w:sz w:val="23"/>
        </w:rPr>
        <w:t xml:space="preserve"> Команда, которая чинит в 2 AM; AI-агент, который сам детектит поломки коннекторов.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Truth over hype —</w:t>
      </w:r>
      <w:r>
        <w:rPr>
          <w:rFonts w:ascii="Calibri" w:hAnsi="Calibri"/>
          <w:color w:val="1E293B"/>
          <w:sz w:val="23"/>
        </w:rPr>
        <w:t xml:space="preserve"> Реальные события, наблюдаемые arrivals, без «from $847 → $1643».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Components, not platform —</w:t>
      </w:r>
      <w:r>
        <w:rPr>
          <w:rFonts w:ascii="Calibri" w:hAnsi="Calibri"/>
          <w:color w:val="1E293B"/>
          <w:sz w:val="23"/>
        </w:rPr>
        <w:t xml:space="preserve"> Бери одно, остальное подключишь позже. Твоё ПО и твои AI-агенты вызывают напрямую.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 xml:space="preserve"> Океанская логистика нового поколения + автономия/автоматизация → изобилие.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ДНК:</w:t>
      </w:r>
      <w:r>
        <w:rPr>
          <w:rFonts w:ascii="Calibri" w:hAnsi="Calibri"/>
          <w:color w:val="1E293B"/>
          <w:sz w:val="23"/>
        </w:rPr>
        <w:t xml:space="preserve"> Навигация (nav- от navis / navigation), точность попадания в цель, прозрачность, community профессионалов.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«Navo» идеально ложится:</w:t>
      </w:r>
      <w:r>
        <w:rPr>
          <w:rFonts w:ascii="Calibri" w:hAnsi="Calibri"/>
          <w:color w:val="1E293B"/>
          <w:sz w:val="23"/>
        </w:rPr>
        <w:t xml:space="preserve"> От латинского navis (корабль) / navigare + 24. Есть даже латинский глагол navo — «делать с усердием, усердно выполнять».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1.3. Эволюция парадигмы: от SeaRates к Navo24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Если убрать все технологии, MCP, API и логистическую терминологию, мы видим фундаментальный сдвиг в развитии продукта:</w:t>
      </w:r>
    </w:p>
    <w:p>
      <w:pPr>
        <w:keepNext/>
        <w:spacing w:before="200" w:after="80"/>
      </w:pPr>
      <w:r>
        <w:rPr>
          <w:rFonts w:ascii="Calibri" w:hAnsi="Calibri"/>
          <w:b/>
          <w:color w:val="0A1931"/>
          <w:sz w:val="23"/>
        </w:rPr>
        <w:t>SeaRates был про поиск и открытие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SeaRates во многом отвечал на вопросы: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Где мой контейнер?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Сколько стоит перевозка?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Какой маршрут выбрать?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Как загрузить контейнер?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Как сделать логистику понятнее?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была глобальная идея: Make logistics understandable (Сделать логистику понятной).</w:t>
      </w:r>
    </w:p>
    <w:p>
      <w:pPr>
        <w:keepNext/>
        <w:spacing w:before="200" w:after="80"/>
      </w:pPr>
      <w:r>
        <w:rPr>
          <w:rFonts w:ascii="Calibri" w:hAnsi="Calibri"/>
          <w:b/>
          <w:color w:val="0A1931"/>
          <w:sz w:val="23"/>
        </w:rPr>
        <w:t>Navo24 — уже про автономность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Судя по сайту, Navo24 позиционируется значительно более технологично. На главной странице прямо заложена архитектурная концепция: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Your Platform. Your Rules.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One spine.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Never dark.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Единый intelligence/data layer, непрерывная круглосуточная 24/7 работа.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1.4. Фундаментальное конкурентное преимущество основателей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У вас есть очень важное конкурентное преимущество, которое нельзя потерять. История Navo — это не: "Three guys saw an opportunity in AI and launched an AI startup."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У Navo совершенно другая история. Это люди, которые 20 лет смотрели на проблемы индустрии изнутри и теперь получили возможность построить всё заново.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Вот это и должен чувствовать mascot. Он не должен выглядеть как молодой startup, который только что открыл ChatGPT API.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Он должен быть: Experienced intelligence with curiosity for the future (Опытный интеллект с любопытством к будущему). То есть одновременно сочетать в себе: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Wisdom from SeaRates (Мудрость и опыт эпохи SeaRates);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Energy of a new startup (Энергия и скорость нового технологичного стартапа);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AI-native future (Инфраструктура эпохи AI-агентов и сингулярности).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очень тонкий, но определяющий баланс.</w:t>
      </w:r>
    </w:p>
    <w:p>
      <w:r>
        <w:br w:type="page"/>
      </w:r>
    </w:p>
    <w:p>
      <w:pPr>
        <w:keepNext/>
        <w:spacing w:before="400" w:after="200"/>
      </w:pPr>
      <w:r>
        <w:rPr>
          <w:rFonts w:ascii="Calibri" w:hAnsi="Calibri"/>
          <w:b/>
          <w:color w:val="0A1931"/>
          <w:sz w:val="32"/>
        </w:rPr>
        <w:t>2. Сильные стороны бренда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2.1. Прагматичная философия "Just: it works"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При этом крайне важна фраза founders: "Just: it works."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И это, на наш взгляд, вообще один из самых сильных элементов бренда. Потому что рынок logistics tech сегодня переполнен громкими, но пустыми словами: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AI-powered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Revolutionary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Disruptive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Next-generation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Smart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Intelligent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А Navo занимает другую эмоциональную территорию: Не обещать магию. Просто всегда знать, что происходит, и исправлять проблемы.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Сайт прямо поддерживает эту идею: данные cross-checked, несколько независимых fallback paths, высокая свежесть событий, AI engineering agent, который следит за коннекторами 24/7. И вот здесь появляется очень сильное пространство для персонажа.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2.2. Метафора "Signal": Трансформация шума в чистую правду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еще более сильная концептуальная территория. Navo24 — это компания, которая борется с хаосом.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В логистике колоссальная проблема: There is too much information, but not enough truth (Слишком много информации, но катастрофически мало правды).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Существует множество разрозненных слоев данных: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Carrier data (данные морских линий);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AIS (спутниковый и береговой трекинг судов);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Schedules (расписания судозаходов);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APIs (программные интерфейсы);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Quotes (котировки и фрахтовые ставки);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Events (логистические события и чекпоинты);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Delays (задержки в портах и на перегрузках);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Different sources (десятки несогласованных источников).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И Navo превращает: noise → signal (Шум превращается в чистый Сигнал). Это невероятно мощная смысловая основа.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Поэтому mascot может быть буквально визуальным воплощением Сигнала. Не абстрактной радиоволной, а живым существом, которое: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Всегда чувствует сигнал;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Находит потерянное;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Замечает отклонение;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Улавливает изменения;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Ориентируется в шуме.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идеально сочетается с текущим сайтом, где Navo говорит о нескольких источниках данных, cross-checking и непрерывном мониторинге событий.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2.3. Контраст масштабов: «Маленький, но невероятно capable»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Еще одна очень сильная идея — Navo как маленький, но невероятно способный интеллект. Мы специально избегаем клише большого мощного супергероя: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Hulk;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Iron Man;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giant robot;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очередной superhero.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Navo должен выглядеть: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Small (Компактный);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Fast (Сверхбыстрый);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Curious (Любознательный);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Precise (Математически точный);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Always awake (Никогда не засыпающий).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Потому что в этом заложен великолепный контраст. Логистика — огромная. Контейнеры — огромные. Океанские суда — огромные. Порты — огромные. А Navo — маленький интеллект, который понимает и связывает всю эту гигантскую мировую систему.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2.4. Территория бренда: Navigator / Guide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Самая сильная территория для Navo: Navigator / Guide. Само название NAVO органично раскрывается через смысловые корни: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Navigation (Навигация);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Navigator (Навигатор / Проводник);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Navigate (Прокладывать маршрут);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Naval (Морской, флотский);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Direction (Точное направление).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И здесь формируется четкая концепция: Navo — это тот, кто всегда знает, куда двигаться.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рабочий и не водитель;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капитан корабля;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Не бездушный робот;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А intelligent navigator (Интеллектуальный навигатор).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Причем это не человек, а уникальный character, живущий на стыке навигации, технологий, морской стихии, данных, автономности и постоянного движения.</w:t>
      </w:r>
    </w:p>
    <w:p>
      <w:r>
        <w:br w:type="page"/>
      </w:r>
    </w:p>
    <w:p>
      <w:pPr>
        <w:keepNext/>
        <w:spacing w:before="400" w:after="200"/>
      </w:pPr>
      <w:r>
        <w:rPr>
          <w:rFonts w:ascii="Calibri" w:hAnsi="Calibri"/>
          <w:b/>
          <w:color w:val="0A1931"/>
          <w:sz w:val="32"/>
        </w:rPr>
        <w:t>3. Идеи персонажа и их Tone of Voice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Маскот для Navo24 не должен быть «милым отвлекающим котиком» или банальным синим роботом с шестеренкой. Ему нужна эмоциональная и технологическая нагрузка, которая передает главные ценности Navo24: 24/7 автономность, точную навигацию, надежность и отсутствие шелухи.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3.1. Концепция 1: «THE SIGNAL» / «PULSE» (Импульс / Beacon / Signal Creature)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Олицетворение круглосуточной связи 24/7 и чистого сигнала в океане шума.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Смысловой подтекст:</w:t>
      </w:r>
      <w:r>
        <w:rPr>
          <w:rFonts w:ascii="Calibri" w:hAnsi="Calibri"/>
          <w:color w:val="1E293B"/>
          <w:sz w:val="23"/>
        </w:rPr>
        <w:t xml:space="preserve"> Отсылает к манифесту основателей об «избытке, надежности и служении людям через исключительное качество». Когда вокруг нестабильность и туман, Pulse держит ориентир и точно показывает, где контейнер и какова реальная ставка.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Визуальный образ:</w:t>
      </w:r>
      <w:r>
        <w:rPr>
          <w:rFonts w:ascii="Calibri" w:hAnsi="Calibri"/>
          <w:color w:val="1E293B"/>
          <w:sz w:val="23"/>
        </w:rPr>
        <w:t xml:space="preserve"> Абстрактное маленькое существо. Основа: мягкая органическая геометрия (форма капли/компаса), выразительный sensor eye, навигационные элементы, технологический минимализм, очень узнаваемый силуэт.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Эмоциональный тон:</w:t>
      </w:r>
      <w:r>
        <w:rPr>
          <w:rFonts w:ascii="Calibri" w:hAnsi="Calibri"/>
          <w:color w:val="1E293B"/>
          <w:sz w:val="23"/>
        </w:rPr>
        <w:t xml:space="preserve"> Cute, but not childish. Smart, but not robotic. Future, but not sci-fi cliché (Милый, но не детский. Умный, но не робот. Футуристичный, но без сай-фай клише).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Характер:</w:t>
      </w:r>
      <w:r>
        <w:rPr>
          <w:rFonts w:ascii="Calibri" w:hAnsi="Calibri"/>
          <w:color w:val="1E293B"/>
          <w:sz w:val="23"/>
        </w:rPr>
        <w:t xml:space="preserve"> Спокойный, проницательный, бессменный страж (Calm. Curious. Precise. Relentless).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Promise &amp; ToV:</w:t>
      </w:r>
      <w:r>
        <w:rPr>
          <w:rFonts w:ascii="Calibri" w:hAnsi="Calibri"/>
          <w:color w:val="1E293B"/>
          <w:sz w:val="23"/>
        </w:rPr>
        <w:t xml:space="preserve"> «Don't worry. I'm watching it.» / «You don't have to watch everything anymore.»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3.2. Концепция 2: «THE WATCHER» / «AUTONOMOUS NAVIGATOR» (Персонаж NAV)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A small autonomous navigator that never loses the signal (Маленький автономный навигатор, который никогда не теряет сигнал).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Он не логист. Он не грузит контейнеры руками. Он не продает услуги. Он — intelligence layer, который: замечает, наблюдает, знает, предупреждает, показывает направление и моментально исправляет. Это безупречно совпадает с сутью Navo24.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Визуализация The Watcher: Персонаж с одной ключевой чертой — выразительный глаз / сенсор (но не creepy и не Big Brother, а в эстетике маяка, радара, спутника или компаса).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Интерактивные UX-состояния глаза/сенсора персонажа в интерфейсе: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Tracking:</w:t>
      </w:r>
      <w:r>
        <w:rPr>
          <w:rFonts w:ascii="Calibri" w:hAnsi="Calibri"/>
          <w:color w:val="1E293B"/>
          <w:sz w:val="23"/>
        </w:rPr>
        <w:t xml:space="preserve"> 👁️ смотрит вдаль ➔ «Found it.» (Нашел)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Delay:</w:t>
      </w:r>
      <w:r>
        <w:rPr>
          <w:rFonts w:ascii="Calibri" w:hAnsi="Calibri"/>
          <w:color w:val="1E293B"/>
          <w:sz w:val="23"/>
        </w:rPr>
        <w:t xml:space="preserve"> ⚠️ форма взгляда меняется ➔ «Something changed.» (Есть изменения)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Fixed:</w:t>
      </w:r>
      <w:r>
        <w:rPr>
          <w:rFonts w:ascii="Calibri" w:hAnsi="Calibri"/>
          <w:color w:val="1E293B"/>
          <w:sz w:val="23"/>
        </w:rPr>
        <w:t xml:space="preserve"> 🙂 расслабленный уверенный взгляд ➔ «Fixed.» (Исправлено)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Searching:</w:t>
      </w:r>
      <w:r>
        <w:rPr>
          <w:rFonts w:ascii="Calibri" w:hAnsi="Calibri"/>
          <w:color w:val="1E293B"/>
          <w:sz w:val="23"/>
        </w:rPr>
        <w:t xml:space="preserve"> 👀 режим сканирования ➔ «Looking.» (Сканирую)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Good Route:</w:t>
      </w:r>
      <w:r>
        <w:rPr>
          <w:rFonts w:ascii="Calibri" w:hAnsi="Calibri"/>
          <w:color w:val="1E293B"/>
          <w:sz w:val="23"/>
        </w:rPr>
        <w:t xml:space="preserve"> ➔ направленный точный фокус ➔ «This one.» (Выбирай этот)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Personality &amp; ToV:</w:t>
      </w:r>
      <w:r>
        <w:rPr>
          <w:rFonts w:ascii="Calibri" w:hAnsi="Calibri"/>
          <w:color w:val="1E293B"/>
          <w:sz w:val="23"/>
        </w:rPr>
        <w:t xml:space="preserve"> Quietly confident. Он не кричит: «LOOK HOW SMART I AM!». Он спокойно появляется и констатирует: «I found it», «Route changed», «Fixed», «You're good».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3.3. Концепция 3: «VECTOR» — Сокол/Сапсан (Фокус: Точность попадания в цель)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Смысловой подтекст:</w:t>
      </w:r>
      <w:r>
        <w:rPr>
          <w:rFonts w:ascii="Calibri" w:hAnsi="Calibri"/>
          <w:color w:val="1E293B"/>
          <w:sz w:val="23"/>
        </w:rPr>
        <w:t xml:space="preserve"> В манифесте основателей прямо звучит: «Предоставлять вам решения... Попадать точно в вашу цель». Сокол — признанный символ идеального прицела, наивысшей скорости полета и умения мгновенно фокусироваться.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Визуальный образ:</w:t>
      </w:r>
      <w:r>
        <w:rPr>
          <w:rFonts w:ascii="Calibri" w:hAnsi="Calibri"/>
          <w:color w:val="1E293B"/>
          <w:sz w:val="23"/>
        </w:rPr>
        <w:t xml:space="preserve"> Стилизованный футуристичный птиц-киборг с геометричными аэродинамическими линиями.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Характер:</w:t>
      </w:r>
      <w:r>
        <w:rPr>
          <w:rFonts w:ascii="Calibri" w:hAnsi="Calibri"/>
          <w:color w:val="1E293B"/>
          <w:sz w:val="23"/>
        </w:rPr>
        <w:t xml:space="preserve"> Стремительный, зоркий, сфокусированный. Видит картину как целиком (макро-логистика), так и в мельчайших деталях (микро-API данные).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3.4. Концепция 4: «THE OCEAN ALBATROSS» (Альбатрос-Океанограф)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Метафора:</w:t>
      </w:r>
      <w:r>
        <w:rPr>
          <w:rFonts w:ascii="Calibri" w:hAnsi="Calibri"/>
          <w:color w:val="1E293B"/>
          <w:sz w:val="23"/>
        </w:rPr>
        <w:t xml:space="preserve"> Альбатрос — единственное живое существо на Земле, способное парить над океаном неделями без единой посадки, преодолевая любые штормы за счет мастерского чтения воздушных потоков. Это идеальное природное воплощение девиза «Never dark».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Визуальный образ:</w:t>
      </w:r>
      <w:r>
        <w:rPr>
          <w:rFonts w:ascii="Calibri" w:hAnsi="Calibri"/>
          <w:color w:val="1E293B"/>
          <w:sz w:val="23"/>
        </w:rPr>
        <w:t xml:space="preserve"> Строгая, аэродинамическая геометрия по золотому сечению (в эстетике Linear / Stripe / Vercel). На оперении тонкие линии навигационных сеток (как на SVG-паттернах navo24.com). Взгляд направлен вперед, в глазу — точка цвета #4A86FF (Cobalt) или янтарное кольцо #E8A33D.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Характер:</w:t>
      </w:r>
      <w:r>
        <w:rPr>
          <w:rFonts w:ascii="Calibri" w:hAnsi="Calibri"/>
          <w:color w:val="1E293B"/>
          <w:sz w:val="23"/>
        </w:rPr>
        <w:t xml:space="preserve"> Символ полного отсутствия трения (frictionless) и глобального океанского масштаба. Он никогда не спит, видит всё от Роттердама до Шанхая.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3.5. Концепция 5: «THE SPINE CORE» / «ХРОНОС-7» (Абстрактный AI-симбионт)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Метафора:</w:t>
      </w:r>
      <w:r>
        <w:rPr>
          <w:rFonts w:ascii="Calibri" w:hAnsi="Calibri"/>
          <w:color w:val="1E293B"/>
          <w:sz w:val="23"/>
        </w:rPr>
        <w:t xml:space="preserve"> Одушевленное воплощение архитектурного принципа «Five instruments. One spine». Единое ядро данных.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Визуальный образ:</w:t>
      </w:r>
      <w:r>
        <w:rPr>
          <w:rFonts w:ascii="Calibri" w:hAnsi="Calibri"/>
          <w:color w:val="1E293B"/>
          <w:sz w:val="23"/>
        </w:rPr>
        <w:t xml:space="preserve"> Центральная сфера из матового светлого титана (#FCFCFB), вокруг которой бесшумно парят 7 цветных орбит логотипа Navo. Орбиты динамически перестраиваются под активный инструмент: Tracking → сонар; Loading → 3D-куб; Rates → динамический график.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Характер:</w:t>
      </w:r>
      <w:r>
        <w:rPr>
          <w:rFonts w:ascii="Calibri" w:hAnsi="Calibri"/>
          <w:color w:val="1E293B"/>
          <w:sz w:val="23"/>
        </w:rPr>
        <w:t xml:space="preserve"> Абсолютная математическая точность, сверхбыстрый, ненавидит фейковые данные и бюрократию. Идеален для Dev Portal, CLI и MCP-контекста.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3.6. Концепция 6: «THE TINY WATCHTOWER» &amp; «THE NAVO COMPANION»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Direction C — The Tiny Watchtower:</w:t>
      </w:r>
      <w:r>
        <w:rPr>
          <w:rFonts w:ascii="Calibri" w:hAnsi="Calibri"/>
          <w:color w:val="1E293B"/>
          <w:sz w:val="23"/>
        </w:rPr>
        <w:t xml:space="preserve"> Персонаж основан на метафоре маяка, навигационной вышки и радара (lighthouse, watchtower, radar, signal), превращенных в живое существо. Отлично визуализирует девиз «Never dark».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Direction D — The Navo Companion:</w:t>
      </w:r>
      <w:r>
        <w:rPr>
          <w:rFonts w:ascii="Calibri" w:hAnsi="Calibri"/>
          <w:color w:val="1E293B"/>
          <w:sz w:val="23"/>
        </w:rPr>
        <w:t xml:space="preserve"> Дружелюбный персонаж-компаньон. Сидит рядом с интерфейсом продукта и помогает пользователю: «Want me to compare these sailings?». Идеален, если Navo развивает персонального AI-ассистента.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3.7. Общий голос и Tone of Voice персонажа Navo24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Прагматичный, искренний, прямой, сдержанный.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Без дежурных самодовольных фразочек вроде «Мы лучшие на рынке!» или «Революционный AI!».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В стиле основателей: «У нас нет 147 посредственных фич. У нас есть 4 инструмента, которые работают идеально. Держи данные».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Футуристический интеллект, который не рассуждает попусту о будущем, а прямо сейчас решает твою проблему.</w:t>
      </w:r>
    </w:p>
    <w:p>
      <w:r>
        <w:br w:type="page"/>
      </w:r>
    </w:p>
    <w:p>
      <w:pPr>
        <w:keepNext/>
        <w:spacing w:before="400" w:after="200"/>
      </w:pPr>
      <w:r>
        <w:rPr>
          <w:rFonts w:ascii="Calibri" w:hAnsi="Calibri"/>
          <w:b/>
          <w:color w:val="0A1931"/>
          <w:sz w:val="32"/>
        </w:rPr>
        <w:t>4. Рекомендации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4.1. Стратегический Mascot Brief для команды дизайнеров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Мы формулируем стратегический бриф для дизайнеров не как сухое ТЗ, а как мировоззренческий манифест персонажа: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F4FE6"/>
              <w:bottom w:val="none"/>
              <w:right w:val="none"/>
            </w:tcBorders>
          </w:tcPr>
          <w:p>
            <w:pPr>
              <w:spacing w:before="120" w:after="120" w:line="300" w:lineRule="auto"/>
            </w:pPr>
            <w:r>
              <w:rPr>
                <w:rFonts w:ascii="Calibri" w:hAnsi="Calibri"/>
                <w:b/>
                <w:color w:val="1F4FE6"/>
                <w:sz w:val="23"/>
              </w:rPr>
              <w:t>Mascot Strategic Brief (Манифест Навигатора):</w:t>
              <w:br/>
            </w:r>
            <w:r>
              <w:rPr>
                <w:rFonts w:ascii="Calibri" w:hAnsi="Calibri"/>
                <w:i/>
                <w:color w:val="1E293B"/>
                <w:sz w:val="22"/>
              </w:rPr>
              <w:t>«Navo is not a robot.</w:t>
              <w:br/>
              <w:t>Navo is not an animal.</w:t>
              <w:br/>
              <w:t>Navo is a new kind of autonomous navigator.</w:t>
              <w:br/>
              <w:t>It lives between the physical world of global logistics and the invisible world of data.</w:t>
              <w:br/>
              <w:t>It never sleeps.</w:t>
              <w:br/>
              <w:t>It notices what people miss.</w:t>
              <w:br/>
              <w:t>It finds signal in noise.</w:t>
              <w:br/>
              <w:t>It doesn't talk too much.</w:t>
              <w:br/>
              <w:t>It doesn't promise miracles.</w:t>
              <w:br/>
              <w:t>It simply knows.</w:t>
              <w:br/>
              <w:t>And when something breaks: it's already working on it.»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4.2. Поиск собственного уникального вида (Proprietary Mascot)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Визуально мы рекомендуем искать не существующее животное или готовый объект, а создать собственный символический вид существа, который невозможно однозначно назвать с первого взгляда.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Например: Concept: Autonomous Navigation Creature. В нем гармонично сочетаются: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Форма капли / компаса;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Мягкая органическая геометрия;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Один выразительный sensor или глаз;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Элементы навигационной стрелки;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Легкая морская ассоциация;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Технологическая минималистичность.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Пользователь сначала спрашивает: «Что это такое?», а уже через несколько месяцев уверенно говорит: «Это Navo!». В этом заключается цель настоящего proprietary mascot — как в свое время птица Twitter, сова Duolingo, робот Android или человечек Michelin. Лучшие маскоты со временем становятся именем нарицательным.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4.3. Персонаж как органичная часть продукта (Functional Brand Character)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Это критически важный пункт. Большая ошибка — нарисовать персонажа и оставить его жить исключительно на баннерах, в презентациях, LinkedIn или на футболках.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Для Navo маскот должен проектироваться как Functional Brand Character (функциональный персонаж продукта). Примеры интеграции в UX: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TrackingMCP:</w:t>
      </w:r>
      <w:r>
        <w:rPr>
          <w:rFonts w:ascii="Calibri" w:hAnsi="Calibri"/>
          <w:color w:val="1E293B"/>
          <w:sz w:val="23"/>
        </w:rPr>
        <w:t xml:space="preserve"> На TrackingMCP он надевает «сканер/бинокль» и отслеживает контейнер. Реплики: «I found 3 sources» или «Carrier hasn't updated yet. AIS says the vessel is moving».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SchedulesMCP:</w:t>
      </w:r>
      <w:r>
        <w:rPr>
          <w:rFonts w:ascii="Calibri" w:hAnsi="Calibri"/>
          <w:color w:val="1E293B"/>
          <w:sz w:val="23"/>
        </w:rPr>
        <w:t xml:space="preserve"> Подсказывает: «This sailing looks cheaper. This one is more reliable».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FreightRatesMCP:</w:t>
      </w:r>
      <w:r>
        <w:rPr>
          <w:rFonts w:ascii="Calibri" w:hAnsi="Calibri"/>
          <w:color w:val="1E293B"/>
          <w:sz w:val="23"/>
        </w:rPr>
        <w:t xml:space="preserve"> Убирает фейковые ценники и показывает честную ставку: «Price dropped 4% this week. Verified rate».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LoadingMCP:</w:t>
      </w:r>
      <w:r>
        <w:rPr>
          <w:rFonts w:ascii="Calibri" w:hAnsi="Calibri"/>
          <w:color w:val="1E293B"/>
          <w:sz w:val="23"/>
        </w:rPr>
        <w:t xml:space="preserve"> Подсказывает в 3D: «I wouldn't put that there».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Страницы 404 / 500 / Error States:</w:t>
      </w:r>
      <w:r>
        <w:rPr>
          <w:rFonts w:ascii="Calibri" w:hAnsi="Calibri"/>
          <w:color w:val="1E293B"/>
          <w:sz w:val="23"/>
        </w:rPr>
        <w:t xml:space="preserve"> Сидит с чашкой кофе в 2 AM и исправляет ошибку в коде коннектора.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Такой подход делает персонажа одушевленным воплощением интеллекта платформы (embodiment of product intelligence).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4.4. Практические шаги и дизайн-система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Сделайте 3–4 концепта в разных стилях (flat 2D, semi-3D, минималистичный line-art) и обязательно протестируйте читаемость в мелком размере (favicon, аватар в Slack/Teams, иконка в консоли MCP).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Обязательно продумайте визуальные «состояния» персонажа: online / фиксит / думает / празднует 1M requests / показывает reliability / alert.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Имя персонажа: Navo (самое простое и сильное), Nav, Spine, Signal или «24» / «Never Dark».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Цветовая дисциплина — строго по брендбуку navo24.com: фон #0A0E16 (Navy Ground), светлый фон/текст #FCFCFB (Light Paper), акцентный кобальт #4A86FF, сигнальный янтарь #E8A33D и официальная 7-цветная палитра колец логотипа.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Сторителлинг: маскот органично появляется в onboarding, error-states («мы уже чиним»), в блоге, в технической документации и на демо-показах.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Stickers &amp; Community: Набор лаконичных стикеров для Telegram/Slack с реальными цитатами («Wait... you've fixed it already?», «No teaser rates», «Never dark», «Just: it works»).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4.5. Тест на прочность маскота (Критерии финального отбора)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Мы рекомендуем поставить дизайнерам задачу создать 3 разные концепции вселенной маскота (THE SIGNAL — абстрактное intelligent creature; THE WATCHER — autonomous navigator; THE COMPANION — AI helper) и затем протестировать их по 6 ключевым критериям: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1. Can we imagine this character existing in 2036? (Можем ли мы представить этого персонажа актуальным в 2036 году?)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2. Can he work without the logo? (Работает ли персонаж самостоятельно, без прикрепленного логотипа?)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3. Can a user recognise him in 1 second? (Узнает ли пользователь его силуэт за 1 секунду?)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4. Can he exist inside the product interface? (Органично ли он живет внутри продуктового интерфейса и MCP-инструментов?)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5. Can he become part of memes, stickers, merch and marketing? (Станет ли он вирусным элементом стикеров, мерча и мемов комьюнити?)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6. Can he represent an AI agent without looking like another generic robot? (Олицетворяет ли он AI-агента без скатывания в шаблонного робота?)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Если на 5–6 вопросов ответ утвердительный — концепт выбран безошибочно.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4.6. Стратегический вердикт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Наш фаворит — оригинальное собственное существо вокруг идеи Signal / Navigation / Always Watching, а не шаблонное животное или робот. Это станет сильнейшим долгосрочным активом бренда Navo24, объединяющим уважение к наследию SeaRates, инженерный прагматизм и непрерывную работу: «Five instruments. One spine. Never dark.»</w:t>
      </w:r>
    </w:p>
    <w:p>
      <w:r>
        <w:br w:type="page"/>
      </w:r>
    </w:p>
    <w:p>
      <w:pPr>
        <w:keepNext/>
        <w:spacing w:before="400" w:after="200"/>
      </w:pPr>
      <w:r>
        <w:rPr>
          <w:rFonts w:ascii="Calibri" w:hAnsi="Calibri"/>
          <w:b/>
          <w:color w:val="0A1931"/>
          <w:sz w:val="32"/>
        </w:rPr>
        <w:t>5. Противопоказания (Каким НЕ должен быть маскот)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Маскот создается для работы в серьезной B2B-среде (freight desks, логистические директора, сеньор-разработчики, AI-агенты, forwarders). Он должен быть масштабируемым и не скатываться в детские или корпоративные клише.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Navo24 не стоит делать маскота в классическом стиле «веселый логистический персонаж» — кораблик, контейнер, капитан или робот-диспетчер. Это слишком упростит и обесценит высокотехнологичный бренд.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5.1. Категорические анти-паттерны и запреты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1. Морские клише прошлого века —</w:t>
      </w:r>
      <w:r>
        <w:rPr>
          <w:rFonts w:ascii="Calibri" w:hAnsi="Calibri"/>
          <w:color w:val="1E293B"/>
          <w:sz w:val="23"/>
        </w:rPr>
        <w:t xml:space="preserve"> Классический моряк / капитан / трубка / штурвал / компас / якорь в клипартном виде. Это слишком отсылает к эпохе традиционных перевозок прошлого века и опустит премиальный бренд Navo24 до уровня локального экспедитора.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2. Generic AI Robot —</w:t>
      </w:r>
      <w:r>
        <w:rPr>
          <w:rFonts w:ascii="Calibri" w:hAnsi="Calibri"/>
          <w:color w:val="1E293B"/>
          <w:sz w:val="23"/>
        </w:rPr>
        <w:t xml:space="preserve"> Бездушный андроид с синими неоновыми глазами и шестеренками. Слишком ожидаемо и банально для AI/MCP. Тысячи компаний делают «friendly AI robot». Проблема: через год он будет выглядеть как одноразовый дешевый AI-стартап.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3. Слишком милый / детский персонаж —</w:t>
      </w:r>
      <w:r>
        <w:rPr>
          <w:rFonts w:ascii="Calibri" w:hAnsi="Calibri"/>
          <w:color w:val="1E293B"/>
          <w:sz w:val="23"/>
        </w:rPr>
        <w:t xml:space="preserve"> Гигантские пушистые маскоты а-ля Duolingo. Аудитория Navo24 — это фаундеры логистических платформ, разработчики и чартерные менеджеры. Персонаж должен вызывать партнерское уважение и доверие, а не сюсюканье.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4. Одушевленная тара и техника —</w:t>
      </w:r>
      <w:r>
        <w:rPr>
          <w:rFonts w:ascii="Calibri" w:hAnsi="Calibri"/>
          <w:color w:val="1E293B"/>
          <w:sz w:val="23"/>
        </w:rPr>
        <w:t xml:space="preserve"> Кораблик или контейнер с нарисованными глазами. Слишком по-детски для B2B-инфраструктуры.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5. Осьминог —</w:t>
      </w:r>
      <w:r>
        <w:rPr>
          <w:rFonts w:ascii="Calibri" w:hAnsi="Calibri"/>
          <w:color w:val="1E293B"/>
          <w:sz w:val="23"/>
        </w:rPr>
        <w:t xml:space="preserve"> Метафора «много щупалец / рук ➔ много задач в логистике» давно заезжена и выглядит вторично.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6. Абстрактный AI-шар —</w:t>
      </w:r>
      <w:r>
        <w:rPr>
          <w:rFonts w:ascii="Calibri" w:hAnsi="Calibri"/>
          <w:color w:val="1E293B"/>
          <w:sz w:val="23"/>
        </w:rPr>
        <w:t xml:space="preserve"> Безликая летающая 3D-сфера без характера и эмоций. Это может быть красиво визуально, но с ней невозможно выстроить глубокую эмоциональную связь. Персонаж обязан быть character.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3"/>
        </w:rPr>
        <w:t>❌ 7. Случайная фауна —</w:t>
      </w:r>
      <w:r>
        <w:rPr>
          <w:rFonts w:ascii="Calibri" w:hAnsi="Calibri"/>
          <w:color w:val="1E293B"/>
          <w:sz w:val="23"/>
        </w:rPr>
        <w:t xml:space="preserve"> Глобальные случайные животные (дельфин, чайка, кит) без органической привязки к имени «Navo» и непрерывности 24/7. Всё, что выглядит как «еще один SaaS-маскот».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5.2. Категорический запрет на буквальные логистические атрибуты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Отказ от банальных штампов: Избегайте классических грузчиков, стандартных грузовиков с глазками или гигантских кораблей. Navo24 — это tech-first компания, продукт которой — интеллекты, алгоритмы, данные и API. Персонаж должен выглядеть как продукт эпохи AI-сингулярности.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Мы настоятельно просим дизайнеров не делать маскота слишком буквально логистическим. То есть категорически запрещено использовать: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Контейнер вместо туловища;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Корабль вместо головы;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Руки в виде портовых кранов;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Капитанскую фуражку;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3"/>
        </w:rPr>
        <w:t>Пропеллер на спине.</w:t>
      </w:r>
    </w:p>
    <w:p>
      <w:pPr>
        <w:spacing w:line="300" w:lineRule="auto" w:after="120"/>
      </w:pPr>
      <w:r>
        <w:rPr>
          <w:rFonts w:ascii="Calibri" w:hAnsi="Calibri"/>
          <w:i w:val="0"/>
          <w:color w:val="1E293B"/>
          <w:sz w:val="23"/>
        </w:rPr>
        <w:t>Логистика должна безошибочно считываться через его поведение, точность и интеллект, а не через карнавальный костюм. Это принципиально. Потому что через 5 лет Navo24 может масштабироваться в финансы, страхование, таможенные сервисы, автономные закупки и AI-агентов глобальных цепочек поставок — маскот ни в коем случае не должен запереть бренд в границах «океанского ящика».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Navo24: Your Platform. Your Rules. One Spine. Never Dark.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Navo24 • Brand &amp; Mascot Strategy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