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BC7" w:rsidRPr="002F5BC7" w:rsidRDefault="002F5BC7" w:rsidP="00AF6071">
      <w:pPr>
        <w:jc w:val="both"/>
        <w:rPr>
          <w:rFonts w:cstheme="minorHAnsi"/>
          <w:b/>
        </w:rPr>
      </w:pPr>
      <w:bookmarkStart w:id="0" w:name="_GoBack"/>
      <w:bookmarkEnd w:id="0"/>
      <w:proofErr w:type="spellStart"/>
      <w:r w:rsidRPr="002F5BC7">
        <w:rPr>
          <w:rFonts w:cstheme="minorHAnsi"/>
          <w:b/>
        </w:rPr>
        <w:t>CACTIxT</w:t>
      </w:r>
      <w:proofErr w:type="spellEnd"/>
      <w:r w:rsidRPr="002F5BC7">
        <w:rPr>
          <w:rFonts w:cstheme="minorHAnsi"/>
          <w:b/>
        </w:rPr>
        <w:t xml:space="preserve"> SOFTWARE LICENSE</w:t>
      </w:r>
    </w:p>
    <w:p w:rsidR="002F5BC7" w:rsidRPr="00B60138" w:rsidRDefault="002F5BC7" w:rsidP="00AF6071">
      <w:pPr>
        <w:spacing w:after="0"/>
        <w:jc w:val="both"/>
        <w:rPr>
          <w:rFonts w:cstheme="minorHAnsi"/>
        </w:rPr>
      </w:pP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is</w:t>
      </w:r>
      <w:proofErr w:type="spellEnd"/>
      <w:r w:rsidRPr="00B60138">
        <w:rPr>
          <w:rFonts w:cstheme="minorHAnsi"/>
        </w:rPr>
        <w:t xml:space="preserve"> a CACTI-</w:t>
      </w:r>
      <w:proofErr w:type="spellStart"/>
      <w:r w:rsidRPr="00B60138">
        <w:rPr>
          <w:rFonts w:cstheme="minorHAnsi"/>
        </w:rPr>
        <w:t>compatible</w:t>
      </w:r>
      <w:proofErr w:type="spellEnd"/>
      <w:r w:rsidRPr="00B60138">
        <w:rPr>
          <w:rFonts w:cstheme="minorHAnsi"/>
        </w:rPr>
        <w:t xml:space="preserve"> extension </w:t>
      </w:r>
      <w:proofErr w:type="spellStart"/>
      <w:r w:rsidRPr="00B60138">
        <w:rPr>
          <w:rFonts w:cstheme="minorHAnsi"/>
        </w:rPr>
        <w:t>derived</w:t>
      </w:r>
      <w:proofErr w:type="spellEnd"/>
      <w:r w:rsidRPr="00B60138">
        <w:rPr>
          <w:rFonts w:cstheme="minorHAnsi"/>
        </w:rPr>
        <w:t xml:space="preserve"> in part from the CACTI </w:t>
      </w:r>
      <w:r w:rsidR="00A67B4C" w:rsidRPr="00B60138">
        <w:rPr>
          <w:rFonts w:cstheme="minorHAnsi"/>
        </w:rPr>
        <w:t xml:space="preserve">and </w:t>
      </w:r>
      <w:proofErr w:type="spellStart"/>
      <w:r w:rsidR="00A67B4C" w:rsidRPr="00B60138">
        <w:rPr>
          <w:rFonts w:cstheme="minorHAnsi"/>
        </w:rPr>
        <w:t>FinCACTI</w:t>
      </w:r>
      <w:proofErr w:type="spellEnd"/>
      <w:r w:rsidR="00A67B4C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 xml:space="preserve">source </w:t>
      </w:r>
      <w:proofErr w:type="spellStart"/>
      <w:r w:rsidRPr="00B60138">
        <w:rPr>
          <w:rFonts w:cstheme="minorHAnsi"/>
        </w:rPr>
        <w:t>code</w:t>
      </w:r>
      <w:r w:rsidR="00A67B4C" w:rsidRPr="00B60138">
        <w:rPr>
          <w:rFonts w:cstheme="minorHAnsi"/>
        </w:rPr>
        <w:t>s</w:t>
      </w:r>
      <w:proofErr w:type="spellEnd"/>
      <w:r w:rsidRPr="00B60138">
        <w:rPr>
          <w:rFonts w:cstheme="minorHAnsi"/>
        </w:rPr>
        <w:t>.</w:t>
      </w:r>
    </w:p>
    <w:p w:rsidR="000B57AF" w:rsidRPr="00B60138" w:rsidRDefault="000B57AF" w:rsidP="00AF6071">
      <w:pPr>
        <w:spacing w:after="0"/>
        <w:jc w:val="both"/>
        <w:rPr>
          <w:rFonts w:cstheme="minorHAnsi"/>
        </w:rPr>
      </w:pPr>
    </w:p>
    <w:p w:rsidR="002F5BC7" w:rsidRPr="00B60138" w:rsidRDefault="002F5BC7" w:rsidP="00AF6071">
      <w:pPr>
        <w:spacing w:after="0"/>
        <w:jc w:val="both"/>
        <w:rPr>
          <w:rFonts w:cstheme="minorHAnsi"/>
        </w:rPr>
      </w:pPr>
      <w:r w:rsidRPr="00B60138">
        <w:rPr>
          <w:rFonts w:cstheme="minorHAnsi"/>
        </w:rPr>
        <w:t xml:space="preserve">CACTI </w:t>
      </w:r>
      <w:proofErr w:type="spellStart"/>
      <w:r w:rsidRPr="00B60138">
        <w:rPr>
          <w:rFonts w:cstheme="minorHAnsi"/>
        </w:rPr>
        <w:t>portions</w:t>
      </w:r>
      <w:proofErr w:type="spellEnd"/>
      <w:r w:rsidRPr="00B60138">
        <w:rPr>
          <w:rFonts w:cstheme="minorHAnsi"/>
        </w:rPr>
        <w:t>: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Copyright (c) 2015 Hewlett-Packard Development Company, L.P.</w:t>
      </w:r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All</w:t>
      </w:r>
      <w:proofErr w:type="spellEnd"/>
      <w:r w:rsidRPr="00B60138">
        <w:rPr>
          <w:rFonts w:cstheme="minorHAnsi"/>
        </w:rPr>
        <w:t xml:space="preserve"> Rights </w:t>
      </w:r>
      <w:proofErr w:type="spellStart"/>
      <w:r w:rsidRPr="00B60138">
        <w:rPr>
          <w:rFonts w:cstheme="minorHAnsi"/>
        </w:rPr>
        <w:t>Reserved</w:t>
      </w:r>
      <w:proofErr w:type="spellEnd"/>
      <w:r w:rsidRPr="00B60138">
        <w:rPr>
          <w:rFonts w:cstheme="minorHAnsi"/>
        </w:rPr>
        <w:t>.</w:t>
      </w:r>
    </w:p>
    <w:p w:rsidR="000B57AF" w:rsidRPr="00B60138" w:rsidRDefault="000B57AF" w:rsidP="00AF6071">
      <w:pPr>
        <w:spacing w:after="0"/>
        <w:jc w:val="both"/>
        <w:rPr>
          <w:rFonts w:cstheme="minorHAnsi"/>
        </w:rPr>
      </w:pPr>
    </w:p>
    <w:p w:rsidR="000B57AF" w:rsidRPr="00B60138" w:rsidRDefault="000B57AF" w:rsidP="00AF6071">
      <w:pPr>
        <w:spacing w:after="0"/>
        <w:jc w:val="both"/>
        <w:rPr>
          <w:rFonts w:cstheme="minorHAnsi"/>
        </w:rPr>
      </w:pPr>
      <w:proofErr w:type="spellStart"/>
      <w:r w:rsidRPr="00B60138">
        <w:rPr>
          <w:rFonts w:cstheme="minorHAnsi"/>
        </w:rPr>
        <w:t>FinCACTI</w:t>
      </w:r>
      <w:proofErr w:type="spellEnd"/>
      <w:r w:rsidRPr="00B60138">
        <w:rPr>
          <w:rFonts w:cstheme="minorHAnsi"/>
        </w:rPr>
        <w:t xml:space="preserve">/PCACTI </w:t>
      </w:r>
      <w:proofErr w:type="spellStart"/>
      <w:r w:rsidRPr="00B60138">
        <w:rPr>
          <w:rFonts w:cstheme="minorHAnsi"/>
        </w:rPr>
        <w:t>was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developed</w:t>
      </w:r>
      <w:proofErr w:type="spellEnd"/>
      <w:r w:rsidRPr="00B60138">
        <w:rPr>
          <w:rFonts w:cstheme="minorHAnsi"/>
        </w:rPr>
        <w:t xml:space="preserve"> by: </w:t>
      </w:r>
      <w:proofErr w:type="spellStart"/>
      <w:r w:rsidRPr="00B60138">
        <w:rPr>
          <w:rFonts w:cstheme="minorHAnsi"/>
        </w:rPr>
        <w:t>Alireza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Shafaei</w:t>
      </w:r>
      <w:proofErr w:type="spellEnd"/>
      <w:r w:rsidRPr="00B60138">
        <w:rPr>
          <w:rFonts w:cstheme="minorHAnsi"/>
        </w:rPr>
        <w:t xml:space="preserve">, </w:t>
      </w:r>
      <w:proofErr w:type="spellStart"/>
      <w:r w:rsidRPr="00B60138">
        <w:rPr>
          <w:rFonts w:cstheme="minorHAnsi"/>
        </w:rPr>
        <w:t>Yanzhi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Wang</w:t>
      </w:r>
      <w:proofErr w:type="spellEnd"/>
      <w:r w:rsidRPr="00B60138">
        <w:rPr>
          <w:rFonts w:cstheme="minorHAnsi"/>
        </w:rPr>
        <w:t xml:space="preserve">, </w:t>
      </w:r>
      <w:proofErr w:type="spellStart"/>
      <w:r w:rsidRPr="00B60138">
        <w:rPr>
          <w:rFonts w:cstheme="minorHAnsi"/>
        </w:rPr>
        <w:t>Xue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Lin</w:t>
      </w:r>
      <w:proofErr w:type="spellEnd"/>
      <w:r w:rsidRPr="00B60138">
        <w:rPr>
          <w:rFonts w:cstheme="minorHAnsi"/>
        </w:rPr>
        <w:t xml:space="preserve">, and </w:t>
      </w:r>
      <w:proofErr w:type="spellStart"/>
      <w:r w:rsidRPr="00B60138">
        <w:rPr>
          <w:rFonts w:cstheme="minorHAnsi"/>
        </w:rPr>
        <w:t>Massoud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Pedram</w:t>
      </w:r>
      <w:proofErr w:type="spellEnd"/>
      <w:r w:rsidRPr="00B60138">
        <w:rPr>
          <w:rFonts w:cstheme="minorHAnsi"/>
        </w:rPr>
        <w:t>,</w:t>
      </w:r>
    </w:p>
    <w:p w:rsidR="00A67B4C" w:rsidRPr="00B60138" w:rsidRDefault="000B57AF" w:rsidP="00AF6071">
      <w:pPr>
        <w:spacing w:after="0"/>
        <w:jc w:val="both"/>
        <w:rPr>
          <w:rFonts w:cstheme="minorHAnsi"/>
        </w:rPr>
      </w:pPr>
      <w:r w:rsidRPr="00B60138">
        <w:rPr>
          <w:rFonts w:cstheme="minorHAnsi"/>
        </w:rPr>
        <w:t xml:space="preserve">Department of </w:t>
      </w:r>
      <w:proofErr w:type="spellStart"/>
      <w:r w:rsidRPr="00B60138">
        <w:rPr>
          <w:rFonts w:cstheme="minorHAnsi"/>
        </w:rPr>
        <w:t>Electrical</w:t>
      </w:r>
      <w:proofErr w:type="spellEnd"/>
      <w:r w:rsidRPr="00B60138">
        <w:rPr>
          <w:rFonts w:cstheme="minorHAnsi"/>
        </w:rPr>
        <w:t xml:space="preserve"> Engineering, </w:t>
      </w:r>
      <w:proofErr w:type="spellStart"/>
      <w:r w:rsidRPr="00B60138">
        <w:rPr>
          <w:rFonts w:cstheme="minorHAnsi"/>
        </w:rPr>
        <w:t>University</w:t>
      </w:r>
      <w:proofErr w:type="spellEnd"/>
      <w:r w:rsidRPr="00B60138">
        <w:rPr>
          <w:rFonts w:cstheme="minorHAnsi"/>
        </w:rPr>
        <w:t xml:space="preserve"> of Southern California.</w:t>
      </w:r>
    </w:p>
    <w:p w:rsidR="000B57AF" w:rsidRPr="00B60138" w:rsidRDefault="000B57AF" w:rsidP="00AF6071">
      <w:pPr>
        <w:spacing w:after="0"/>
        <w:jc w:val="both"/>
        <w:rPr>
          <w:rFonts w:cstheme="minorHAnsi"/>
        </w:rPr>
      </w:pPr>
    </w:p>
    <w:p w:rsidR="002F5BC7" w:rsidRPr="00B60138" w:rsidRDefault="002F5BC7" w:rsidP="00AF6071">
      <w:pPr>
        <w:spacing w:after="0"/>
        <w:jc w:val="both"/>
        <w:rPr>
          <w:rFonts w:cstheme="minorHAnsi"/>
        </w:rPr>
      </w:pP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modifications</w:t>
      </w:r>
      <w:proofErr w:type="spellEnd"/>
      <w:r w:rsidRPr="00B60138">
        <w:rPr>
          <w:rFonts w:cstheme="minorHAnsi"/>
        </w:rPr>
        <w:t xml:space="preserve"> and extensions: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 xml:space="preserve">Copyright (c) 2026 </w:t>
      </w: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Authors</w:t>
      </w:r>
      <w:proofErr w:type="spellEnd"/>
      <w:r w:rsidRPr="00B60138">
        <w:rPr>
          <w:rFonts w:cstheme="minorHAnsi"/>
        </w:rPr>
        <w:t>.</w:t>
      </w:r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All</w:t>
      </w:r>
      <w:proofErr w:type="spellEnd"/>
      <w:r w:rsidRPr="00B60138">
        <w:rPr>
          <w:rFonts w:cstheme="minorHAnsi"/>
        </w:rPr>
        <w:t xml:space="preserve"> Rights </w:t>
      </w:r>
      <w:proofErr w:type="spellStart"/>
      <w:r w:rsidRPr="00B60138">
        <w:rPr>
          <w:rFonts w:cstheme="minorHAnsi"/>
        </w:rPr>
        <w:t>Reserved</w:t>
      </w:r>
      <w:proofErr w:type="spellEnd"/>
      <w:r w:rsidRPr="00B60138">
        <w:rPr>
          <w:rFonts w:cstheme="minorHAnsi"/>
        </w:rPr>
        <w:t>.</w:t>
      </w:r>
    </w:p>
    <w:p w:rsidR="00B60138" w:rsidRDefault="00B60138" w:rsidP="00AF6071">
      <w:pPr>
        <w:jc w:val="both"/>
        <w:rPr>
          <w:rFonts w:cstheme="minorHAnsi"/>
          <w:b/>
        </w:rPr>
      </w:pPr>
    </w:p>
    <w:p w:rsidR="002F5BC7" w:rsidRPr="002F5BC7" w:rsidRDefault="002F5BC7" w:rsidP="00AF6071">
      <w:pPr>
        <w:jc w:val="both"/>
        <w:rPr>
          <w:rFonts w:cstheme="minorHAnsi"/>
          <w:b/>
        </w:rPr>
      </w:pPr>
      <w:proofErr w:type="spellStart"/>
      <w:r w:rsidRPr="002F5BC7">
        <w:rPr>
          <w:rFonts w:cstheme="minorHAnsi"/>
          <w:b/>
        </w:rPr>
        <w:t>Redistribution</w:t>
      </w:r>
      <w:proofErr w:type="spellEnd"/>
      <w:r w:rsidRPr="002F5BC7">
        <w:rPr>
          <w:rFonts w:cstheme="minorHAnsi"/>
          <w:b/>
        </w:rPr>
        <w:t xml:space="preserve"> and use of </w:t>
      </w:r>
      <w:proofErr w:type="spellStart"/>
      <w:r w:rsidRPr="002F5BC7">
        <w:rPr>
          <w:rFonts w:cstheme="minorHAnsi"/>
          <w:b/>
        </w:rPr>
        <w:t>CACTIxT</w:t>
      </w:r>
      <w:proofErr w:type="spellEnd"/>
      <w:r w:rsidRPr="002F5BC7">
        <w:rPr>
          <w:rFonts w:cstheme="minorHAnsi"/>
          <w:b/>
        </w:rPr>
        <w:t xml:space="preserve"> in source and </w:t>
      </w:r>
      <w:proofErr w:type="spellStart"/>
      <w:r w:rsidRPr="002F5BC7">
        <w:rPr>
          <w:rFonts w:cstheme="minorHAnsi"/>
          <w:b/>
        </w:rPr>
        <w:t>binary</w:t>
      </w:r>
      <w:proofErr w:type="spellEnd"/>
      <w:r w:rsidRPr="002F5BC7">
        <w:rPr>
          <w:rFonts w:cstheme="minorHAnsi"/>
          <w:b/>
        </w:rPr>
        <w:t xml:space="preserve"> </w:t>
      </w:r>
      <w:proofErr w:type="spellStart"/>
      <w:r w:rsidRPr="002F5BC7">
        <w:rPr>
          <w:rFonts w:cstheme="minorHAnsi"/>
          <w:b/>
        </w:rPr>
        <w:t>forms</w:t>
      </w:r>
      <w:proofErr w:type="spellEnd"/>
      <w:r w:rsidRPr="002F5BC7">
        <w:rPr>
          <w:rFonts w:cstheme="minorHAnsi"/>
          <w:b/>
        </w:rPr>
        <w:t>, with or</w:t>
      </w:r>
      <w:r w:rsidR="00BB1B45">
        <w:rPr>
          <w:rFonts w:cstheme="minorHAnsi"/>
          <w:b/>
        </w:rPr>
        <w:t xml:space="preserve"> </w:t>
      </w:r>
      <w:proofErr w:type="spellStart"/>
      <w:r w:rsidRPr="002F5BC7">
        <w:rPr>
          <w:rFonts w:cstheme="minorHAnsi"/>
          <w:b/>
        </w:rPr>
        <w:t>without</w:t>
      </w:r>
      <w:proofErr w:type="spellEnd"/>
      <w:r w:rsidRPr="002F5BC7">
        <w:rPr>
          <w:rFonts w:cstheme="minorHAnsi"/>
          <w:b/>
        </w:rPr>
        <w:t xml:space="preserve"> </w:t>
      </w:r>
      <w:proofErr w:type="spellStart"/>
      <w:r w:rsidRPr="002F5BC7">
        <w:rPr>
          <w:rFonts w:cstheme="minorHAnsi"/>
          <w:b/>
        </w:rPr>
        <w:t>modification</w:t>
      </w:r>
      <w:proofErr w:type="spellEnd"/>
      <w:r w:rsidRPr="002F5BC7">
        <w:rPr>
          <w:rFonts w:cstheme="minorHAnsi"/>
          <w:b/>
        </w:rPr>
        <w:t xml:space="preserve">, are </w:t>
      </w:r>
      <w:proofErr w:type="spellStart"/>
      <w:r w:rsidRPr="002F5BC7">
        <w:rPr>
          <w:rFonts w:cstheme="minorHAnsi"/>
          <w:b/>
        </w:rPr>
        <w:t>permitted</w:t>
      </w:r>
      <w:proofErr w:type="spellEnd"/>
      <w:r w:rsidRPr="002F5BC7">
        <w:rPr>
          <w:rFonts w:cstheme="minorHAnsi"/>
          <w:b/>
        </w:rPr>
        <w:t xml:space="preserve"> </w:t>
      </w:r>
      <w:proofErr w:type="spellStart"/>
      <w:r w:rsidRPr="002F5BC7">
        <w:rPr>
          <w:rFonts w:cstheme="minorHAnsi"/>
          <w:b/>
        </w:rPr>
        <w:t>provided</w:t>
      </w:r>
      <w:proofErr w:type="spellEnd"/>
      <w:r w:rsidRPr="002F5BC7">
        <w:rPr>
          <w:rFonts w:cstheme="minorHAnsi"/>
          <w:b/>
        </w:rPr>
        <w:t xml:space="preserve"> </w:t>
      </w:r>
      <w:proofErr w:type="spellStart"/>
      <w:r w:rsidRPr="002F5BC7">
        <w:rPr>
          <w:rFonts w:cstheme="minorHAnsi"/>
          <w:b/>
        </w:rPr>
        <w:t>that</w:t>
      </w:r>
      <w:proofErr w:type="spellEnd"/>
      <w:r w:rsidRPr="002F5BC7">
        <w:rPr>
          <w:rFonts w:cstheme="minorHAnsi"/>
          <w:b/>
        </w:rPr>
        <w:t xml:space="preserve"> the following</w:t>
      </w:r>
      <w:r w:rsidR="00BB1B45">
        <w:rPr>
          <w:rFonts w:cstheme="minorHAnsi"/>
          <w:b/>
        </w:rPr>
        <w:t xml:space="preserve"> </w:t>
      </w:r>
      <w:r w:rsidRPr="002F5BC7">
        <w:rPr>
          <w:rFonts w:cstheme="minorHAnsi"/>
          <w:b/>
        </w:rPr>
        <w:t xml:space="preserve">conditions are </w:t>
      </w:r>
      <w:proofErr w:type="spellStart"/>
      <w:r w:rsidRPr="002F5BC7">
        <w:rPr>
          <w:rFonts w:cstheme="minorHAnsi"/>
          <w:b/>
        </w:rPr>
        <w:t>met</w:t>
      </w:r>
      <w:proofErr w:type="spellEnd"/>
      <w:r w:rsidRPr="002F5BC7">
        <w:rPr>
          <w:rFonts w:cstheme="minorHAnsi"/>
          <w:b/>
        </w:rPr>
        <w:t>: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 xml:space="preserve">1. </w:t>
      </w:r>
      <w:proofErr w:type="spellStart"/>
      <w:r w:rsidRPr="00B60138">
        <w:rPr>
          <w:rFonts w:cstheme="minorHAnsi"/>
        </w:rPr>
        <w:t>Redistributions</w:t>
      </w:r>
      <w:proofErr w:type="spellEnd"/>
      <w:r w:rsidRPr="00B60138">
        <w:rPr>
          <w:rFonts w:cstheme="minorHAnsi"/>
        </w:rPr>
        <w:t xml:space="preserve"> of source code must </w:t>
      </w:r>
      <w:proofErr w:type="spellStart"/>
      <w:r w:rsidRPr="00B60138">
        <w:rPr>
          <w:rFonts w:cstheme="minorHAnsi"/>
        </w:rPr>
        <w:t>retain</w:t>
      </w:r>
      <w:proofErr w:type="spellEnd"/>
      <w:r w:rsidRPr="00B60138">
        <w:rPr>
          <w:rFonts w:cstheme="minorHAnsi"/>
        </w:rPr>
        <w:t xml:space="preserve"> the </w:t>
      </w:r>
      <w:proofErr w:type="spellStart"/>
      <w:r w:rsidRPr="00B60138">
        <w:rPr>
          <w:rFonts w:cstheme="minorHAnsi"/>
        </w:rPr>
        <w:t>applicable</w:t>
      </w:r>
      <w:proofErr w:type="spellEnd"/>
      <w:r w:rsidRPr="00B60138">
        <w:rPr>
          <w:rFonts w:cstheme="minorHAnsi"/>
        </w:rPr>
        <w:t xml:space="preserve"> copyright</w:t>
      </w:r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notices</w:t>
      </w:r>
      <w:proofErr w:type="spellEnd"/>
      <w:r w:rsidRPr="00B60138">
        <w:rPr>
          <w:rFonts w:cstheme="minorHAnsi"/>
        </w:rPr>
        <w:t xml:space="preserve">, </w:t>
      </w:r>
      <w:proofErr w:type="spellStart"/>
      <w:r w:rsidRPr="00B60138">
        <w:rPr>
          <w:rFonts w:cstheme="minorHAnsi"/>
        </w:rPr>
        <w:t>this</w:t>
      </w:r>
      <w:proofErr w:type="spellEnd"/>
      <w:r w:rsidRPr="00B60138">
        <w:rPr>
          <w:rFonts w:cstheme="minorHAnsi"/>
        </w:rPr>
        <w:t xml:space="preserve"> list of conditions, and the disclaimer </w:t>
      </w:r>
      <w:proofErr w:type="spellStart"/>
      <w:r w:rsidRPr="00B60138">
        <w:rPr>
          <w:rFonts w:cstheme="minorHAnsi"/>
        </w:rPr>
        <w:t>below</w:t>
      </w:r>
      <w:proofErr w:type="spellEnd"/>
      <w:r w:rsidRPr="00B60138">
        <w:rPr>
          <w:rFonts w:cstheme="minorHAnsi"/>
        </w:rPr>
        <w:t>.</w:t>
      </w:r>
    </w:p>
    <w:p w:rsidR="002F5BC7" w:rsidRPr="00105522" w:rsidRDefault="002F5BC7" w:rsidP="00AF6071">
      <w:pPr>
        <w:jc w:val="both"/>
        <w:rPr>
          <w:rFonts w:cstheme="minorHAnsi"/>
          <w:lang w:val="en-US"/>
        </w:rPr>
      </w:pPr>
      <w:r w:rsidRPr="00105522">
        <w:rPr>
          <w:rFonts w:cstheme="minorHAnsi"/>
          <w:lang w:val="en-US"/>
        </w:rPr>
        <w:t>2. Redistributions in binary form must reproduce the applicable</w:t>
      </w:r>
      <w:r w:rsidR="00BB1B45" w:rsidRPr="00105522">
        <w:rPr>
          <w:rFonts w:cstheme="minorHAnsi"/>
          <w:lang w:val="en-US"/>
        </w:rPr>
        <w:t xml:space="preserve"> </w:t>
      </w:r>
      <w:r w:rsidRPr="00105522">
        <w:rPr>
          <w:rFonts w:cstheme="minorHAnsi"/>
          <w:lang w:val="en-US"/>
        </w:rPr>
        <w:t>copyright notices, this list of conditions, and the disclaimer below</w:t>
      </w:r>
      <w:r w:rsidR="00BB1B45" w:rsidRPr="00105522">
        <w:rPr>
          <w:rFonts w:cstheme="minorHAnsi"/>
          <w:lang w:val="en-US"/>
        </w:rPr>
        <w:t xml:space="preserve"> </w:t>
      </w:r>
      <w:r w:rsidRPr="00105522">
        <w:rPr>
          <w:rFonts w:cstheme="minorHAnsi"/>
          <w:lang w:val="en-US"/>
        </w:rPr>
        <w:t>in the documentation and/or other materials provided with the</w:t>
      </w:r>
      <w:r w:rsidR="00BB1B45" w:rsidRPr="00105522">
        <w:rPr>
          <w:rFonts w:cstheme="minorHAnsi"/>
          <w:lang w:val="en-US"/>
        </w:rPr>
        <w:t xml:space="preserve"> </w:t>
      </w:r>
      <w:r w:rsidRPr="00105522">
        <w:rPr>
          <w:rFonts w:cstheme="minorHAnsi"/>
          <w:lang w:val="en-US"/>
        </w:rPr>
        <w:t xml:space="preserve"> distribution.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 xml:space="preserve">3. </w:t>
      </w:r>
      <w:proofErr w:type="spellStart"/>
      <w:r w:rsidRPr="00B60138">
        <w:rPr>
          <w:rFonts w:cstheme="minorHAnsi"/>
        </w:rPr>
        <w:t>Original</w:t>
      </w:r>
      <w:proofErr w:type="spellEnd"/>
      <w:r w:rsidRPr="00B60138">
        <w:rPr>
          <w:rFonts w:cstheme="minorHAnsi"/>
        </w:rPr>
        <w:t xml:space="preserve"> CACTI copyright and </w:t>
      </w:r>
      <w:proofErr w:type="spellStart"/>
      <w:r w:rsidRPr="00B60138">
        <w:rPr>
          <w:rFonts w:cstheme="minorHAnsi"/>
        </w:rPr>
        <w:t>license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notices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contained</w:t>
      </w:r>
      <w:proofErr w:type="spellEnd"/>
      <w:r w:rsidRPr="00B60138">
        <w:rPr>
          <w:rFonts w:cstheme="minorHAnsi"/>
        </w:rPr>
        <w:t xml:space="preserve"> in </w:t>
      </w:r>
      <w:proofErr w:type="spellStart"/>
      <w:r w:rsidRPr="00B60138">
        <w:rPr>
          <w:rFonts w:cstheme="minorHAnsi"/>
        </w:rPr>
        <w:t>files</w:t>
      </w:r>
      <w:proofErr w:type="spellEnd"/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derived</w:t>
      </w:r>
      <w:proofErr w:type="spellEnd"/>
      <w:r w:rsidRPr="00B60138">
        <w:rPr>
          <w:rFonts w:cstheme="minorHAnsi"/>
        </w:rPr>
        <w:t xml:space="preserve"> from or </w:t>
      </w:r>
      <w:proofErr w:type="spellStart"/>
      <w:r w:rsidRPr="00B60138">
        <w:rPr>
          <w:rFonts w:cstheme="minorHAnsi"/>
        </w:rPr>
        <w:t>incorporating</w:t>
      </w:r>
      <w:proofErr w:type="spellEnd"/>
      <w:r w:rsidRPr="00B60138">
        <w:rPr>
          <w:rFonts w:cstheme="minorHAnsi"/>
        </w:rPr>
        <w:t xml:space="preserve"> CACTI source code must be </w:t>
      </w:r>
      <w:proofErr w:type="spellStart"/>
      <w:r w:rsidRPr="00B60138">
        <w:rPr>
          <w:rFonts w:cstheme="minorHAnsi"/>
        </w:rPr>
        <w:t>retained</w:t>
      </w:r>
      <w:proofErr w:type="spellEnd"/>
      <w:r w:rsidRPr="00B60138">
        <w:rPr>
          <w:rFonts w:cstheme="minorHAnsi"/>
        </w:rPr>
        <w:t>.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 xml:space="preserve">4. </w:t>
      </w:r>
      <w:proofErr w:type="spellStart"/>
      <w:r w:rsidRPr="00B60138">
        <w:rPr>
          <w:rFonts w:cstheme="minorHAnsi"/>
        </w:rPr>
        <w:t>Modified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versions</w:t>
      </w:r>
      <w:proofErr w:type="spellEnd"/>
      <w:r w:rsidRPr="00B60138">
        <w:rPr>
          <w:rFonts w:cstheme="minorHAnsi"/>
        </w:rPr>
        <w:t xml:space="preserve"> of </w:t>
      </w: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must be </w:t>
      </w:r>
      <w:proofErr w:type="spellStart"/>
      <w:r w:rsidRPr="00B60138">
        <w:rPr>
          <w:rFonts w:cstheme="minorHAnsi"/>
        </w:rPr>
        <w:t>clearly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identified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as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modified</w:t>
      </w:r>
      <w:proofErr w:type="spellEnd"/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versions</w:t>
      </w:r>
      <w:proofErr w:type="spellEnd"/>
      <w:r w:rsidRPr="00B60138">
        <w:rPr>
          <w:rFonts w:cstheme="minorHAnsi"/>
        </w:rPr>
        <w:t xml:space="preserve"> and must </w:t>
      </w:r>
      <w:proofErr w:type="spellStart"/>
      <w:r w:rsidRPr="00B60138">
        <w:rPr>
          <w:rFonts w:cstheme="minorHAnsi"/>
        </w:rPr>
        <w:t>not</w:t>
      </w:r>
      <w:proofErr w:type="spellEnd"/>
      <w:r w:rsidRPr="00B60138">
        <w:rPr>
          <w:rFonts w:cstheme="minorHAnsi"/>
        </w:rPr>
        <w:t xml:space="preserve"> be </w:t>
      </w:r>
      <w:proofErr w:type="spellStart"/>
      <w:r w:rsidRPr="00B60138">
        <w:rPr>
          <w:rFonts w:cstheme="minorHAnsi"/>
        </w:rPr>
        <w:t>represented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as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official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releases</w:t>
      </w:r>
      <w:proofErr w:type="spellEnd"/>
      <w:r w:rsidRPr="00B60138">
        <w:rPr>
          <w:rFonts w:cstheme="minorHAnsi"/>
        </w:rPr>
        <w:t xml:space="preserve"> of </w:t>
      </w:r>
      <w:proofErr w:type="spellStart"/>
      <w:r w:rsidRPr="00B60138">
        <w:rPr>
          <w:rFonts w:cstheme="minorHAnsi"/>
        </w:rPr>
        <w:t>CACTIxT</w:t>
      </w:r>
      <w:proofErr w:type="spellEnd"/>
      <w:r w:rsidR="008E773E" w:rsidRPr="00B60138">
        <w:rPr>
          <w:rFonts w:cstheme="minorHAnsi"/>
        </w:rPr>
        <w:t xml:space="preserve">, </w:t>
      </w:r>
      <w:r w:rsidRPr="00B60138">
        <w:rPr>
          <w:rFonts w:cstheme="minorHAnsi"/>
        </w:rPr>
        <w:t>CACTI</w:t>
      </w:r>
      <w:r w:rsidR="008E773E" w:rsidRPr="00B60138">
        <w:rPr>
          <w:rFonts w:cstheme="minorHAnsi"/>
        </w:rPr>
        <w:t xml:space="preserve"> or </w:t>
      </w:r>
      <w:proofErr w:type="spellStart"/>
      <w:r w:rsidR="008E773E" w:rsidRPr="00B60138">
        <w:rPr>
          <w:rFonts w:cstheme="minorHAnsi"/>
        </w:rPr>
        <w:t>FinCACTI</w:t>
      </w:r>
      <w:proofErr w:type="spellEnd"/>
      <w:r w:rsidRPr="00B60138">
        <w:rPr>
          <w:rFonts w:cstheme="minorHAnsi"/>
        </w:rPr>
        <w:t>.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 xml:space="preserve">5. </w:t>
      </w:r>
      <w:proofErr w:type="spellStart"/>
      <w:r w:rsidRPr="00B60138">
        <w:rPr>
          <w:rFonts w:cstheme="minorHAnsi"/>
        </w:rPr>
        <w:t>Neither</w:t>
      </w:r>
      <w:proofErr w:type="spellEnd"/>
      <w:r w:rsidRPr="00B60138">
        <w:rPr>
          <w:rFonts w:cstheme="minorHAnsi"/>
        </w:rPr>
        <w:t xml:space="preserve"> the names of Hewlett-Packard Development Company, L.P.,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 xml:space="preserve">the CACTI </w:t>
      </w:r>
      <w:proofErr w:type="spellStart"/>
      <w:r w:rsidRPr="00B60138">
        <w:rPr>
          <w:rFonts w:cstheme="minorHAnsi"/>
        </w:rPr>
        <w:t>contributors</w:t>
      </w:r>
      <w:proofErr w:type="spellEnd"/>
      <w:r w:rsidRPr="00B60138">
        <w:rPr>
          <w:rFonts w:cstheme="minorHAnsi"/>
        </w:rPr>
        <w:t xml:space="preserve">, the </w:t>
      </w:r>
      <w:proofErr w:type="spellStart"/>
      <w:r w:rsidR="008E773E" w:rsidRPr="00B60138">
        <w:rPr>
          <w:rFonts w:cstheme="minorHAnsi"/>
        </w:rPr>
        <w:t>FinCACTI</w:t>
      </w:r>
      <w:proofErr w:type="spellEnd"/>
      <w:r w:rsidR="008E773E" w:rsidRPr="00B60138">
        <w:rPr>
          <w:rFonts w:cstheme="minorHAnsi"/>
        </w:rPr>
        <w:t xml:space="preserve"> and </w:t>
      </w: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authors</w:t>
      </w:r>
      <w:proofErr w:type="spellEnd"/>
      <w:r w:rsidRPr="00B60138">
        <w:rPr>
          <w:rFonts w:cstheme="minorHAnsi"/>
        </w:rPr>
        <w:t xml:space="preserve">, </w:t>
      </w:r>
      <w:proofErr w:type="spellStart"/>
      <w:r w:rsidRPr="00B60138">
        <w:rPr>
          <w:rFonts w:cstheme="minorHAnsi"/>
        </w:rPr>
        <w:t>nor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their</w:t>
      </w:r>
      <w:proofErr w:type="spellEnd"/>
      <w:r w:rsidRPr="00B60138">
        <w:rPr>
          <w:rFonts w:cstheme="minorHAnsi"/>
        </w:rPr>
        <w:t xml:space="preserve"> institutions</w:t>
      </w:r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may</w:t>
      </w:r>
      <w:proofErr w:type="spellEnd"/>
      <w:r w:rsidRPr="00B60138">
        <w:rPr>
          <w:rFonts w:cstheme="minorHAnsi"/>
        </w:rPr>
        <w:t xml:space="preserve"> be </w:t>
      </w:r>
      <w:proofErr w:type="spellStart"/>
      <w:r w:rsidRPr="00B60138">
        <w:rPr>
          <w:rFonts w:cstheme="minorHAnsi"/>
        </w:rPr>
        <w:t>used</w:t>
      </w:r>
      <w:proofErr w:type="spellEnd"/>
      <w:r w:rsidRPr="00B60138">
        <w:rPr>
          <w:rFonts w:cstheme="minorHAnsi"/>
        </w:rPr>
        <w:t xml:space="preserve"> to </w:t>
      </w:r>
      <w:proofErr w:type="spellStart"/>
      <w:r w:rsidRPr="00B60138">
        <w:rPr>
          <w:rFonts w:cstheme="minorHAnsi"/>
        </w:rPr>
        <w:t>endorse</w:t>
      </w:r>
      <w:proofErr w:type="spellEnd"/>
      <w:r w:rsidRPr="00B60138">
        <w:rPr>
          <w:rFonts w:cstheme="minorHAnsi"/>
        </w:rPr>
        <w:t xml:space="preserve"> or </w:t>
      </w:r>
      <w:proofErr w:type="spellStart"/>
      <w:r w:rsidRPr="00B60138">
        <w:rPr>
          <w:rFonts w:cstheme="minorHAnsi"/>
        </w:rPr>
        <w:t>promote</w:t>
      </w:r>
      <w:proofErr w:type="spellEnd"/>
      <w:r w:rsidRPr="00B60138">
        <w:rPr>
          <w:rFonts w:cstheme="minorHAnsi"/>
        </w:rPr>
        <w:t xml:space="preserve"> products </w:t>
      </w:r>
      <w:proofErr w:type="spellStart"/>
      <w:r w:rsidRPr="00B60138">
        <w:rPr>
          <w:rFonts w:cstheme="minorHAnsi"/>
        </w:rPr>
        <w:t>derived</w:t>
      </w:r>
      <w:proofErr w:type="spellEnd"/>
      <w:r w:rsidRPr="00B60138">
        <w:rPr>
          <w:rFonts w:cstheme="minorHAnsi"/>
        </w:rPr>
        <w:t xml:space="preserve"> from </w:t>
      </w:r>
      <w:proofErr w:type="spellStart"/>
      <w:r w:rsidRPr="00B60138">
        <w:rPr>
          <w:rFonts w:cstheme="minorHAnsi"/>
        </w:rPr>
        <w:t>this</w:t>
      </w:r>
      <w:proofErr w:type="spellEnd"/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 xml:space="preserve">software </w:t>
      </w:r>
      <w:proofErr w:type="spellStart"/>
      <w:r w:rsidRPr="00B60138">
        <w:rPr>
          <w:rFonts w:cstheme="minorHAnsi"/>
        </w:rPr>
        <w:t>without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prior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written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permission</w:t>
      </w:r>
      <w:proofErr w:type="spellEnd"/>
      <w:r w:rsidRPr="00B60138">
        <w:rPr>
          <w:rFonts w:cstheme="minorHAnsi"/>
        </w:rPr>
        <w:t>.</w:t>
      </w:r>
    </w:p>
    <w:p w:rsidR="002F5BC7" w:rsidRPr="002F5BC7" w:rsidRDefault="002F5BC7" w:rsidP="00AF6071">
      <w:pPr>
        <w:jc w:val="both"/>
        <w:rPr>
          <w:rFonts w:cstheme="minorHAnsi"/>
          <w:b/>
        </w:rPr>
      </w:pPr>
    </w:p>
    <w:p w:rsidR="002F5BC7" w:rsidRPr="002F5BC7" w:rsidRDefault="002F5BC7" w:rsidP="00AF6071">
      <w:pPr>
        <w:jc w:val="both"/>
        <w:rPr>
          <w:rFonts w:cstheme="minorHAnsi"/>
          <w:b/>
        </w:rPr>
      </w:pPr>
      <w:r w:rsidRPr="002F5BC7">
        <w:rPr>
          <w:rFonts w:cstheme="minorHAnsi"/>
          <w:b/>
        </w:rPr>
        <w:t>DISCLAIMER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>THIS SOFTWARE IS PROVIDED "AS IS", WITHOUT WARRANTY OF ANY KIND,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EXPRESS OR IMPLIED, INCLUDING, BUT NOT LIMITED TO, WARRANTIES OF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MERCHANTABILITY, FITNESS FOR A PARTICULAR PURPOSE, ACCURACY,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RELIABILITY, AND NON-INFRINGEMENT.</w:t>
      </w:r>
    </w:p>
    <w:p w:rsidR="002F5BC7" w:rsidRPr="00B60138" w:rsidRDefault="002F5BC7" w:rsidP="00AF6071">
      <w:pPr>
        <w:jc w:val="both"/>
        <w:rPr>
          <w:rFonts w:cstheme="minorHAnsi"/>
        </w:rPr>
      </w:pPr>
      <w:r w:rsidRPr="00B60138">
        <w:rPr>
          <w:rFonts w:cstheme="minorHAnsi"/>
        </w:rPr>
        <w:t>IN NO EVENT SHALL THE COPYRIGHT HOLDERS, AUTHORS, CONTRIBUTORS, OR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THEIR INSTITUTIONS BE LIABLE FOR ANY DIRECT, INDIRECT, INCIDENTAL,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SPECIAL, EXEMPLARY, OR CONSEQUENTIAL DAMAGES ARISING FROM THE USE,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MODIFICATION, OR DISTRIBUTION OF THIS SOFTWARE, EVEN IF ADVISED OF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>THE POSSIBILITY OF SUCH DAMAGE.</w:t>
      </w:r>
    </w:p>
    <w:p w:rsidR="00841B45" w:rsidRPr="00B60138" w:rsidRDefault="002F5BC7" w:rsidP="00AF6071">
      <w:pPr>
        <w:jc w:val="both"/>
        <w:rPr>
          <w:rFonts w:cstheme="minorHAnsi"/>
        </w:rPr>
      </w:pP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is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intended</w:t>
      </w:r>
      <w:proofErr w:type="spellEnd"/>
      <w:r w:rsidRPr="00B60138">
        <w:rPr>
          <w:rFonts w:cstheme="minorHAnsi"/>
        </w:rPr>
        <w:t xml:space="preserve"> for </w:t>
      </w:r>
      <w:proofErr w:type="spellStart"/>
      <w:r w:rsidRPr="00B60138">
        <w:rPr>
          <w:rFonts w:cstheme="minorHAnsi"/>
        </w:rPr>
        <w:t>architectural</w:t>
      </w:r>
      <w:proofErr w:type="spellEnd"/>
      <w:r w:rsidRPr="00B60138">
        <w:rPr>
          <w:rFonts w:cstheme="minorHAnsi"/>
        </w:rPr>
        <w:t xml:space="preserve"> modeling and design-</w:t>
      </w:r>
      <w:proofErr w:type="spellStart"/>
      <w:r w:rsidRPr="00B60138">
        <w:rPr>
          <w:rFonts w:cstheme="minorHAnsi"/>
        </w:rPr>
        <w:t>space</w:t>
      </w:r>
      <w:proofErr w:type="spellEnd"/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exploration</w:t>
      </w:r>
      <w:proofErr w:type="spellEnd"/>
      <w:r w:rsidRPr="00B60138">
        <w:rPr>
          <w:rFonts w:cstheme="minorHAnsi"/>
        </w:rPr>
        <w:t xml:space="preserve">. Results </w:t>
      </w:r>
      <w:proofErr w:type="spellStart"/>
      <w:r w:rsidRPr="00B60138">
        <w:rPr>
          <w:rFonts w:cstheme="minorHAnsi"/>
        </w:rPr>
        <w:t>obtained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using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CACTIxT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should</w:t>
      </w:r>
      <w:proofErr w:type="spellEnd"/>
      <w:r w:rsidRPr="00B60138">
        <w:rPr>
          <w:rFonts w:cstheme="minorHAnsi"/>
        </w:rPr>
        <w:t xml:space="preserve"> be </w:t>
      </w:r>
      <w:proofErr w:type="spellStart"/>
      <w:r w:rsidRPr="00B60138">
        <w:rPr>
          <w:rFonts w:cstheme="minorHAnsi"/>
        </w:rPr>
        <w:t>independently</w:t>
      </w:r>
      <w:proofErr w:type="spellEnd"/>
      <w:r w:rsidR="00BB1B45"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validated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when</w:t>
      </w:r>
      <w:proofErr w:type="spellEnd"/>
      <w:r w:rsidRPr="00B60138">
        <w:rPr>
          <w:rFonts w:cstheme="minorHAnsi"/>
        </w:rPr>
        <w:t xml:space="preserve"> </w:t>
      </w:r>
      <w:proofErr w:type="spellStart"/>
      <w:r w:rsidRPr="00B60138">
        <w:rPr>
          <w:rFonts w:cstheme="minorHAnsi"/>
        </w:rPr>
        <w:t>used</w:t>
      </w:r>
      <w:proofErr w:type="spellEnd"/>
      <w:r w:rsidRPr="00B60138">
        <w:rPr>
          <w:rFonts w:cstheme="minorHAnsi"/>
        </w:rPr>
        <w:t xml:space="preserve"> for </w:t>
      </w:r>
      <w:proofErr w:type="spellStart"/>
      <w:r w:rsidRPr="00B60138">
        <w:rPr>
          <w:rFonts w:cstheme="minorHAnsi"/>
        </w:rPr>
        <w:t>circuit</w:t>
      </w:r>
      <w:proofErr w:type="spellEnd"/>
      <w:r w:rsidRPr="00B60138">
        <w:rPr>
          <w:rFonts w:cstheme="minorHAnsi"/>
        </w:rPr>
        <w:t xml:space="preserve"> implementation, reliability </w:t>
      </w:r>
      <w:proofErr w:type="spellStart"/>
      <w:r w:rsidRPr="00B60138">
        <w:rPr>
          <w:rFonts w:cstheme="minorHAnsi"/>
        </w:rPr>
        <w:t>assessment</w:t>
      </w:r>
      <w:proofErr w:type="spellEnd"/>
      <w:r w:rsidRPr="00B60138">
        <w:rPr>
          <w:rFonts w:cstheme="minorHAnsi"/>
        </w:rPr>
        <w:t>,</w:t>
      </w:r>
      <w:r w:rsidR="00BB1B45" w:rsidRPr="00B60138">
        <w:rPr>
          <w:rFonts w:cstheme="minorHAnsi"/>
        </w:rPr>
        <w:t xml:space="preserve"> </w:t>
      </w:r>
      <w:r w:rsidRPr="00B60138">
        <w:rPr>
          <w:rFonts w:cstheme="minorHAnsi"/>
        </w:rPr>
        <w:t xml:space="preserve">or design </w:t>
      </w:r>
      <w:proofErr w:type="spellStart"/>
      <w:r w:rsidRPr="00B60138">
        <w:rPr>
          <w:rFonts w:cstheme="minorHAnsi"/>
        </w:rPr>
        <w:t>sign</w:t>
      </w:r>
      <w:proofErr w:type="spellEnd"/>
      <w:r w:rsidRPr="00B60138">
        <w:rPr>
          <w:rFonts w:cstheme="minorHAnsi"/>
        </w:rPr>
        <w:t>-off.</w:t>
      </w:r>
    </w:p>
    <w:p w:rsidR="00C036DD" w:rsidRDefault="00C036DD" w:rsidP="00AF6071">
      <w:pPr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use </w:t>
      </w:r>
      <w:proofErr w:type="spellStart"/>
      <w:r>
        <w:t>CACTIxT</w:t>
      </w:r>
      <w:proofErr w:type="spellEnd"/>
      <w:r>
        <w:t xml:space="preserve"> or results generated with </w:t>
      </w:r>
      <w:proofErr w:type="spellStart"/>
      <w:r>
        <w:t>CACTIxT</w:t>
      </w:r>
      <w:proofErr w:type="spellEnd"/>
      <w:r>
        <w:t xml:space="preserve"> in </w:t>
      </w:r>
      <w:proofErr w:type="spellStart"/>
      <w:r>
        <w:t>academic</w:t>
      </w:r>
      <w:proofErr w:type="spellEnd"/>
      <w:r>
        <w:t xml:space="preserve"> or </w:t>
      </w:r>
      <w:proofErr w:type="spellStart"/>
      <w:r>
        <w:t>scientific</w:t>
      </w:r>
      <w:proofErr w:type="spellEnd"/>
      <w:r>
        <w:t xml:space="preserve"> work,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cite</w:t>
      </w:r>
      <w:proofErr w:type="spellEnd"/>
      <w:r>
        <w:t xml:space="preserve"> </w:t>
      </w:r>
      <w:proofErr w:type="spellStart"/>
      <w:r>
        <w:t>CACTIxT</w:t>
      </w:r>
      <w:proofErr w:type="spellEnd"/>
      <w:r>
        <w:t xml:space="preserve">, CACTI and </w:t>
      </w:r>
      <w:proofErr w:type="spellStart"/>
      <w:r>
        <w:t>FinCACTI</w:t>
      </w:r>
      <w:proofErr w:type="spellEnd"/>
      <w:r>
        <w:t>.</w:t>
      </w:r>
    </w:p>
    <w:p w:rsidR="00AF1664" w:rsidRDefault="00AF1664" w:rsidP="00AF6071">
      <w:pPr>
        <w:jc w:val="both"/>
      </w:pPr>
    </w:p>
    <w:p w:rsidR="00B60138" w:rsidRDefault="00B60138" w:rsidP="00AF6071">
      <w:pPr>
        <w:jc w:val="both"/>
      </w:pPr>
    </w:p>
    <w:p w:rsidR="00B60138" w:rsidRDefault="00B60138" w:rsidP="00AF6071">
      <w:pPr>
        <w:jc w:val="both"/>
      </w:pPr>
    </w:p>
    <w:p w:rsidR="00AF1664" w:rsidRDefault="00AF1664" w:rsidP="00AF6071">
      <w:pPr>
        <w:jc w:val="both"/>
      </w:pPr>
      <w:r>
        <w:lastRenderedPageBreak/>
        <w:t xml:space="preserve">### </w:t>
      </w:r>
      <w:proofErr w:type="spellStart"/>
      <w:r>
        <w:t>CACTIxT</w:t>
      </w:r>
      <w:proofErr w:type="spellEnd"/>
    </w:p>
    <w:p w:rsidR="00A67B4C" w:rsidRDefault="00AF1664" w:rsidP="00AF6071">
      <w:pPr>
        <w:spacing w:after="0"/>
        <w:jc w:val="both"/>
      </w:pPr>
      <w:r>
        <w:t>@</w:t>
      </w:r>
      <w:proofErr w:type="gramStart"/>
      <w:r>
        <w:t>article{</w:t>
      </w:r>
      <w:proofErr w:type="spellStart"/>
      <w:proofErr w:type="gramEnd"/>
      <w:r>
        <w:t>cactixt</w:t>
      </w:r>
      <w:proofErr w:type="spellEnd"/>
      <w:r>
        <w:t xml:space="preserve">, </w:t>
      </w:r>
    </w:p>
    <w:p w:rsidR="00A67B4C" w:rsidRDefault="00AF1664" w:rsidP="00AF6071">
      <w:pPr>
        <w:spacing w:after="0"/>
        <w:jc w:val="both"/>
      </w:pPr>
      <w:proofErr w:type="spellStart"/>
      <w:r>
        <w:t>author</w:t>
      </w:r>
      <w:proofErr w:type="spellEnd"/>
      <w:r>
        <w:t xml:space="preserve"> = {[AUTHORS]}, </w:t>
      </w:r>
    </w:p>
    <w:p w:rsidR="00A67B4C" w:rsidRDefault="00AF1664" w:rsidP="00AF6071">
      <w:pPr>
        <w:spacing w:after="0"/>
        <w:jc w:val="both"/>
      </w:pPr>
      <w:proofErr w:type="spellStart"/>
      <w:r>
        <w:t>title</w:t>
      </w:r>
      <w:proofErr w:type="spellEnd"/>
      <w:r>
        <w:t xml:space="preserve"> = {{</w:t>
      </w:r>
      <w:proofErr w:type="spellStart"/>
      <w:r>
        <w:t>CACTIxT</w:t>
      </w:r>
      <w:proofErr w:type="spellEnd"/>
      <w:r>
        <w:t xml:space="preserve">: A </w:t>
      </w:r>
      <w:proofErr w:type="spellStart"/>
      <w:r>
        <w:t>Unified</w:t>
      </w:r>
      <w:proofErr w:type="spellEnd"/>
      <w:r>
        <w:t xml:space="preserve"> CACTI-Compatible Framework for </w:t>
      </w:r>
      <w:proofErr w:type="spellStart"/>
      <w:r>
        <w:t>Architectural</w:t>
      </w:r>
      <w:proofErr w:type="spellEnd"/>
      <w:r>
        <w:t xml:space="preserve"> Exploration of </w:t>
      </w:r>
      <w:proofErr w:type="spellStart"/>
      <w:r>
        <w:t>Modern</w:t>
      </w:r>
      <w:proofErr w:type="spellEnd"/>
      <w:r>
        <w:t xml:space="preserve"> SRAM </w:t>
      </w:r>
      <w:proofErr w:type="spellStart"/>
      <w:r>
        <w:t>Bitcell</w:t>
      </w:r>
      <w:proofErr w:type="spellEnd"/>
      <w:r>
        <w:t xml:space="preserve"> </w:t>
      </w:r>
      <w:proofErr w:type="spellStart"/>
      <w:r>
        <w:t>Topologies</w:t>
      </w:r>
      <w:proofErr w:type="spellEnd"/>
      <w:r>
        <w:t xml:space="preserve">}}, </w:t>
      </w:r>
    </w:p>
    <w:p w:rsidR="00A67B4C" w:rsidRDefault="00AF1664" w:rsidP="00AF6071">
      <w:pPr>
        <w:spacing w:after="0"/>
        <w:jc w:val="both"/>
      </w:pPr>
      <w:r>
        <w:t xml:space="preserve">journal = {ACM Transactions on Design Automation of Electronic Systems}, </w:t>
      </w:r>
    </w:p>
    <w:p w:rsidR="00A67B4C" w:rsidRDefault="00AF1664" w:rsidP="00AF6071">
      <w:pPr>
        <w:spacing w:after="0"/>
        <w:jc w:val="both"/>
      </w:pPr>
      <w:proofErr w:type="spellStart"/>
      <w:r>
        <w:t>year</w:t>
      </w:r>
      <w:proofErr w:type="spellEnd"/>
      <w:r>
        <w:t xml:space="preserve"> = {2026}, </w:t>
      </w:r>
    </w:p>
    <w:p w:rsidR="00AF1664" w:rsidRDefault="00AF1664" w:rsidP="00AF6071">
      <w:pPr>
        <w:spacing w:after="0"/>
        <w:jc w:val="both"/>
      </w:pPr>
      <w:proofErr w:type="spellStart"/>
      <w:r>
        <w:t>doi</w:t>
      </w:r>
      <w:proofErr w:type="spellEnd"/>
      <w:r>
        <w:t xml:space="preserve"> = {[DOI]</w:t>
      </w:r>
      <w:proofErr w:type="gramStart"/>
      <w:r>
        <w:t>} }</w:t>
      </w:r>
      <w:proofErr w:type="gramEnd"/>
    </w:p>
    <w:p w:rsidR="00AF1664" w:rsidRDefault="00AF1664" w:rsidP="00AF6071">
      <w:pPr>
        <w:spacing w:after="0"/>
        <w:jc w:val="both"/>
      </w:pPr>
      <w:r>
        <w:t>DOI: [DOI TO BE ADDED]</w:t>
      </w:r>
    </w:p>
    <w:p w:rsidR="00AF1664" w:rsidRDefault="00AF1664" w:rsidP="00AF6071">
      <w:pPr>
        <w:jc w:val="both"/>
      </w:pPr>
    </w:p>
    <w:p w:rsidR="00AF1664" w:rsidRDefault="00AF1664" w:rsidP="00AF6071">
      <w:pPr>
        <w:jc w:val="both"/>
      </w:pPr>
      <w:r>
        <w:t>### CACTI</w:t>
      </w:r>
    </w:p>
    <w:p w:rsidR="00A67B4C" w:rsidRDefault="00AF1664" w:rsidP="00AF6071">
      <w:pPr>
        <w:spacing w:after="0"/>
        <w:jc w:val="both"/>
      </w:pPr>
      <w:r>
        <w:t>@</w:t>
      </w:r>
      <w:proofErr w:type="spellStart"/>
      <w:proofErr w:type="gramStart"/>
      <w:r>
        <w:t>techreport</w:t>
      </w:r>
      <w:proofErr w:type="spellEnd"/>
      <w:r>
        <w:t>{</w:t>
      </w:r>
      <w:proofErr w:type="gramEnd"/>
      <w:r>
        <w:t xml:space="preserve">cacti6, </w:t>
      </w:r>
    </w:p>
    <w:p w:rsidR="00A67B4C" w:rsidRDefault="00AF1664" w:rsidP="00AF6071">
      <w:pPr>
        <w:spacing w:after="0"/>
        <w:jc w:val="both"/>
      </w:pPr>
      <w:proofErr w:type="spellStart"/>
      <w:r>
        <w:t>author</w:t>
      </w:r>
      <w:proofErr w:type="spellEnd"/>
      <w:r>
        <w:t xml:space="preserve"> = {</w:t>
      </w:r>
      <w:proofErr w:type="spellStart"/>
      <w:r>
        <w:t>Muralimanohar</w:t>
      </w:r>
      <w:proofErr w:type="spellEnd"/>
      <w:r>
        <w:t xml:space="preserve">, </w:t>
      </w:r>
      <w:proofErr w:type="spellStart"/>
      <w:r>
        <w:t>Naveen</w:t>
      </w:r>
      <w:proofErr w:type="spellEnd"/>
      <w:r>
        <w:t xml:space="preserve"> and </w:t>
      </w:r>
      <w:proofErr w:type="spellStart"/>
      <w:r>
        <w:t>Balasubramonian</w:t>
      </w:r>
      <w:proofErr w:type="spellEnd"/>
      <w:r>
        <w:t xml:space="preserve">, </w:t>
      </w:r>
      <w:proofErr w:type="spellStart"/>
      <w:r>
        <w:t>Rajeev</w:t>
      </w:r>
      <w:proofErr w:type="spellEnd"/>
      <w:r>
        <w:t xml:space="preserve"> and </w:t>
      </w:r>
      <w:proofErr w:type="spellStart"/>
      <w:r>
        <w:t>Jouppi</w:t>
      </w:r>
      <w:proofErr w:type="spellEnd"/>
      <w:r>
        <w:t xml:space="preserve">, Norman P.}, </w:t>
      </w:r>
    </w:p>
    <w:p w:rsidR="00A67B4C" w:rsidRDefault="00AF1664" w:rsidP="00AF6071">
      <w:pPr>
        <w:spacing w:after="0"/>
        <w:jc w:val="both"/>
      </w:pPr>
      <w:proofErr w:type="spellStart"/>
      <w:r>
        <w:t>title</w:t>
      </w:r>
      <w:proofErr w:type="spellEnd"/>
      <w:r>
        <w:t xml:space="preserve"> = {{CACTI 6.0: A </w:t>
      </w:r>
      <w:proofErr w:type="spellStart"/>
      <w:r>
        <w:t>Tool</w:t>
      </w:r>
      <w:proofErr w:type="spellEnd"/>
      <w:r>
        <w:t xml:space="preserve"> to Model Large </w:t>
      </w:r>
      <w:proofErr w:type="spellStart"/>
      <w:r>
        <w:t>Caches</w:t>
      </w:r>
      <w:proofErr w:type="spellEnd"/>
      <w:r>
        <w:t xml:space="preserve">}}, </w:t>
      </w:r>
    </w:p>
    <w:p w:rsidR="00A67B4C" w:rsidRDefault="00AF1664" w:rsidP="00AF6071">
      <w:pPr>
        <w:spacing w:after="0"/>
        <w:jc w:val="both"/>
      </w:pPr>
      <w:r>
        <w:t xml:space="preserve">institution = {HP </w:t>
      </w:r>
      <w:proofErr w:type="spellStart"/>
      <w:r>
        <w:t>Laboratories</w:t>
      </w:r>
      <w:proofErr w:type="spellEnd"/>
      <w:r>
        <w:t>},</w:t>
      </w:r>
    </w:p>
    <w:p w:rsidR="00A67B4C" w:rsidRDefault="00AF1664" w:rsidP="00AF6071">
      <w:pPr>
        <w:spacing w:after="0"/>
        <w:jc w:val="both"/>
      </w:pPr>
      <w:proofErr w:type="spellStart"/>
      <w:r>
        <w:t>number</w:t>
      </w:r>
      <w:proofErr w:type="spellEnd"/>
      <w:r>
        <w:t xml:space="preserve"> = {HPL-2009-85}, </w:t>
      </w:r>
    </w:p>
    <w:p w:rsidR="00AF1664" w:rsidRDefault="00AF1664" w:rsidP="00AF6071">
      <w:pPr>
        <w:spacing w:after="0"/>
        <w:jc w:val="both"/>
      </w:pPr>
      <w:proofErr w:type="spellStart"/>
      <w:r>
        <w:t>year</w:t>
      </w:r>
      <w:proofErr w:type="spellEnd"/>
      <w:r>
        <w:t xml:space="preserve"> = {2009</w:t>
      </w:r>
      <w:proofErr w:type="gramStart"/>
      <w:r>
        <w:t>} }</w:t>
      </w:r>
      <w:proofErr w:type="gramEnd"/>
    </w:p>
    <w:p w:rsidR="00A67B4C" w:rsidRDefault="00A67B4C" w:rsidP="00AF6071">
      <w:pPr>
        <w:jc w:val="both"/>
      </w:pPr>
    </w:p>
    <w:p w:rsidR="00A67B4C" w:rsidRDefault="00A67B4C" w:rsidP="00AF6071">
      <w:pPr>
        <w:jc w:val="both"/>
      </w:pPr>
      <w:r>
        <w:t xml:space="preserve">### </w:t>
      </w:r>
      <w:proofErr w:type="spellStart"/>
      <w:r>
        <w:t>FinCACTI</w:t>
      </w:r>
      <w:proofErr w:type="spellEnd"/>
    </w:p>
    <w:p w:rsidR="00A67B4C" w:rsidRPr="00105522" w:rsidRDefault="00A67B4C" w:rsidP="00AF6071">
      <w:pPr>
        <w:spacing w:after="0"/>
        <w:jc w:val="both"/>
        <w:rPr>
          <w:lang w:val="en-US"/>
        </w:rPr>
      </w:pPr>
      <w:r w:rsidRPr="00105522">
        <w:rPr>
          <w:lang w:val="en-US"/>
        </w:rPr>
        <w:t>@misc{fincacti,</w:t>
      </w:r>
    </w:p>
    <w:p w:rsidR="00A67B4C" w:rsidRPr="00105522" w:rsidRDefault="00A67B4C" w:rsidP="00AF6071">
      <w:pPr>
        <w:spacing w:after="0"/>
        <w:jc w:val="both"/>
        <w:rPr>
          <w:lang w:val="en-US"/>
        </w:rPr>
      </w:pPr>
      <w:r w:rsidRPr="00105522">
        <w:rPr>
          <w:lang w:val="en-US"/>
        </w:rPr>
        <w:t xml:space="preserve">  author  = "Shafaei, A. and Wang, Y. and Lin, X. and Pedram, M.",</w:t>
      </w:r>
    </w:p>
    <w:p w:rsidR="00A67B4C" w:rsidRDefault="00A67B4C" w:rsidP="00AF6071">
      <w:pPr>
        <w:spacing w:after="0"/>
        <w:jc w:val="both"/>
      </w:pPr>
      <w:r w:rsidRPr="00105522">
        <w:rPr>
          <w:lang w:val="en-US"/>
        </w:rPr>
        <w:t xml:space="preserve">  </w:t>
      </w:r>
      <w:proofErr w:type="spellStart"/>
      <w:r>
        <w:t>title</w:t>
      </w:r>
      <w:proofErr w:type="spellEnd"/>
      <w:r>
        <w:t xml:space="preserve">   = "</w:t>
      </w:r>
      <w:proofErr w:type="spellStart"/>
      <w:r>
        <w:t>FinCACTI</w:t>
      </w:r>
      <w:proofErr w:type="spellEnd"/>
      <w:r>
        <w:t xml:space="preserve">: </w:t>
      </w:r>
      <w:proofErr w:type="spellStart"/>
      <w:r>
        <w:t>Architectural</w:t>
      </w:r>
      <w:proofErr w:type="spellEnd"/>
      <w:r>
        <w:t xml:space="preserve"> Analysis and Modeling of </w:t>
      </w:r>
      <w:proofErr w:type="spellStart"/>
      <w:r>
        <w:t>Caches</w:t>
      </w:r>
      <w:proofErr w:type="spellEnd"/>
      <w:r>
        <w:t xml:space="preserve"> with </w:t>
      </w:r>
      <w:proofErr w:type="spellStart"/>
      <w:r>
        <w:t>Deeply-Scaled</w:t>
      </w:r>
      <w:proofErr w:type="spellEnd"/>
      <w:r>
        <w:t xml:space="preserve"> </w:t>
      </w:r>
      <w:proofErr w:type="spellStart"/>
      <w:r>
        <w:t>FinFET</w:t>
      </w:r>
      <w:proofErr w:type="spellEnd"/>
      <w:r>
        <w:t xml:space="preserve"> Devices",</w:t>
      </w:r>
    </w:p>
    <w:p w:rsidR="00A67B4C" w:rsidRDefault="00A67B4C" w:rsidP="00AF6071">
      <w:pPr>
        <w:spacing w:after="0"/>
        <w:jc w:val="both"/>
      </w:pPr>
      <w:r>
        <w:t xml:space="preserve">  </w:t>
      </w:r>
      <w:proofErr w:type="spellStart"/>
      <w:r>
        <w:t>year</w:t>
      </w:r>
      <w:proofErr w:type="spellEnd"/>
      <w:r>
        <w:t xml:space="preserve">    = "2014",</w:t>
      </w:r>
    </w:p>
    <w:p w:rsidR="00A67B4C" w:rsidRDefault="00A67B4C" w:rsidP="00AF6071">
      <w:pPr>
        <w:spacing w:after="0"/>
        <w:jc w:val="both"/>
      </w:pPr>
      <w:r>
        <w:t xml:space="preserve">  note    = "IEEE Computer Society </w:t>
      </w:r>
      <w:proofErr w:type="spellStart"/>
      <w:r>
        <w:t>Annual</w:t>
      </w:r>
      <w:proofErr w:type="spellEnd"/>
      <w:r>
        <w:t xml:space="preserve"> Symposium on VLSI"</w:t>
      </w:r>
    </w:p>
    <w:p w:rsidR="00A67B4C" w:rsidRPr="002F5BC7" w:rsidRDefault="00A67B4C" w:rsidP="00AF6071">
      <w:pPr>
        <w:spacing w:after="0"/>
        <w:jc w:val="both"/>
      </w:pPr>
      <w:r>
        <w:t>}</w:t>
      </w:r>
    </w:p>
    <w:sectPr w:rsidR="00A67B4C" w:rsidRPr="002F5B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C2"/>
    <w:rsid w:val="00002DC2"/>
    <w:rsid w:val="000B57AF"/>
    <w:rsid w:val="00105522"/>
    <w:rsid w:val="002F5BC7"/>
    <w:rsid w:val="00841B45"/>
    <w:rsid w:val="008E773E"/>
    <w:rsid w:val="00A67B4C"/>
    <w:rsid w:val="00AF1664"/>
    <w:rsid w:val="00AF6071"/>
    <w:rsid w:val="00B60138"/>
    <w:rsid w:val="00BB1B45"/>
    <w:rsid w:val="00C036DD"/>
    <w:rsid w:val="00E6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53BF1-792F-46FD-ABC9-EA0CBE99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Università della Calabria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perri</dc:creator>
  <cp:keywords/>
  <dc:description/>
  <cp:lastModifiedBy>stefania perri</cp:lastModifiedBy>
  <cp:revision>2</cp:revision>
  <cp:lastPrinted>2026-09-02T14:12:00Z</cp:lastPrinted>
  <dcterms:created xsi:type="dcterms:W3CDTF">2026-09-02T14:14:00Z</dcterms:created>
  <dcterms:modified xsi:type="dcterms:W3CDTF">2026-09-02T14:14:00Z</dcterms:modified>
</cp:coreProperties>
</file>