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F30C" w14:textId="77777777" w:rsidR="00E0572A" w:rsidRPr="004D7D97" w:rsidRDefault="00E0572A" w:rsidP="00E0572A">
      <w:pPr>
        <w:pStyle w:val="hq"/>
        <w:numPr>
          <w:ilvl w:val="0"/>
          <w:numId w:val="3"/>
        </w:numPr>
        <w:shd w:val="clear" w:color="auto" w:fill="FFFFFF"/>
        <w:spacing w:before="480" w:beforeAutospacing="0" w:after="0" w:afterAutospacing="0" w:line="480" w:lineRule="atLeast"/>
        <w:ind w:left="1170"/>
        <w:rPr>
          <w:rFonts w:asciiTheme="minorHAnsi" w:hAnsiTheme="minorHAnsi" w:cstheme="minorHAnsi"/>
          <w:color w:val="292929"/>
          <w:spacing w:val="-1"/>
        </w:rPr>
      </w:pPr>
      <w:r w:rsidRPr="004D7D97">
        <w:rPr>
          <w:rFonts w:asciiTheme="minorHAnsi" w:hAnsiTheme="minorHAnsi" w:cstheme="minorHAnsi"/>
          <w:color w:val="292929"/>
          <w:spacing w:val="-1"/>
        </w:rPr>
        <w:t>Minimum samples (“</w:t>
      </w:r>
      <w:proofErr w:type="spellStart"/>
      <w:r w:rsidRPr="004D7D97">
        <w:rPr>
          <w:rFonts w:asciiTheme="minorHAnsi" w:hAnsiTheme="minorHAnsi" w:cstheme="minorHAnsi"/>
          <w:color w:val="292929"/>
          <w:spacing w:val="-1"/>
        </w:rPr>
        <w:t>MinPts</w:t>
      </w:r>
      <w:proofErr w:type="spellEnd"/>
      <w:r w:rsidRPr="004D7D97">
        <w:rPr>
          <w:rFonts w:asciiTheme="minorHAnsi" w:hAnsiTheme="minorHAnsi" w:cstheme="minorHAnsi"/>
          <w:color w:val="292929"/>
          <w:spacing w:val="-1"/>
        </w:rPr>
        <w:t>”): the fewest number of points required to form a cluster</w:t>
      </w:r>
    </w:p>
    <w:p w14:paraId="2C23E580" w14:textId="77777777" w:rsidR="00E0572A" w:rsidRPr="004D7D97" w:rsidRDefault="00E0572A" w:rsidP="00E0572A">
      <w:pPr>
        <w:pStyle w:val="hq"/>
        <w:numPr>
          <w:ilvl w:val="0"/>
          <w:numId w:val="3"/>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4D7D97">
        <w:rPr>
          <w:rFonts w:asciiTheme="minorHAnsi" w:hAnsiTheme="minorHAnsi" w:cstheme="minorHAnsi"/>
          <w:color w:val="292929"/>
          <w:spacing w:val="-1"/>
        </w:rPr>
        <w:t>ε (epsilon or “eps”): the maximum distance two points can be from one another while still belonging to the same cluster</w:t>
      </w:r>
    </w:p>
    <w:p w14:paraId="4BDCB94A" w14:textId="77777777" w:rsidR="00E0572A" w:rsidRPr="004D7D97" w:rsidRDefault="00E0572A" w:rsidP="00FF37C1">
      <w:pPr>
        <w:pStyle w:val="ho"/>
        <w:shd w:val="clear" w:color="auto" w:fill="FFFFFF"/>
        <w:spacing w:before="480" w:beforeAutospacing="0" w:after="0" w:afterAutospacing="0" w:line="480" w:lineRule="atLeast"/>
        <w:rPr>
          <w:rFonts w:asciiTheme="minorHAnsi" w:hAnsiTheme="minorHAnsi" w:cstheme="minorHAnsi"/>
          <w:color w:val="292929"/>
          <w:spacing w:val="-1"/>
        </w:rPr>
      </w:pPr>
    </w:p>
    <w:p w14:paraId="0F5F5939" w14:textId="77777777" w:rsidR="00E0572A" w:rsidRPr="004D7D97" w:rsidRDefault="00E0572A" w:rsidP="00FF37C1">
      <w:pPr>
        <w:pStyle w:val="ho"/>
        <w:shd w:val="clear" w:color="auto" w:fill="FFFFFF"/>
        <w:spacing w:before="480" w:beforeAutospacing="0" w:after="0" w:afterAutospacing="0" w:line="480" w:lineRule="atLeast"/>
        <w:rPr>
          <w:rFonts w:asciiTheme="minorHAnsi" w:hAnsiTheme="minorHAnsi" w:cstheme="minorHAnsi"/>
          <w:color w:val="292929"/>
          <w:spacing w:val="-1"/>
        </w:rPr>
      </w:pPr>
    </w:p>
    <w:p w14:paraId="2BAC668E" w14:textId="6DBD39CD" w:rsidR="00FF37C1" w:rsidRPr="004D7D97" w:rsidRDefault="00FF37C1" w:rsidP="00FF37C1">
      <w:pPr>
        <w:pStyle w:val="ho"/>
        <w:shd w:val="clear" w:color="auto" w:fill="FFFFFF"/>
        <w:spacing w:before="480" w:beforeAutospacing="0" w:after="0" w:afterAutospacing="0" w:line="480" w:lineRule="atLeast"/>
        <w:rPr>
          <w:rFonts w:asciiTheme="minorHAnsi" w:hAnsiTheme="minorHAnsi" w:cstheme="minorHAnsi"/>
          <w:color w:val="292929"/>
          <w:spacing w:val="-1"/>
        </w:rPr>
      </w:pPr>
      <w:r w:rsidRPr="004D7D97">
        <w:rPr>
          <w:rFonts w:asciiTheme="minorHAnsi" w:hAnsiTheme="minorHAnsi" w:cstheme="minorHAnsi"/>
          <w:color w:val="292929"/>
          <w:spacing w:val="-1"/>
        </w:rPr>
        <w:t>DBSCAN stands for </w:t>
      </w:r>
      <w:r w:rsidRPr="004D7D97">
        <w:rPr>
          <w:rStyle w:val="Strong"/>
          <w:rFonts w:asciiTheme="minorHAnsi" w:hAnsiTheme="minorHAnsi" w:cstheme="minorHAnsi"/>
          <w:color w:val="292929"/>
          <w:spacing w:val="-1"/>
        </w:rPr>
        <w:t>Density-Based Spatial Clustering of Applications with Noise</w:t>
      </w:r>
      <w:r w:rsidRPr="004D7D97">
        <w:rPr>
          <w:rFonts w:asciiTheme="minorHAnsi" w:hAnsiTheme="minorHAnsi" w:cstheme="minorHAnsi"/>
          <w:color w:val="292929"/>
          <w:spacing w:val="-1"/>
        </w:rPr>
        <w:t>. It is a density-based clustering algorithm. In other words, it clusters together data areas that are dense in the feature space.</w:t>
      </w:r>
    </w:p>
    <w:p w14:paraId="0FE70DA3" w14:textId="77777777" w:rsidR="00FF37C1" w:rsidRPr="004D7D97" w:rsidRDefault="00FF37C1" w:rsidP="00FF37C1">
      <w:pPr>
        <w:pStyle w:val="ho"/>
        <w:shd w:val="clear" w:color="auto" w:fill="FFFFFF"/>
        <w:spacing w:before="480" w:beforeAutospacing="0" w:after="0" w:afterAutospacing="0" w:line="480" w:lineRule="atLeast"/>
        <w:rPr>
          <w:rFonts w:asciiTheme="minorHAnsi" w:hAnsiTheme="minorHAnsi" w:cstheme="minorHAnsi"/>
          <w:color w:val="292929"/>
          <w:spacing w:val="-1"/>
        </w:rPr>
      </w:pPr>
      <w:r w:rsidRPr="004D7D97">
        <w:rPr>
          <w:rFonts w:asciiTheme="minorHAnsi" w:hAnsiTheme="minorHAnsi" w:cstheme="minorHAnsi"/>
          <w:color w:val="292929"/>
          <w:spacing w:val="-1"/>
        </w:rPr>
        <w:t>The principle is quite simple. The model takes two parameters: </w:t>
      </w:r>
      <w:r w:rsidRPr="004D7D97">
        <w:rPr>
          <w:rStyle w:val="Emphasis"/>
          <w:rFonts w:asciiTheme="minorHAnsi" w:hAnsiTheme="minorHAnsi" w:cstheme="minorHAnsi"/>
          <w:color w:val="292929"/>
          <w:spacing w:val="-1"/>
        </w:rPr>
        <w:t>epsilon</w:t>
      </w:r>
      <w:r w:rsidRPr="004D7D97">
        <w:rPr>
          <w:rFonts w:asciiTheme="minorHAnsi" w:hAnsiTheme="minorHAnsi" w:cstheme="minorHAnsi"/>
          <w:color w:val="292929"/>
          <w:spacing w:val="-1"/>
        </w:rPr>
        <w:t> and </w:t>
      </w:r>
      <w:proofErr w:type="spellStart"/>
      <w:r w:rsidRPr="004D7D97">
        <w:rPr>
          <w:rStyle w:val="Emphasis"/>
          <w:rFonts w:asciiTheme="minorHAnsi" w:hAnsiTheme="minorHAnsi" w:cstheme="minorHAnsi"/>
          <w:color w:val="292929"/>
          <w:spacing w:val="-1"/>
        </w:rPr>
        <w:t>MinPoints</w:t>
      </w:r>
      <w:proofErr w:type="spellEnd"/>
      <w:r w:rsidRPr="004D7D97">
        <w:rPr>
          <w:rFonts w:asciiTheme="minorHAnsi" w:hAnsiTheme="minorHAnsi" w:cstheme="minorHAnsi"/>
          <w:color w:val="292929"/>
          <w:spacing w:val="-1"/>
        </w:rPr>
        <w:t>. A point that has </w:t>
      </w:r>
      <w:proofErr w:type="spellStart"/>
      <w:r w:rsidRPr="004D7D97">
        <w:rPr>
          <w:rStyle w:val="Emphasis"/>
          <w:rFonts w:asciiTheme="minorHAnsi" w:hAnsiTheme="minorHAnsi" w:cstheme="minorHAnsi"/>
          <w:color w:val="292929"/>
          <w:spacing w:val="-1"/>
        </w:rPr>
        <w:t>MinPoints</w:t>
      </w:r>
      <w:proofErr w:type="spellEnd"/>
      <w:r w:rsidRPr="004D7D97">
        <w:rPr>
          <w:rStyle w:val="Emphasis"/>
          <w:rFonts w:asciiTheme="minorHAnsi" w:hAnsiTheme="minorHAnsi" w:cstheme="minorHAnsi"/>
          <w:color w:val="292929"/>
          <w:spacing w:val="-1"/>
        </w:rPr>
        <w:t> </w:t>
      </w:r>
      <w:r w:rsidRPr="004D7D97">
        <w:rPr>
          <w:rFonts w:asciiTheme="minorHAnsi" w:hAnsiTheme="minorHAnsi" w:cstheme="minorHAnsi"/>
          <w:color w:val="292929"/>
          <w:spacing w:val="-1"/>
        </w:rPr>
        <w:t>around him within a radius of </w:t>
      </w:r>
      <w:r w:rsidRPr="004D7D97">
        <w:rPr>
          <w:rStyle w:val="Emphasis"/>
          <w:rFonts w:asciiTheme="minorHAnsi" w:hAnsiTheme="minorHAnsi" w:cstheme="minorHAnsi"/>
          <w:color w:val="292929"/>
          <w:spacing w:val="-1"/>
        </w:rPr>
        <w:t>epsilon </w:t>
      </w:r>
      <w:r w:rsidRPr="004D7D97">
        <w:rPr>
          <w:rFonts w:asciiTheme="minorHAnsi" w:hAnsiTheme="minorHAnsi" w:cstheme="minorHAnsi"/>
          <w:color w:val="292929"/>
          <w:spacing w:val="-1"/>
        </w:rPr>
        <w:t>will be clustered with them. They are called core points. A point that is in the range of a core point but hasn't </w:t>
      </w:r>
      <w:proofErr w:type="spellStart"/>
      <w:r w:rsidRPr="004D7D97">
        <w:rPr>
          <w:rStyle w:val="Emphasis"/>
          <w:rFonts w:asciiTheme="minorHAnsi" w:hAnsiTheme="minorHAnsi" w:cstheme="minorHAnsi"/>
          <w:color w:val="292929"/>
          <w:spacing w:val="-1"/>
        </w:rPr>
        <w:t>MinPoints</w:t>
      </w:r>
      <w:proofErr w:type="spellEnd"/>
      <w:r w:rsidRPr="004D7D97">
        <w:rPr>
          <w:rStyle w:val="Emphasis"/>
          <w:rFonts w:asciiTheme="minorHAnsi" w:hAnsiTheme="minorHAnsi" w:cstheme="minorHAnsi"/>
          <w:color w:val="292929"/>
          <w:spacing w:val="-1"/>
        </w:rPr>
        <w:t> </w:t>
      </w:r>
      <w:r w:rsidRPr="004D7D97">
        <w:rPr>
          <w:rFonts w:asciiTheme="minorHAnsi" w:hAnsiTheme="minorHAnsi" w:cstheme="minorHAnsi"/>
          <w:color w:val="292929"/>
          <w:spacing w:val="-1"/>
        </w:rPr>
        <w:t>points around him within </w:t>
      </w:r>
      <w:r w:rsidRPr="004D7D97">
        <w:rPr>
          <w:rStyle w:val="Emphasis"/>
          <w:rFonts w:asciiTheme="minorHAnsi" w:hAnsiTheme="minorHAnsi" w:cstheme="minorHAnsi"/>
          <w:color w:val="292929"/>
          <w:spacing w:val="-1"/>
        </w:rPr>
        <w:t>epsilon</w:t>
      </w:r>
      <w:r w:rsidRPr="004D7D97">
        <w:rPr>
          <w:rFonts w:asciiTheme="minorHAnsi" w:hAnsiTheme="minorHAnsi" w:cstheme="minorHAnsi"/>
          <w:color w:val="292929"/>
          <w:spacing w:val="-1"/>
        </w:rPr>
        <w:t> range is called a border point. The border points are located at the edge of the clusters. Finally, a point that is not in the range of a core point is clustered alone and it is called a noisy point.</w:t>
      </w:r>
    </w:p>
    <w:p w14:paraId="712B9747" w14:textId="658350A2" w:rsidR="00BF2DA5" w:rsidRPr="004D7D97" w:rsidRDefault="00BF2DA5">
      <w:pPr>
        <w:rPr>
          <w:rFonts w:cstheme="minorHAnsi"/>
          <w:sz w:val="24"/>
          <w:szCs w:val="24"/>
        </w:rPr>
      </w:pPr>
    </w:p>
    <w:p w14:paraId="79B94046" w14:textId="1BBABFBE" w:rsidR="00FF37C1" w:rsidRPr="004D7D97" w:rsidRDefault="00FF37C1">
      <w:pPr>
        <w:rPr>
          <w:rFonts w:cstheme="minorHAnsi"/>
          <w:sz w:val="24"/>
          <w:szCs w:val="24"/>
        </w:rPr>
      </w:pPr>
      <w:r w:rsidRPr="004D7D97">
        <w:rPr>
          <w:rFonts w:cstheme="minorHAnsi"/>
          <w:noProof/>
          <w:sz w:val="24"/>
          <w:szCs w:val="24"/>
        </w:rPr>
        <w:lastRenderedPageBreak/>
        <w:drawing>
          <wp:inline distT="0" distB="0" distL="0" distR="0" wp14:anchorId="549CCC4C" wp14:editId="7EBF6389">
            <wp:extent cx="3810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743200"/>
                    </a:xfrm>
                    <a:prstGeom prst="rect">
                      <a:avLst/>
                    </a:prstGeom>
                    <a:noFill/>
                    <a:ln>
                      <a:noFill/>
                    </a:ln>
                  </pic:spPr>
                </pic:pic>
              </a:graphicData>
            </a:graphic>
          </wp:inline>
        </w:drawing>
      </w:r>
    </w:p>
    <w:p w14:paraId="665AAB25" w14:textId="5DD6655B" w:rsidR="00FF37C1" w:rsidRPr="004D7D97" w:rsidRDefault="00FF37C1">
      <w:pPr>
        <w:rPr>
          <w:rFonts w:cstheme="minorHAnsi"/>
          <w:sz w:val="24"/>
          <w:szCs w:val="24"/>
        </w:rPr>
      </w:pPr>
    </w:p>
    <w:p w14:paraId="04FB3EFC" w14:textId="006F730F" w:rsidR="00FF37C1" w:rsidRPr="004D7D97" w:rsidRDefault="00FF37C1">
      <w:pPr>
        <w:rPr>
          <w:rFonts w:cstheme="minorHAnsi"/>
          <w:color w:val="292929"/>
          <w:spacing w:val="-1"/>
          <w:sz w:val="24"/>
          <w:szCs w:val="24"/>
          <w:shd w:val="clear" w:color="auto" w:fill="FFFFFF"/>
        </w:rPr>
      </w:pPr>
      <w:r w:rsidRPr="004D7D97">
        <w:rPr>
          <w:rFonts w:cstheme="minorHAnsi"/>
          <w:color w:val="292929"/>
          <w:spacing w:val="-1"/>
          <w:sz w:val="24"/>
          <w:szCs w:val="24"/>
          <w:shd w:val="clear" w:color="auto" w:fill="FFFFFF"/>
        </w:rPr>
        <w:t>In the figure example shown above, red points represent core points, yellow ones represent border points and the blue one represents a noise point. By the end of the learning process, every point of the dataset will be either a core point, a border point, or a noise point.</w:t>
      </w:r>
    </w:p>
    <w:p w14:paraId="4E9DC28B" w14:textId="153D1BE7" w:rsidR="00FF37C1" w:rsidRPr="004D7D97" w:rsidRDefault="00FF37C1">
      <w:pPr>
        <w:rPr>
          <w:rFonts w:cstheme="minorHAnsi"/>
          <w:color w:val="292929"/>
          <w:spacing w:val="-1"/>
          <w:sz w:val="24"/>
          <w:szCs w:val="24"/>
          <w:shd w:val="clear" w:color="auto" w:fill="FFFFFF"/>
        </w:rPr>
      </w:pPr>
    </w:p>
    <w:p w14:paraId="64641DD8" w14:textId="6AA31A7A" w:rsidR="00FF37C1" w:rsidRPr="004D7D97" w:rsidRDefault="00FF37C1">
      <w:pPr>
        <w:rPr>
          <w:rFonts w:cstheme="minorHAnsi"/>
          <w:color w:val="292929"/>
          <w:spacing w:val="-1"/>
          <w:sz w:val="24"/>
          <w:szCs w:val="24"/>
          <w:shd w:val="clear" w:color="auto" w:fill="FFFFFF"/>
        </w:rPr>
      </w:pPr>
      <w:r w:rsidRPr="004D7D97">
        <w:rPr>
          <w:rFonts w:cstheme="minorHAnsi"/>
          <w:color w:val="292929"/>
          <w:spacing w:val="-1"/>
          <w:sz w:val="24"/>
          <w:szCs w:val="24"/>
          <w:shd w:val="clear" w:color="auto" w:fill="FFFFFF"/>
        </w:rPr>
        <w:t>There are some fairly well documented pros and cons of using DBSCAN.</w:t>
      </w:r>
    </w:p>
    <w:p w14:paraId="0E3BB116" w14:textId="230548A6" w:rsidR="00FF37C1" w:rsidRPr="004D7D97" w:rsidRDefault="00FF37C1">
      <w:pPr>
        <w:rPr>
          <w:rFonts w:cstheme="minorHAnsi"/>
          <w:color w:val="292929"/>
          <w:spacing w:val="-1"/>
          <w:sz w:val="24"/>
          <w:szCs w:val="24"/>
          <w:shd w:val="clear" w:color="auto" w:fill="FFFFFF"/>
        </w:rPr>
      </w:pPr>
    </w:p>
    <w:p w14:paraId="1FD5E654" w14:textId="77777777" w:rsidR="00FF37C1" w:rsidRPr="00FF37C1" w:rsidRDefault="00FF37C1" w:rsidP="00FF37C1">
      <w:pPr>
        <w:shd w:val="clear" w:color="auto" w:fill="FFFFFF"/>
        <w:spacing w:before="413" w:after="0" w:line="420" w:lineRule="atLeast"/>
        <w:outlineLvl w:val="1"/>
        <w:rPr>
          <w:rFonts w:eastAsia="Times New Roman" w:cstheme="minorHAnsi"/>
          <w:color w:val="292929"/>
          <w:sz w:val="24"/>
          <w:szCs w:val="24"/>
          <w:lang w:eastAsia="en-GB"/>
        </w:rPr>
      </w:pPr>
      <w:r w:rsidRPr="00FF37C1">
        <w:rPr>
          <w:rFonts w:eastAsia="Times New Roman" w:cstheme="minorHAnsi"/>
          <w:color w:val="292929"/>
          <w:sz w:val="24"/>
          <w:szCs w:val="24"/>
          <w:lang w:eastAsia="en-GB"/>
        </w:rPr>
        <w:t>Pros</w:t>
      </w:r>
    </w:p>
    <w:p w14:paraId="6BF1E1F4" w14:textId="77777777" w:rsidR="00FF37C1" w:rsidRPr="00FF37C1" w:rsidRDefault="00FF37C1" w:rsidP="00FF37C1">
      <w:pPr>
        <w:numPr>
          <w:ilvl w:val="0"/>
          <w:numId w:val="1"/>
        </w:numPr>
        <w:shd w:val="clear" w:color="auto" w:fill="FFFFFF"/>
        <w:spacing w:before="206" w:after="0" w:line="480" w:lineRule="atLeast"/>
        <w:ind w:left="1170"/>
        <w:rPr>
          <w:rFonts w:eastAsia="Times New Roman" w:cstheme="minorHAnsi"/>
          <w:color w:val="292929"/>
          <w:spacing w:val="-1"/>
          <w:sz w:val="24"/>
          <w:szCs w:val="24"/>
          <w:lang w:eastAsia="en-GB"/>
        </w:rPr>
      </w:pPr>
      <w:r w:rsidRPr="00FF37C1">
        <w:rPr>
          <w:rFonts w:eastAsia="Times New Roman" w:cstheme="minorHAnsi"/>
          <w:color w:val="292929"/>
          <w:spacing w:val="-1"/>
          <w:sz w:val="24"/>
          <w:szCs w:val="24"/>
          <w:lang w:eastAsia="en-GB"/>
        </w:rPr>
        <w:t>There is no need to specify the number of clusters, as opposed to k-means</w:t>
      </w:r>
    </w:p>
    <w:p w14:paraId="39764BBF" w14:textId="77777777" w:rsidR="00FF37C1" w:rsidRPr="00FF37C1" w:rsidRDefault="00FF37C1" w:rsidP="00FF37C1">
      <w:pPr>
        <w:numPr>
          <w:ilvl w:val="0"/>
          <w:numId w:val="1"/>
        </w:numPr>
        <w:shd w:val="clear" w:color="auto" w:fill="FFFFFF"/>
        <w:spacing w:before="252" w:after="0" w:line="480" w:lineRule="atLeast"/>
        <w:ind w:left="1170"/>
        <w:rPr>
          <w:rFonts w:eastAsia="Times New Roman" w:cstheme="minorHAnsi"/>
          <w:color w:val="292929"/>
          <w:spacing w:val="-1"/>
          <w:sz w:val="24"/>
          <w:szCs w:val="24"/>
          <w:lang w:eastAsia="en-GB"/>
        </w:rPr>
      </w:pPr>
      <w:r w:rsidRPr="00FF37C1">
        <w:rPr>
          <w:rFonts w:eastAsia="Times New Roman" w:cstheme="minorHAnsi"/>
          <w:color w:val="292929"/>
          <w:spacing w:val="-1"/>
          <w:sz w:val="24"/>
          <w:szCs w:val="24"/>
          <w:lang w:eastAsia="en-GB"/>
        </w:rPr>
        <w:t>There is no prior on the shape of the clusters, they can be of any form</w:t>
      </w:r>
    </w:p>
    <w:p w14:paraId="0A44ACD7" w14:textId="77777777" w:rsidR="00FF37C1" w:rsidRPr="00FF37C1" w:rsidRDefault="00FF37C1" w:rsidP="00FF37C1">
      <w:pPr>
        <w:numPr>
          <w:ilvl w:val="0"/>
          <w:numId w:val="1"/>
        </w:numPr>
        <w:shd w:val="clear" w:color="auto" w:fill="FFFFFF"/>
        <w:spacing w:before="252" w:after="0" w:line="480" w:lineRule="atLeast"/>
        <w:ind w:left="1170"/>
        <w:rPr>
          <w:rFonts w:eastAsia="Times New Roman" w:cstheme="minorHAnsi"/>
          <w:color w:val="292929"/>
          <w:spacing w:val="-1"/>
          <w:sz w:val="24"/>
          <w:szCs w:val="24"/>
          <w:lang w:eastAsia="en-GB"/>
        </w:rPr>
      </w:pPr>
      <w:r w:rsidRPr="00FF37C1">
        <w:rPr>
          <w:rFonts w:eastAsia="Times New Roman" w:cstheme="minorHAnsi"/>
          <w:color w:val="292929"/>
          <w:spacing w:val="-1"/>
          <w:sz w:val="24"/>
          <w:szCs w:val="24"/>
          <w:lang w:eastAsia="en-GB"/>
        </w:rPr>
        <w:t>Thanks to the noise data points idea, DBSCAN is robust to outliers</w:t>
      </w:r>
    </w:p>
    <w:p w14:paraId="07A76E67" w14:textId="77777777" w:rsidR="00FF37C1" w:rsidRPr="00FF37C1" w:rsidRDefault="00FF37C1" w:rsidP="00FF37C1">
      <w:pPr>
        <w:shd w:val="clear" w:color="auto" w:fill="FFFFFF"/>
        <w:spacing w:before="413" w:after="0" w:line="420" w:lineRule="atLeast"/>
        <w:outlineLvl w:val="1"/>
        <w:rPr>
          <w:rFonts w:eastAsia="Times New Roman" w:cstheme="minorHAnsi"/>
          <w:color w:val="292929"/>
          <w:sz w:val="24"/>
          <w:szCs w:val="24"/>
          <w:lang w:eastAsia="en-GB"/>
        </w:rPr>
      </w:pPr>
      <w:r w:rsidRPr="00FF37C1">
        <w:rPr>
          <w:rFonts w:eastAsia="Times New Roman" w:cstheme="minorHAnsi"/>
          <w:color w:val="292929"/>
          <w:sz w:val="24"/>
          <w:szCs w:val="24"/>
          <w:lang w:eastAsia="en-GB"/>
        </w:rPr>
        <w:t>Cons</w:t>
      </w:r>
    </w:p>
    <w:p w14:paraId="3D432508" w14:textId="77777777" w:rsidR="00FF37C1" w:rsidRPr="00FF37C1" w:rsidRDefault="00FF37C1" w:rsidP="00FF37C1">
      <w:pPr>
        <w:numPr>
          <w:ilvl w:val="0"/>
          <w:numId w:val="2"/>
        </w:numPr>
        <w:shd w:val="clear" w:color="auto" w:fill="FFFFFF"/>
        <w:spacing w:before="206" w:after="0" w:line="480" w:lineRule="atLeast"/>
        <w:ind w:left="1170"/>
        <w:rPr>
          <w:rFonts w:eastAsia="Times New Roman" w:cstheme="minorHAnsi"/>
          <w:color w:val="292929"/>
          <w:spacing w:val="-1"/>
          <w:sz w:val="24"/>
          <w:szCs w:val="24"/>
          <w:lang w:eastAsia="en-GB"/>
        </w:rPr>
      </w:pPr>
      <w:r w:rsidRPr="00FF37C1">
        <w:rPr>
          <w:rFonts w:eastAsia="Times New Roman" w:cstheme="minorHAnsi"/>
          <w:i/>
          <w:iCs/>
          <w:color w:val="292929"/>
          <w:spacing w:val="-1"/>
          <w:sz w:val="24"/>
          <w:szCs w:val="24"/>
          <w:lang w:eastAsia="en-GB"/>
        </w:rPr>
        <w:t>epsilon </w:t>
      </w:r>
      <w:r w:rsidRPr="00FF37C1">
        <w:rPr>
          <w:rFonts w:eastAsia="Times New Roman" w:cstheme="minorHAnsi"/>
          <w:color w:val="292929"/>
          <w:spacing w:val="-1"/>
          <w:sz w:val="24"/>
          <w:szCs w:val="24"/>
          <w:lang w:eastAsia="en-GB"/>
        </w:rPr>
        <w:t>and </w:t>
      </w:r>
      <w:proofErr w:type="spellStart"/>
      <w:r w:rsidRPr="00FF37C1">
        <w:rPr>
          <w:rFonts w:eastAsia="Times New Roman" w:cstheme="minorHAnsi"/>
          <w:i/>
          <w:iCs/>
          <w:color w:val="292929"/>
          <w:spacing w:val="-1"/>
          <w:sz w:val="24"/>
          <w:szCs w:val="24"/>
          <w:lang w:eastAsia="en-GB"/>
        </w:rPr>
        <w:t>MinPoints</w:t>
      </w:r>
      <w:proofErr w:type="spellEnd"/>
      <w:r w:rsidRPr="00FF37C1">
        <w:rPr>
          <w:rFonts w:eastAsia="Times New Roman" w:cstheme="minorHAnsi"/>
          <w:i/>
          <w:iCs/>
          <w:color w:val="292929"/>
          <w:spacing w:val="-1"/>
          <w:sz w:val="24"/>
          <w:szCs w:val="24"/>
          <w:lang w:eastAsia="en-GB"/>
        </w:rPr>
        <w:t> </w:t>
      </w:r>
      <w:r w:rsidRPr="00FF37C1">
        <w:rPr>
          <w:rFonts w:eastAsia="Times New Roman" w:cstheme="minorHAnsi"/>
          <w:color w:val="292929"/>
          <w:spacing w:val="-1"/>
          <w:sz w:val="24"/>
          <w:szCs w:val="24"/>
          <w:lang w:eastAsia="en-GB"/>
        </w:rPr>
        <w:t>are domain-dependent and can be hard to tune</w:t>
      </w:r>
    </w:p>
    <w:p w14:paraId="53F085E9" w14:textId="6D79661A" w:rsidR="00FF37C1" w:rsidRPr="004D7D97" w:rsidRDefault="00FF37C1" w:rsidP="00FF37C1">
      <w:pPr>
        <w:numPr>
          <w:ilvl w:val="0"/>
          <w:numId w:val="2"/>
        </w:numPr>
        <w:shd w:val="clear" w:color="auto" w:fill="FFFFFF"/>
        <w:spacing w:before="252" w:after="0" w:line="480" w:lineRule="atLeast"/>
        <w:ind w:left="1170"/>
        <w:rPr>
          <w:rFonts w:eastAsia="Times New Roman" w:cstheme="minorHAnsi"/>
          <w:color w:val="292929"/>
          <w:spacing w:val="-1"/>
          <w:sz w:val="24"/>
          <w:szCs w:val="24"/>
          <w:lang w:eastAsia="en-GB"/>
        </w:rPr>
      </w:pPr>
      <w:r w:rsidRPr="00FF37C1">
        <w:rPr>
          <w:rFonts w:eastAsia="Times New Roman" w:cstheme="minorHAnsi"/>
          <w:color w:val="292929"/>
          <w:spacing w:val="-1"/>
          <w:sz w:val="24"/>
          <w:szCs w:val="24"/>
          <w:lang w:eastAsia="en-GB"/>
        </w:rPr>
        <w:t xml:space="preserve">The distance metric used for finding </w:t>
      </w:r>
      <w:proofErr w:type="spellStart"/>
      <w:r w:rsidRPr="00FF37C1">
        <w:rPr>
          <w:rFonts w:eastAsia="Times New Roman" w:cstheme="minorHAnsi"/>
          <w:color w:val="292929"/>
          <w:spacing w:val="-1"/>
          <w:sz w:val="24"/>
          <w:szCs w:val="24"/>
          <w:lang w:eastAsia="en-GB"/>
        </w:rPr>
        <w:t>neighbors</w:t>
      </w:r>
      <w:proofErr w:type="spellEnd"/>
      <w:r w:rsidRPr="00FF37C1">
        <w:rPr>
          <w:rFonts w:eastAsia="Times New Roman" w:cstheme="minorHAnsi"/>
          <w:color w:val="292929"/>
          <w:spacing w:val="-1"/>
          <w:sz w:val="24"/>
          <w:szCs w:val="24"/>
          <w:lang w:eastAsia="en-GB"/>
        </w:rPr>
        <w:t xml:space="preserve"> can be hard to define</w:t>
      </w:r>
      <w:r w:rsidR="003566A2" w:rsidRPr="004D7D97">
        <w:rPr>
          <w:rFonts w:eastAsia="Times New Roman" w:cstheme="minorHAnsi"/>
          <w:color w:val="292929"/>
          <w:spacing w:val="-1"/>
          <w:sz w:val="24"/>
          <w:szCs w:val="24"/>
          <w:lang w:eastAsia="en-GB"/>
        </w:rPr>
        <w:t xml:space="preserve"> – Used </w:t>
      </w:r>
      <w:proofErr w:type="spellStart"/>
      <w:r w:rsidR="003566A2" w:rsidRPr="004D7D97">
        <w:rPr>
          <w:rFonts w:eastAsia="Times New Roman" w:cstheme="minorHAnsi"/>
          <w:color w:val="292929"/>
          <w:spacing w:val="-1"/>
          <w:sz w:val="24"/>
          <w:szCs w:val="24"/>
          <w:lang w:eastAsia="en-GB"/>
        </w:rPr>
        <w:t>harversine</w:t>
      </w:r>
      <w:proofErr w:type="spellEnd"/>
      <w:r w:rsidR="003566A2" w:rsidRPr="004D7D97">
        <w:rPr>
          <w:rFonts w:eastAsia="Times New Roman" w:cstheme="minorHAnsi"/>
          <w:color w:val="292929"/>
          <w:spacing w:val="-1"/>
          <w:sz w:val="24"/>
          <w:szCs w:val="24"/>
          <w:lang w:eastAsia="en-GB"/>
        </w:rPr>
        <w:t xml:space="preserve"> because </w:t>
      </w:r>
      <w:r w:rsidR="003566A2" w:rsidRPr="004D7D97">
        <w:rPr>
          <w:rFonts w:cstheme="minorHAnsi"/>
          <w:color w:val="202122"/>
          <w:sz w:val="24"/>
          <w:szCs w:val="24"/>
          <w:shd w:val="clear" w:color="auto" w:fill="FFFFFF"/>
        </w:rPr>
        <w:t>determines the </w:t>
      </w:r>
      <w:hyperlink r:id="rId6" w:tooltip="Great-circle distance" w:history="1">
        <w:r w:rsidR="003566A2" w:rsidRPr="004D7D97">
          <w:rPr>
            <w:rStyle w:val="Hyperlink"/>
            <w:rFonts w:cstheme="minorHAnsi"/>
            <w:color w:val="0645AD"/>
            <w:sz w:val="24"/>
            <w:szCs w:val="24"/>
            <w:shd w:val="clear" w:color="auto" w:fill="FFFFFF"/>
          </w:rPr>
          <w:t>great-c</w:t>
        </w:r>
        <w:r w:rsidR="003566A2" w:rsidRPr="004D7D97">
          <w:rPr>
            <w:rStyle w:val="Hyperlink"/>
            <w:rFonts w:cstheme="minorHAnsi"/>
            <w:color w:val="0645AD"/>
            <w:sz w:val="24"/>
            <w:szCs w:val="24"/>
            <w:shd w:val="clear" w:color="auto" w:fill="FFFFFF"/>
          </w:rPr>
          <w:t>i</w:t>
        </w:r>
        <w:r w:rsidR="003566A2" w:rsidRPr="004D7D97">
          <w:rPr>
            <w:rStyle w:val="Hyperlink"/>
            <w:rFonts w:cstheme="minorHAnsi"/>
            <w:color w:val="0645AD"/>
            <w:sz w:val="24"/>
            <w:szCs w:val="24"/>
            <w:shd w:val="clear" w:color="auto" w:fill="FFFFFF"/>
          </w:rPr>
          <w:t>rcle distance</w:t>
        </w:r>
      </w:hyperlink>
      <w:r w:rsidR="003566A2" w:rsidRPr="004D7D97">
        <w:rPr>
          <w:rFonts w:cstheme="minorHAnsi"/>
          <w:color w:val="202122"/>
          <w:sz w:val="24"/>
          <w:szCs w:val="24"/>
          <w:shd w:val="clear" w:color="auto" w:fill="FFFFFF"/>
        </w:rPr>
        <w:t xml:space="preserve"> between two points on </w:t>
      </w:r>
      <w:r w:rsidR="003566A2" w:rsidRPr="004D7D97">
        <w:rPr>
          <w:rFonts w:cstheme="minorHAnsi"/>
          <w:color w:val="202122"/>
          <w:sz w:val="24"/>
          <w:szCs w:val="24"/>
          <w:shd w:val="clear" w:color="auto" w:fill="FFFFFF"/>
        </w:rPr>
        <w:lastRenderedPageBreak/>
        <w:t>a </w:t>
      </w:r>
      <w:hyperlink r:id="rId7" w:tooltip="Sphere" w:history="1">
        <w:r w:rsidR="003566A2" w:rsidRPr="004D7D97">
          <w:rPr>
            <w:rStyle w:val="Hyperlink"/>
            <w:rFonts w:cstheme="minorHAnsi"/>
            <w:color w:val="0645AD"/>
            <w:sz w:val="24"/>
            <w:szCs w:val="24"/>
            <w:shd w:val="clear" w:color="auto" w:fill="FFFFFF"/>
          </w:rPr>
          <w:t>sphere</w:t>
        </w:r>
      </w:hyperlink>
      <w:r w:rsidR="003566A2" w:rsidRPr="004D7D97">
        <w:rPr>
          <w:rFonts w:cstheme="minorHAnsi"/>
          <w:color w:val="202122"/>
          <w:sz w:val="24"/>
          <w:szCs w:val="24"/>
          <w:shd w:val="clear" w:color="auto" w:fill="FFFFFF"/>
        </w:rPr>
        <w:t> given their </w:t>
      </w:r>
      <w:hyperlink r:id="rId8" w:tooltip="Longitude" w:history="1">
        <w:r w:rsidR="003566A2" w:rsidRPr="004D7D97">
          <w:rPr>
            <w:rStyle w:val="Hyperlink"/>
            <w:rFonts w:cstheme="minorHAnsi"/>
            <w:color w:val="0645AD"/>
            <w:sz w:val="24"/>
            <w:szCs w:val="24"/>
            <w:shd w:val="clear" w:color="auto" w:fill="FFFFFF"/>
          </w:rPr>
          <w:t>longitudes</w:t>
        </w:r>
      </w:hyperlink>
      <w:r w:rsidR="003566A2" w:rsidRPr="004D7D97">
        <w:rPr>
          <w:rFonts w:cstheme="minorHAnsi"/>
          <w:color w:val="202122"/>
          <w:sz w:val="24"/>
          <w:szCs w:val="24"/>
          <w:shd w:val="clear" w:color="auto" w:fill="FFFFFF"/>
        </w:rPr>
        <w:t> and </w:t>
      </w:r>
      <w:hyperlink r:id="rId9" w:tooltip="Latitude" w:history="1">
        <w:r w:rsidR="003566A2" w:rsidRPr="004D7D97">
          <w:rPr>
            <w:rStyle w:val="Hyperlink"/>
            <w:rFonts w:cstheme="minorHAnsi"/>
            <w:color w:val="0645AD"/>
            <w:sz w:val="24"/>
            <w:szCs w:val="24"/>
            <w:shd w:val="clear" w:color="auto" w:fill="FFFFFF"/>
          </w:rPr>
          <w:t>latitudes</w:t>
        </w:r>
      </w:hyperlink>
      <w:r w:rsidR="003566A2" w:rsidRPr="004D7D97">
        <w:rPr>
          <w:rFonts w:cstheme="minorHAnsi"/>
          <w:color w:val="202122"/>
          <w:sz w:val="24"/>
          <w:szCs w:val="24"/>
          <w:shd w:val="clear" w:color="auto" w:fill="FFFFFF"/>
        </w:rPr>
        <w:t>.</w:t>
      </w:r>
      <w:r w:rsidR="003566A2" w:rsidRPr="004D7D97">
        <w:rPr>
          <w:rFonts w:cstheme="minorHAnsi"/>
          <w:color w:val="202122"/>
          <w:sz w:val="24"/>
          <w:szCs w:val="24"/>
          <w:shd w:val="clear" w:color="auto" w:fill="FFFFFF"/>
        </w:rPr>
        <w:t xml:space="preserve"> And as such is considered the preferred option for geographic points.</w:t>
      </w:r>
    </w:p>
    <w:p w14:paraId="5813D333" w14:textId="77777777" w:rsidR="003566A2" w:rsidRPr="004D7D97" w:rsidRDefault="003566A2" w:rsidP="003566A2">
      <w:pPr>
        <w:pStyle w:val="Heading1"/>
        <w:pBdr>
          <w:bottom w:val="single" w:sz="6" w:space="0" w:color="A2A9B1"/>
        </w:pBdr>
        <w:spacing w:before="0" w:after="60"/>
        <w:rPr>
          <w:rFonts w:asciiTheme="minorHAnsi" w:hAnsiTheme="minorHAnsi" w:cstheme="minorHAnsi"/>
          <w:color w:val="202122"/>
          <w:sz w:val="24"/>
          <w:szCs w:val="24"/>
          <w:shd w:val="clear" w:color="auto" w:fill="FFFFFF"/>
        </w:rPr>
      </w:pPr>
    </w:p>
    <w:p w14:paraId="4D4E2BF6" w14:textId="77777777" w:rsidR="00FF37C1" w:rsidRPr="00FF37C1" w:rsidRDefault="00FF37C1" w:rsidP="00FF37C1">
      <w:pPr>
        <w:numPr>
          <w:ilvl w:val="0"/>
          <w:numId w:val="2"/>
        </w:numPr>
        <w:shd w:val="clear" w:color="auto" w:fill="FFFFFF"/>
        <w:spacing w:before="252" w:after="0" w:line="480" w:lineRule="atLeast"/>
        <w:ind w:left="1170"/>
        <w:rPr>
          <w:rFonts w:eastAsia="Times New Roman" w:cstheme="minorHAnsi"/>
          <w:color w:val="292929"/>
          <w:spacing w:val="-1"/>
          <w:sz w:val="24"/>
          <w:szCs w:val="24"/>
          <w:highlight w:val="yellow"/>
          <w:lang w:eastAsia="en-GB"/>
        </w:rPr>
      </w:pPr>
      <w:r w:rsidRPr="00FF37C1">
        <w:rPr>
          <w:rFonts w:eastAsia="Times New Roman" w:cstheme="minorHAnsi"/>
          <w:color w:val="292929"/>
          <w:spacing w:val="-1"/>
          <w:sz w:val="24"/>
          <w:szCs w:val="24"/>
          <w:highlight w:val="yellow"/>
          <w:lang w:eastAsia="en-GB"/>
        </w:rPr>
        <w:t>Inappropriate for clusters with various densities, since </w:t>
      </w:r>
      <w:r w:rsidRPr="00FF37C1">
        <w:rPr>
          <w:rFonts w:eastAsia="Times New Roman" w:cstheme="minorHAnsi"/>
          <w:i/>
          <w:iCs/>
          <w:color w:val="292929"/>
          <w:spacing w:val="-1"/>
          <w:sz w:val="24"/>
          <w:szCs w:val="24"/>
          <w:highlight w:val="yellow"/>
          <w:lang w:eastAsia="en-GB"/>
        </w:rPr>
        <w:t>epsilon </w:t>
      </w:r>
      <w:r w:rsidRPr="00FF37C1">
        <w:rPr>
          <w:rFonts w:eastAsia="Times New Roman" w:cstheme="minorHAnsi"/>
          <w:color w:val="292929"/>
          <w:spacing w:val="-1"/>
          <w:sz w:val="24"/>
          <w:szCs w:val="24"/>
          <w:highlight w:val="yellow"/>
          <w:lang w:eastAsia="en-GB"/>
        </w:rPr>
        <w:t>is fixed (see </w:t>
      </w:r>
      <w:hyperlink r:id="rId10" w:tgtFrame="_blank" w:history="1">
        <w:r w:rsidRPr="00FF37C1">
          <w:rPr>
            <w:rFonts w:eastAsia="Times New Roman" w:cstheme="minorHAnsi"/>
            <w:color w:val="0000FF"/>
            <w:spacing w:val="-1"/>
            <w:sz w:val="24"/>
            <w:szCs w:val="24"/>
            <w:highlight w:val="yellow"/>
            <w:u w:val="single"/>
            <w:lang w:eastAsia="en-GB"/>
          </w:rPr>
          <w:t>OPTICS</w:t>
        </w:r>
      </w:hyperlink>
      <w:r w:rsidRPr="00FF37C1">
        <w:rPr>
          <w:rFonts w:eastAsia="Times New Roman" w:cstheme="minorHAnsi"/>
          <w:color w:val="292929"/>
          <w:spacing w:val="-1"/>
          <w:sz w:val="24"/>
          <w:szCs w:val="24"/>
          <w:highlight w:val="yellow"/>
          <w:lang w:eastAsia="en-GB"/>
        </w:rPr>
        <w:t>, an improved DBSCAN version fixing this issue)</w:t>
      </w:r>
    </w:p>
    <w:p w14:paraId="104DCA81" w14:textId="77777777" w:rsidR="00FF37C1" w:rsidRPr="004D7D97" w:rsidRDefault="00FF37C1">
      <w:pPr>
        <w:rPr>
          <w:rFonts w:cstheme="minorHAnsi"/>
          <w:sz w:val="24"/>
          <w:szCs w:val="24"/>
        </w:rPr>
      </w:pPr>
    </w:p>
    <w:p w14:paraId="74C6E46B" w14:textId="77777777" w:rsidR="0086694B" w:rsidRPr="004D7D97" w:rsidRDefault="0086694B">
      <w:pPr>
        <w:rPr>
          <w:rFonts w:cstheme="minorHAnsi"/>
          <w:sz w:val="24"/>
          <w:szCs w:val="24"/>
        </w:rPr>
      </w:pPr>
    </w:p>
    <w:p w14:paraId="4A012168" w14:textId="77777777" w:rsidR="0086694B" w:rsidRPr="004D7D97" w:rsidRDefault="0086694B" w:rsidP="0086694B">
      <w:pPr>
        <w:pStyle w:val="Heading1"/>
        <w:spacing w:before="0" w:after="60"/>
        <w:rPr>
          <w:rFonts w:asciiTheme="minorHAnsi" w:hAnsiTheme="minorHAnsi" w:cstheme="minorHAnsi"/>
          <w:color w:val="202122"/>
          <w:sz w:val="24"/>
          <w:szCs w:val="24"/>
          <w:shd w:val="clear" w:color="auto" w:fill="FFFFFF"/>
        </w:rPr>
      </w:pPr>
      <w:r w:rsidRPr="004D7D97">
        <w:rPr>
          <w:rFonts w:asciiTheme="minorHAnsi" w:hAnsiTheme="minorHAnsi" w:cstheme="minorHAnsi"/>
          <w:color w:val="202122"/>
          <w:sz w:val="24"/>
          <w:szCs w:val="24"/>
          <w:shd w:val="clear" w:color="auto" w:fill="FFFFFF"/>
        </w:rPr>
        <w:t xml:space="preserve">Great circle: </w:t>
      </w:r>
    </w:p>
    <w:p w14:paraId="286B6175" w14:textId="77777777" w:rsidR="0086694B" w:rsidRPr="004D7D97" w:rsidRDefault="0086694B" w:rsidP="0086694B">
      <w:pPr>
        <w:pStyle w:val="Heading1"/>
        <w:spacing w:before="0" w:after="60"/>
        <w:rPr>
          <w:rFonts w:asciiTheme="minorHAnsi" w:hAnsiTheme="minorHAnsi" w:cstheme="minorHAnsi"/>
          <w:color w:val="000000"/>
          <w:sz w:val="24"/>
          <w:szCs w:val="24"/>
        </w:rPr>
      </w:pPr>
      <w:r w:rsidRPr="004D7D97">
        <w:rPr>
          <w:rFonts w:asciiTheme="minorHAnsi" w:hAnsiTheme="minorHAnsi" w:cstheme="minorHAnsi"/>
          <w:b/>
          <w:bCs/>
          <w:color w:val="000000"/>
          <w:sz w:val="24"/>
          <w:szCs w:val="24"/>
        </w:rPr>
        <w:t>Great-circle distance</w:t>
      </w:r>
    </w:p>
    <w:p w14:paraId="3A8694B4" w14:textId="77777777" w:rsidR="0086694B" w:rsidRPr="004D7D97" w:rsidRDefault="0086694B" w:rsidP="0086694B">
      <w:pPr>
        <w:rPr>
          <w:rFonts w:cstheme="minorHAnsi"/>
          <w:sz w:val="24"/>
          <w:szCs w:val="24"/>
        </w:rPr>
      </w:pPr>
      <w:r w:rsidRPr="004D7D97">
        <w:rPr>
          <w:rFonts w:cstheme="minorHAnsi"/>
          <w:sz w:val="24"/>
          <w:szCs w:val="24"/>
        </w:rPr>
        <w:t xml:space="preserve">From Wikipedia, the free </w:t>
      </w:r>
      <w:proofErr w:type="spellStart"/>
      <w:r w:rsidRPr="004D7D97">
        <w:rPr>
          <w:rFonts w:cstheme="minorHAnsi"/>
          <w:sz w:val="24"/>
          <w:szCs w:val="24"/>
        </w:rPr>
        <w:t>encyclopedia</w:t>
      </w:r>
      <w:proofErr w:type="spellEnd"/>
    </w:p>
    <w:p w14:paraId="58039701" w14:textId="77777777" w:rsidR="0086694B" w:rsidRPr="004D7D97" w:rsidRDefault="0086694B" w:rsidP="0086694B">
      <w:pPr>
        <w:rPr>
          <w:rFonts w:cstheme="minorHAnsi"/>
          <w:sz w:val="24"/>
          <w:szCs w:val="24"/>
        </w:rPr>
      </w:pPr>
      <w:hyperlink r:id="rId11" w:anchor="mw-head" w:history="1">
        <w:r w:rsidRPr="004D7D97">
          <w:rPr>
            <w:rStyle w:val="Hyperlink"/>
            <w:rFonts w:cstheme="minorHAnsi"/>
            <w:color w:val="0645AD"/>
            <w:sz w:val="24"/>
            <w:szCs w:val="24"/>
            <w:bdr w:val="none" w:sz="0" w:space="0" w:color="auto" w:frame="1"/>
          </w:rPr>
          <w:t xml:space="preserve">Jump to </w:t>
        </w:r>
        <w:proofErr w:type="spellStart"/>
        <w:r w:rsidRPr="004D7D97">
          <w:rPr>
            <w:rStyle w:val="Hyperlink"/>
            <w:rFonts w:cstheme="minorHAnsi"/>
            <w:color w:val="0645AD"/>
            <w:sz w:val="24"/>
            <w:szCs w:val="24"/>
            <w:bdr w:val="none" w:sz="0" w:space="0" w:color="auto" w:frame="1"/>
          </w:rPr>
          <w:t>navigation</w:t>
        </w:r>
      </w:hyperlink>
      <w:hyperlink r:id="rId12" w:anchor="searchInput" w:history="1">
        <w:r w:rsidRPr="004D7D97">
          <w:rPr>
            <w:rStyle w:val="Hyperlink"/>
            <w:rFonts w:cstheme="minorHAnsi"/>
            <w:color w:val="0645AD"/>
            <w:sz w:val="24"/>
            <w:szCs w:val="24"/>
            <w:bdr w:val="none" w:sz="0" w:space="0" w:color="auto" w:frame="1"/>
          </w:rPr>
          <w:t>Jump</w:t>
        </w:r>
        <w:proofErr w:type="spellEnd"/>
        <w:r w:rsidRPr="004D7D97">
          <w:rPr>
            <w:rStyle w:val="Hyperlink"/>
            <w:rFonts w:cstheme="minorHAnsi"/>
            <w:color w:val="0645AD"/>
            <w:sz w:val="24"/>
            <w:szCs w:val="24"/>
            <w:bdr w:val="none" w:sz="0" w:space="0" w:color="auto" w:frame="1"/>
          </w:rPr>
          <w:t xml:space="preserve"> to search</w:t>
        </w:r>
      </w:hyperlink>
    </w:p>
    <w:p w14:paraId="1CC4E47F" w14:textId="77777777" w:rsidR="0086694B" w:rsidRPr="004D7D97" w:rsidRDefault="0086694B" w:rsidP="0086694B">
      <w:pPr>
        <w:shd w:val="clear" w:color="auto" w:fill="FFFFFF"/>
        <w:rPr>
          <w:rFonts w:cstheme="minorHAnsi"/>
          <w:i/>
          <w:iCs/>
          <w:color w:val="202122"/>
          <w:sz w:val="24"/>
          <w:szCs w:val="24"/>
          <w:lang w:val="en"/>
        </w:rPr>
      </w:pPr>
      <w:r w:rsidRPr="004D7D97">
        <w:rPr>
          <w:rFonts w:cstheme="minorHAnsi"/>
          <w:i/>
          <w:iCs/>
          <w:color w:val="202122"/>
          <w:sz w:val="24"/>
          <w:szCs w:val="24"/>
          <w:lang w:val="en"/>
        </w:rPr>
        <w:t>This article is about shortest-distance on a sphere. For the shortest distance on an ellipsoid, see </w:t>
      </w:r>
      <w:hyperlink r:id="rId13" w:tooltip="Geodesics on an ellipsoid" w:history="1">
        <w:r w:rsidRPr="004D7D97">
          <w:rPr>
            <w:rStyle w:val="Hyperlink"/>
            <w:rFonts w:cstheme="minorHAnsi"/>
            <w:i/>
            <w:iCs/>
            <w:color w:val="0645AD"/>
            <w:sz w:val="24"/>
            <w:szCs w:val="24"/>
            <w:lang w:val="en"/>
          </w:rPr>
          <w:t>geodesics on an ellipsoid</w:t>
        </w:r>
      </w:hyperlink>
      <w:r w:rsidRPr="004D7D97">
        <w:rPr>
          <w:rFonts w:cstheme="minorHAnsi"/>
          <w:i/>
          <w:iCs/>
          <w:color w:val="202122"/>
          <w:sz w:val="24"/>
          <w:szCs w:val="24"/>
          <w:lang w:val="en"/>
        </w:rPr>
        <w:t>.</w:t>
      </w:r>
    </w:p>
    <w:p w14:paraId="487E9B87" w14:textId="77777777" w:rsidR="0086694B" w:rsidRPr="004D7D97" w:rsidRDefault="0086694B" w:rsidP="0086694B">
      <w:pPr>
        <w:shd w:val="clear" w:color="auto" w:fill="F8F9FA"/>
        <w:jc w:val="center"/>
        <w:rPr>
          <w:rFonts w:cstheme="minorHAnsi"/>
          <w:color w:val="202122"/>
          <w:sz w:val="24"/>
          <w:szCs w:val="24"/>
          <w:lang w:val="en"/>
        </w:rPr>
      </w:pPr>
      <w:r w:rsidRPr="004D7D97">
        <w:rPr>
          <w:rFonts w:cstheme="minorHAnsi"/>
          <w:noProof/>
          <w:color w:val="0645AD"/>
          <w:sz w:val="24"/>
          <w:szCs w:val="24"/>
          <w:lang w:val="en"/>
        </w:rPr>
        <w:drawing>
          <wp:inline distT="0" distB="0" distL="0" distR="0" wp14:anchorId="5532AC13" wp14:editId="140040F4">
            <wp:extent cx="2095500" cy="2095500"/>
            <wp:effectExtent l="0" t="0" r="0" b="0"/>
            <wp:docPr id="2" name="Pictur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3C215725" w14:textId="77777777" w:rsidR="0086694B" w:rsidRPr="004D7D97" w:rsidRDefault="0086694B" w:rsidP="0086694B">
      <w:pPr>
        <w:shd w:val="clear" w:color="auto" w:fill="F8F9FA"/>
        <w:spacing w:line="336" w:lineRule="atLeast"/>
        <w:rPr>
          <w:rFonts w:cstheme="minorHAnsi"/>
          <w:color w:val="202122"/>
          <w:sz w:val="24"/>
          <w:szCs w:val="24"/>
          <w:lang w:val="en"/>
        </w:rPr>
      </w:pPr>
      <w:r w:rsidRPr="004D7D97">
        <w:rPr>
          <w:rFonts w:cstheme="minorHAnsi"/>
          <w:color w:val="202122"/>
          <w:sz w:val="24"/>
          <w:szCs w:val="24"/>
          <w:lang w:val="en"/>
        </w:rPr>
        <w:t>A diagram illustrating great-circle distance (drawn in red) between two points on a sphere, P and Q. Two </w:t>
      </w:r>
      <w:hyperlink r:id="rId16" w:tooltip="Node" w:history="1">
        <w:r w:rsidRPr="004D7D97">
          <w:rPr>
            <w:rStyle w:val="Hyperlink"/>
            <w:rFonts w:cstheme="minorHAnsi"/>
            <w:color w:val="0645AD"/>
            <w:sz w:val="24"/>
            <w:szCs w:val="24"/>
            <w:lang w:val="en"/>
          </w:rPr>
          <w:t>nodal</w:t>
        </w:r>
      </w:hyperlink>
      <w:r w:rsidRPr="004D7D97">
        <w:rPr>
          <w:rFonts w:cstheme="minorHAnsi"/>
          <w:color w:val="202122"/>
          <w:sz w:val="24"/>
          <w:szCs w:val="24"/>
          <w:vertAlign w:val="superscript"/>
          <w:lang w:val="en"/>
        </w:rPr>
        <w:t>[</w:t>
      </w:r>
      <w:hyperlink r:id="rId17" w:tooltip="Wikipedia:WikiProject Disambiguation/Fixing links" w:history="1">
        <w:r w:rsidRPr="004D7D97">
          <w:rPr>
            <w:rStyle w:val="Hyperlink"/>
            <w:rFonts w:cstheme="minorHAnsi"/>
            <w:i/>
            <w:iCs/>
            <w:color w:val="0645AD"/>
            <w:sz w:val="24"/>
            <w:szCs w:val="24"/>
            <w:vertAlign w:val="superscript"/>
            <w:lang w:val="en"/>
          </w:rPr>
          <w:t>disambiguation needed</w:t>
        </w:r>
      </w:hyperlink>
      <w:r w:rsidRPr="004D7D97">
        <w:rPr>
          <w:rFonts w:cstheme="minorHAnsi"/>
          <w:color w:val="202122"/>
          <w:sz w:val="24"/>
          <w:szCs w:val="24"/>
          <w:vertAlign w:val="superscript"/>
          <w:lang w:val="en"/>
        </w:rPr>
        <w:t>]</w:t>
      </w:r>
      <w:r w:rsidRPr="004D7D97">
        <w:rPr>
          <w:rFonts w:cstheme="minorHAnsi"/>
          <w:color w:val="202122"/>
          <w:sz w:val="24"/>
          <w:szCs w:val="24"/>
          <w:lang w:val="en"/>
        </w:rPr>
        <w:t> points, u and v, which are </w:t>
      </w:r>
      <w:hyperlink r:id="rId18" w:tooltip="Antipodal point" w:history="1">
        <w:r w:rsidRPr="004D7D97">
          <w:rPr>
            <w:rStyle w:val="Hyperlink"/>
            <w:rFonts w:cstheme="minorHAnsi"/>
            <w:color w:val="0645AD"/>
            <w:sz w:val="24"/>
            <w:szCs w:val="24"/>
            <w:lang w:val="en"/>
          </w:rPr>
          <w:t>antipodal</w:t>
        </w:r>
      </w:hyperlink>
      <w:r w:rsidRPr="004D7D97">
        <w:rPr>
          <w:rFonts w:cstheme="minorHAnsi"/>
          <w:color w:val="202122"/>
          <w:sz w:val="24"/>
          <w:szCs w:val="24"/>
          <w:lang w:val="en"/>
        </w:rPr>
        <w:t>, are also shown.</w:t>
      </w:r>
    </w:p>
    <w:p w14:paraId="6618FCC2" w14:textId="77777777" w:rsidR="0086694B" w:rsidRPr="004D7D97" w:rsidRDefault="0086694B" w:rsidP="0086694B">
      <w:pPr>
        <w:pStyle w:val="NormalWeb"/>
        <w:shd w:val="clear" w:color="auto" w:fill="FFFFFF"/>
        <w:spacing w:before="120" w:beforeAutospacing="0" w:after="120" w:afterAutospacing="0"/>
        <w:rPr>
          <w:rFonts w:asciiTheme="minorHAnsi" w:hAnsiTheme="minorHAnsi" w:cstheme="minorHAnsi"/>
          <w:color w:val="202122"/>
          <w:lang w:val="en"/>
        </w:rPr>
      </w:pPr>
      <w:r w:rsidRPr="004D7D97">
        <w:rPr>
          <w:rFonts w:asciiTheme="minorHAnsi" w:hAnsiTheme="minorHAnsi" w:cstheme="minorHAnsi"/>
          <w:color w:val="202122"/>
          <w:lang w:val="en"/>
        </w:rPr>
        <w:t>The </w:t>
      </w:r>
      <w:r w:rsidRPr="004D7D97">
        <w:rPr>
          <w:rFonts w:asciiTheme="minorHAnsi" w:hAnsiTheme="minorHAnsi" w:cstheme="minorHAnsi"/>
          <w:b/>
          <w:bCs/>
          <w:color w:val="202122"/>
          <w:lang w:val="en"/>
        </w:rPr>
        <w:t>great-circle distance</w:t>
      </w:r>
      <w:r w:rsidRPr="004D7D97">
        <w:rPr>
          <w:rFonts w:asciiTheme="minorHAnsi" w:hAnsiTheme="minorHAnsi" w:cstheme="minorHAnsi"/>
          <w:color w:val="202122"/>
          <w:lang w:val="en"/>
        </w:rPr>
        <w:t>, </w:t>
      </w:r>
      <w:r w:rsidRPr="004D7D97">
        <w:rPr>
          <w:rFonts w:asciiTheme="minorHAnsi" w:hAnsiTheme="minorHAnsi" w:cstheme="minorHAnsi"/>
          <w:b/>
          <w:bCs/>
          <w:color w:val="202122"/>
          <w:lang w:val="en"/>
        </w:rPr>
        <w:t>orthodromic distance</w:t>
      </w:r>
      <w:r w:rsidRPr="004D7D97">
        <w:rPr>
          <w:rFonts w:asciiTheme="minorHAnsi" w:hAnsiTheme="minorHAnsi" w:cstheme="minorHAnsi"/>
          <w:color w:val="202122"/>
          <w:lang w:val="en"/>
        </w:rPr>
        <w:t>, or </w:t>
      </w:r>
      <w:r w:rsidRPr="004D7D97">
        <w:rPr>
          <w:rFonts w:asciiTheme="minorHAnsi" w:hAnsiTheme="minorHAnsi" w:cstheme="minorHAnsi"/>
          <w:b/>
          <w:bCs/>
          <w:color w:val="202122"/>
          <w:lang w:val="en"/>
        </w:rPr>
        <w:t>spherical distance</w:t>
      </w:r>
      <w:r w:rsidRPr="004D7D97">
        <w:rPr>
          <w:rFonts w:asciiTheme="minorHAnsi" w:hAnsiTheme="minorHAnsi" w:cstheme="minorHAnsi"/>
          <w:color w:val="202122"/>
          <w:lang w:val="en"/>
        </w:rPr>
        <w:t> is the </w:t>
      </w:r>
      <w:hyperlink r:id="rId19" w:tooltip="Distance" w:history="1">
        <w:r w:rsidRPr="004D7D97">
          <w:rPr>
            <w:rStyle w:val="Hyperlink"/>
            <w:rFonts w:asciiTheme="minorHAnsi" w:hAnsiTheme="minorHAnsi" w:cstheme="minorHAnsi"/>
            <w:color w:val="0645AD"/>
            <w:lang w:val="en"/>
          </w:rPr>
          <w:t>distance</w:t>
        </w:r>
      </w:hyperlink>
      <w:r w:rsidRPr="004D7D97">
        <w:rPr>
          <w:rFonts w:asciiTheme="minorHAnsi" w:hAnsiTheme="minorHAnsi" w:cstheme="minorHAnsi"/>
          <w:color w:val="202122"/>
          <w:lang w:val="en"/>
        </w:rPr>
        <w:t> along a </w:t>
      </w:r>
      <w:hyperlink r:id="rId20" w:tooltip="Great circle" w:history="1">
        <w:r w:rsidRPr="004D7D97">
          <w:rPr>
            <w:rStyle w:val="Hyperlink"/>
            <w:rFonts w:asciiTheme="minorHAnsi" w:hAnsiTheme="minorHAnsi" w:cstheme="minorHAnsi"/>
            <w:color w:val="0645AD"/>
            <w:lang w:val="en"/>
          </w:rPr>
          <w:t>great circle</w:t>
        </w:r>
      </w:hyperlink>
      <w:r w:rsidRPr="004D7D97">
        <w:rPr>
          <w:rFonts w:asciiTheme="minorHAnsi" w:hAnsiTheme="minorHAnsi" w:cstheme="minorHAnsi"/>
          <w:color w:val="202122"/>
          <w:lang w:val="en"/>
        </w:rPr>
        <w:t>.</w:t>
      </w:r>
    </w:p>
    <w:p w14:paraId="67A581E8" w14:textId="77777777" w:rsidR="0086694B" w:rsidRPr="004D7D97" w:rsidRDefault="0086694B" w:rsidP="0086694B">
      <w:pPr>
        <w:pStyle w:val="NormalWeb"/>
        <w:shd w:val="clear" w:color="auto" w:fill="FFFFFF"/>
        <w:spacing w:before="120" w:beforeAutospacing="0" w:after="120" w:afterAutospacing="0"/>
        <w:rPr>
          <w:rFonts w:asciiTheme="minorHAnsi" w:hAnsiTheme="minorHAnsi" w:cstheme="minorHAnsi"/>
          <w:color w:val="202122"/>
          <w:lang w:val="en"/>
        </w:rPr>
      </w:pPr>
      <w:r w:rsidRPr="004D7D97">
        <w:rPr>
          <w:rFonts w:asciiTheme="minorHAnsi" w:hAnsiTheme="minorHAnsi" w:cstheme="minorHAnsi"/>
          <w:color w:val="202122"/>
          <w:lang w:val="en"/>
        </w:rPr>
        <w:t>It is the shortest </w:t>
      </w:r>
      <w:hyperlink r:id="rId21" w:tooltip="Distance" w:history="1">
        <w:r w:rsidRPr="004D7D97">
          <w:rPr>
            <w:rStyle w:val="Hyperlink"/>
            <w:rFonts w:asciiTheme="minorHAnsi" w:hAnsiTheme="minorHAnsi" w:cstheme="minorHAnsi"/>
            <w:color w:val="0645AD"/>
            <w:lang w:val="en"/>
          </w:rPr>
          <w:t>distance</w:t>
        </w:r>
      </w:hyperlink>
      <w:r w:rsidRPr="004D7D97">
        <w:rPr>
          <w:rFonts w:asciiTheme="minorHAnsi" w:hAnsiTheme="minorHAnsi" w:cstheme="minorHAnsi"/>
          <w:color w:val="202122"/>
          <w:lang w:val="en"/>
        </w:rPr>
        <w:t> between two </w:t>
      </w:r>
      <w:hyperlink r:id="rId22" w:tooltip="Point (geometry)" w:history="1">
        <w:r w:rsidRPr="004D7D97">
          <w:rPr>
            <w:rStyle w:val="Hyperlink"/>
            <w:rFonts w:asciiTheme="minorHAnsi" w:hAnsiTheme="minorHAnsi" w:cstheme="minorHAnsi"/>
            <w:color w:val="0645AD"/>
            <w:lang w:val="en"/>
          </w:rPr>
          <w:t>points</w:t>
        </w:r>
      </w:hyperlink>
      <w:r w:rsidRPr="004D7D97">
        <w:rPr>
          <w:rFonts w:asciiTheme="minorHAnsi" w:hAnsiTheme="minorHAnsi" w:cstheme="minorHAnsi"/>
          <w:color w:val="202122"/>
          <w:lang w:val="en"/>
        </w:rPr>
        <w:t> on the surface of a </w:t>
      </w:r>
      <w:hyperlink r:id="rId23" w:tooltip="Sphere" w:history="1">
        <w:r w:rsidRPr="004D7D97">
          <w:rPr>
            <w:rStyle w:val="Hyperlink"/>
            <w:rFonts w:asciiTheme="minorHAnsi" w:hAnsiTheme="minorHAnsi" w:cstheme="minorHAnsi"/>
            <w:color w:val="0645AD"/>
            <w:lang w:val="en"/>
          </w:rPr>
          <w:t>sphere</w:t>
        </w:r>
      </w:hyperlink>
      <w:r w:rsidRPr="004D7D97">
        <w:rPr>
          <w:rFonts w:asciiTheme="minorHAnsi" w:hAnsiTheme="minorHAnsi" w:cstheme="minorHAnsi"/>
          <w:color w:val="202122"/>
          <w:lang w:val="en"/>
        </w:rPr>
        <w:t>, measured along the surface of the sphere (as opposed to a straight line through the sphere's interior). The distance between two points in </w:t>
      </w:r>
      <w:hyperlink r:id="rId24" w:tooltip="Euclidean space" w:history="1">
        <w:r w:rsidRPr="004D7D97">
          <w:rPr>
            <w:rStyle w:val="Hyperlink"/>
            <w:rFonts w:asciiTheme="minorHAnsi" w:hAnsiTheme="minorHAnsi" w:cstheme="minorHAnsi"/>
            <w:color w:val="0645AD"/>
            <w:lang w:val="en"/>
          </w:rPr>
          <w:t>Euclidean space</w:t>
        </w:r>
      </w:hyperlink>
      <w:r w:rsidRPr="004D7D97">
        <w:rPr>
          <w:rFonts w:asciiTheme="minorHAnsi" w:hAnsiTheme="minorHAnsi" w:cstheme="minorHAnsi"/>
          <w:color w:val="202122"/>
          <w:lang w:val="en"/>
        </w:rPr>
        <w:t xml:space="preserve"> is the length of a straight line between them, but on the </w:t>
      </w:r>
      <w:proofErr w:type="gramStart"/>
      <w:r w:rsidRPr="004D7D97">
        <w:rPr>
          <w:rFonts w:asciiTheme="minorHAnsi" w:hAnsiTheme="minorHAnsi" w:cstheme="minorHAnsi"/>
          <w:color w:val="202122"/>
          <w:lang w:val="en"/>
        </w:rPr>
        <w:t>sphere</w:t>
      </w:r>
      <w:proofErr w:type="gramEnd"/>
      <w:r w:rsidRPr="004D7D97">
        <w:rPr>
          <w:rFonts w:asciiTheme="minorHAnsi" w:hAnsiTheme="minorHAnsi" w:cstheme="minorHAnsi"/>
          <w:color w:val="202122"/>
          <w:lang w:val="en"/>
        </w:rPr>
        <w:t xml:space="preserve"> there are no straight lines. In </w:t>
      </w:r>
      <w:hyperlink r:id="rId25" w:tooltip="Manifold" w:history="1">
        <w:r w:rsidRPr="004D7D97">
          <w:rPr>
            <w:rStyle w:val="Hyperlink"/>
            <w:rFonts w:asciiTheme="minorHAnsi" w:hAnsiTheme="minorHAnsi" w:cstheme="minorHAnsi"/>
            <w:color w:val="0645AD"/>
            <w:lang w:val="en"/>
          </w:rPr>
          <w:t>spaces with curvature</w:t>
        </w:r>
      </w:hyperlink>
      <w:r w:rsidRPr="004D7D97">
        <w:rPr>
          <w:rFonts w:asciiTheme="minorHAnsi" w:hAnsiTheme="minorHAnsi" w:cstheme="minorHAnsi"/>
          <w:color w:val="202122"/>
          <w:lang w:val="en"/>
        </w:rPr>
        <w:t>, straight lines are replaced by </w:t>
      </w:r>
      <w:hyperlink r:id="rId26" w:tooltip="Geodesic" w:history="1">
        <w:r w:rsidRPr="004D7D97">
          <w:rPr>
            <w:rStyle w:val="Hyperlink"/>
            <w:rFonts w:asciiTheme="minorHAnsi" w:hAnsiTheme="minorHAnsi" w:cstheme="minorHAnsi"/>
            <w:color w:val="0645AD"/>
            <w:lang w:val="en"/>
          </w:rPr>
          <w:t>geodesics</w:t>
        </w:r>
      </w:hyperlink>
      <w:r w:rsidRPr="004D7D97">
        <w:rPr>
          <w:rFonts w:asciiTheme="minorHAnsi" w:hAnsiTheme="minorHAnsi" w:cstheme="minorHAnsi"/>
          <w:color w:val="202122"/>
          <w:lang w:val="en"/>
        </w:rPr>
        <w:t>. Geodesics on the sphere are circles on the sphere whose centers coincide with the center of the sphere, and are called 'great circles'.</w:t>
      </w:r>
    </w:p>
    <w:p w14:paraId="53757C8B" w14:textId="77777777" w:rsidR="0086694B" w:rsidRPr="004D7D97" w:rsidRDefault="0086694B" w:rsidP="0086694B">
      <w:pPr>
        <w:pStyle w:val="NormalWeb"/>
        <w:shd w:val="clear" w:color="auto" w:fill="FFFFFF"/>
        <w:spacing w:before="120" w:beforeAutospacing="0" w:after="120" w:afterAutospacing="0"/>
        <w:rPr>
          <w:rFonts w:asciiTheme="minorHAnsi" w:hAnsiTheme="minorHAnsi" w:cstheme="minorHAnsi"/>
          <w:color w:val="202122"/>
          <w:lang w:val="en"/>
        </w:rPr>
      </w:pPr>
      <w:r w:rsidRPr="004D7D97">
        <w:rPr>
          <w:rFonts w:asciiTheme="minorHAnsi" w:hAnsiTheme="minorHAnsi" w:cstheme="minorHAnsi"/>
          <w:color w:val="202122"/>
          <w:lang w:val="en"/>
        </w:rPr>
        <w:lastRenderedPageBreak/>
        <w:t>The determination of the great-circle distance is part of the more general problem of </w:t>
      </w:r>
      <w:hyperlink r:id="rId27" w:tooltip="Great-circle navigation" w:history="1">
        <w:r w:rsidRPr="004D7D97">
          <w:rPr>
            <w:rStyle w:val="Hyperlink"/>
            <w:rFonts w:asciiTheme="minorHAnsi" w:hAnsiTheme="minorHAnsi" w:cstheme="minorHAnsi"/>
            <w:color w:val="0645AD"/>
            <w:lang w:val="en"/>
          </w:rPr>
          <w:t>great-circle navigation</w:t>
        </w:r>
      </w:hyperlink>
      <w:r w:rsidRPr="004D7D97">
        <w:rPr>
          <w:rFonts w:asciiTheme="minorHAnsi" w:hAnsiTheme="minorHAnsi" w:cstheme="minorHAnsi"/>
          <w:color w:val="202122"/>
          <w:lang w:val="en"/>
        </w:rPr>
        <w:t>, which also computes the azimuths at the end points and intermediate way-points.</w:t>
      </w:r>
    </w:p>
    <w:p w14:paraId="5D37C37A" w14:textId="77777777" w:rsidR="0086694B" w:rsidRPr="004D7D97" w:rsidRDefault="0086694B" w:rsidP="0086694B">
      <w:pPr>
        <w:pStyle w:val="NormalWeb"/>
        <w:shd w:val="clear" w:color="auto" w:fill="FFFFFF"/>
        <w:spacing w:before="120" w:beforeAutospacing="0" w:after="120" w:afterAutospacing="0"/>
        <w:rPr>
          <w:rFonts w:asciiTheme="minorHAnsi" w:hAnsiTheme="minorHAnsi" w:cstheme="minorHAnsi"/>
          <w:color w:val="202122"/>
          <w:lang w:val="en"/>
        </w:rPr>
      </w:pPr>
      <w:r w:rsidRPr="004D7D97">
        <w:rPr>
          <w:rFonts w:asciiTheme="minorHAnsi" w:hAnsiTheme="minorHAnsi" w:cstheme="minorHAnsi"/>
          <w:color w:val="202122"/>
          <w:lang w:val="en"/>
        </w:rPr>
        <w:t>Through any two points on a sphere that are not </w:t>
      </w:r>
      <w:hyperlink r:id="rId28" w:tooltip="Antipodal point" w:history="1">
        <w:r w:rsidRPr="004D7D97">
          <w:rPr>
            <w:rStyle w:val="Hyperlink"/>
            <w:rFonts w:asciiTheme="minorHAnsi" w:hAnsiTheme="minorHAnsi" w:cstheme="minorHAnsi"/>
            <w:color w:val="0645AD"/>
            <w:lang w:val="en"/>
          </w:rPr>
          <w:t>antipodal points</w:t>
        </w:r>
      </w:hyperlink>
      <w:r w:rsidRPr="004D7D97">
        <w:rPr>
          <w:rFonts w:asciiTheme="minorHAnsi" w:hAnsiTheme="minorHAnsi" w:cstheme="minorHAnsi"/>
          <w:color w:val="202122"/>
          <w:lang w:val="en"/>
        </w:rPr>
        <w:t> (directly opposite each other), there is a unique great circle. The two points separate the great circle into two arcs. The length of the shorter arc is the great-circle distance between the points. A great circle endowed with such a distance is called a </w:t>
      </w:r>
      <w:hyperlink r:id="rId29" w:tooltip="Riemannian circle" w:history="1">
        <w:r w:rsidRPr="004D7D97">
          <w:rPr>
            <w:rStyle w:val="Hyperlink"/>
            <w:rFonts w:asciiTheme="minorHAnsi" w:hAnsiTheme="minorHAnsi" w:cstheme="minorHAnsi"/>
            <w:color w:val="0645AD"/>
            <w:lang w:val="en"/>
          </w:rPr>
          <w:t>Riemannian circle</w:t>
        </w:r>
      </w:hyperlink>
      <w:r w:rsidRPr="004D7D97">
        <w:rPr>
          <w:rFonts w:asciiTheme="minorHAnsi" w:hAnsiTheme="minorHAnsi" w:cstheme="minorHAnsi"/>
          <w:color w:val="202122"/>
          <w:lang w:val="en"/>
        </w:rPr>
        <w:t> in </w:t>
      </w:r>
      <w:hyperlink r:id="rId30" w:tooltip="Riemannian geometry" w:history="1">
        <w:r w:rsidRPr="004D7D97">
          <w:rPr>
            <w:rStyle w:val="Hyperlink"/>
            <w:rFonts w:asciiTheme="minorHAnsi" w:hAnsiTheme="minorHAnsi" w:cstheme="minorHAnsi"/>
            <w:color w:val="0645AD"/>
            <w:lang w:val="en"/>
          </w:rPr>
          <w:t>Riemannian geometry</w:t>
        </w:r>
      </w:hyperlink>
      <w:r w:rsidRPr="004D7D97">
        <w:rPr>
          <w:rFonts w:asciiTheme="minorHAnsi" w:hAnsiTheme="minorHAnsi" w:cstheme="minorHAnsi"/>
          <w:color w:val="202122"/>
          <w:lang w:val="en"/>
        </w:rPr>
        <w:t>.</w:t>
      </w:r>
    </w:p>
    <w:p w14:paraId="3F52F723" w14:textId="3433C58B" w:rsidR="0086694B" w:rsidRPr="004D7D97" w:rsidRDefault="0086694B" w:rsidP="0086694B">
      <w:pPr>
        <w:pStyle w:val="NormalWeb"/>
        <w:shd w:val="clear" w:color="auto" w:fill="FFFFFF"/>
        <w:spacing w:before="120" w:beforeAutospacing="0" w:after="120" w:afterAutospacing="0"/>
        <w:rPr>
          <w:rFonts w:asciiTheme="minorHAnsi" w:hAnsiTheme="minorHAnsi" w:cstheme="minorHAnsi"/>
          <w:color w:val="202122"/>
          <w:lang w:val="en"/>
        </w:rPr>
      </w:pPr>
      <w:r w:rsidRPr="004D7D97">
        <w:rPr>
          <w:rFonts w:asciiTheme="minorHAnsi" w:hAnsiTheme="minorHAnsi" w:cstheme="minorHAnsi"/>
          <w:color w:val="202122"/>
          <w:lang w:val="en"/>
        </w:rPr>
        <w:t>Between antipodal points, there are infinitely many great circles, and all great circle arcs between antipodal points have a length of half the </w:t>
      </w:r>
      <w:hyperlink r:id="rId31" w:tooltip="Circumference" w:history="1">
        <w:r w:rsidRPr="004D7D97">
          <w:rPr>
            <w:rStyle w:val="Hyperlink"/>
            <w:rFonts w:asciiTheme="minorHAnsi" w:hAnsiTheme="minorHAnsi" w:cstheme="minorHAnsi"/>
            <w:color w:val="0645AD"/>
            <w:lang w:val="en"/>
          </w:rPr>
          <w:t>circumference</w:t>
        </w:r>
      </w:hyperlink>
      <w:r w:rsidRPr="004D7D97">
        <w:rPr>
          <w:rFonts w:asciiTheme="minorHAnsi" w:hAnsiTheme="minorHAnsi" w:cstheme="minorHAnsi"/>
          <w:color w:val="202122"/>
          <w:lang w:val="en"/>
        </w:rPr>
        <w:t> of the circle, or </w:t>
      </w:r>
      <w:r w:rsidRPr="004D7D97">
        <w:rPr>
          <w:rStyle w:val="mwe-math-mathml-inline"/>
          <w:rFonts w:asciiTheme="minorHAnsi" w:hAnsiTheme="minorHAnsi" w:cstheme="minorHAnsi"/>
          <w:vanish/>
          <w:color w:val="202122"/>
          <w:lang w:val="en"/>
        </w:rPr>
        <w:t>{\displaystyle \pi r}</w:t>
      </w:r>
      <w:r w:rsidR="0064002E" w:rsidRPr="004D7D97">
        <w:rPr>
          <w:rFonts w:asciiTheme="minorHAnsi" w:hAnsiTheme="minorHAnsi" w:cstheme="minorHAnsi"/>
          <w:noProof/>
          <w:color w:val="202122"/>
          <w:lang w:val="en"/>
        </w:rPr>
        <mc:AlternateContent>
          <mc:Choice Requires="wps">
            <w:drawing>
              <wp:inline distT="0" distB="0" distL="0" distR="0" wp14:anchorId="3C74056E" wp14:editId="01339DA7">
                <wp:extent cx="304800" cy="304800"/>
                <wp:effectExtent l="0" t="0" r="0" b="0"/>
                <wp:docPr id="9" name="AutoShape 8" descr="\pi 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DAB73" id="AutoShape 8" o:spid="_x0000_s1026" alt="\pi 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6xTy28gEAANI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4D7D97">
        <w:rPr>
          <w:rFonts w:asciiTheme="minorHAnsi" w:hAnsiTheme="minorHAnsi" w:cstheme="minorHAnsi"/>
          <w:color w:val="202122"/>
          <w:lang w:val="en"/>
        </w:rPr>
        <w:t>, where </w:t>
      </w:r>
      <w:r w:rsidRPr="004D7D97">
        <w:rPr>
          <w:rFonts w:asciiTheme="minorHAnsi" w:hAnsiTheme="minorHAnsi" w:cstheme="minorHAnsi"/>
          <w:i/>
          <w:iCs/>
          <w:color w:val="202122"/>
          <w:lang w:val="en"/>
        </w:rPr>
        <w:t>r</w:t>
      </w:r>
      <w:r w:rsidRPr="004D7D97">
        <w:rPr>
          <w:rFonts w:asciiTheme="minorHAnsi" w:hAnsiTheme="minorHAnsi" w:cstheme="minorHAnsi"/>
          <w:color w:val="202122"/>
          <w:lang w:val="en"/>
        </w:rPr>
        <w:t> is the </w:t>
      </w:r>
      <w:hyperlink r:id="rId32" w:tooltip="Radius" w:history="1">
        <w:r w:rsidRPr="004D7D97">
          <w:rPr>
            <w:rStyle w:val="Hyperlink"/>
            <w:rFonts w:asciiTheme="minorHAnsi" w:hAnsiTheme="minorHAnsi" w:cstheme="minorHAnsi"/>
            <w:color w:val="0645AD"/>
            <w:lang w:val="en"/>
          </w:rPr>
          <w:t>radius</w:t>
        </w:r>
      </w:hyperlink>
      <w:r w:rsidRPr="004D7D97">
        <w:rPr>
          <w:rFonts w:asciiTheme="minorHAnsi" w:hAnsiTheme="minorHAnsi" w:cstheme="minorHAnsi"/>
          <w:color w:val="202122"/>
          <w:lang w:val="en"/>
        </w:rPr>
        <w:t> of the sphere.</w:t>
      </w:r>
    </w:p>
    <w:p w14:paraId="6CDFCF0E" w14:textId="77777777" w:rsidR="0086694B" w:rsidRPr="004D7D97" w:rsidRDefault="0086694B" w:rsidP="0086694B">
      <w:pPr>
        <w:pStyle w:val="NormalWeb"/>
        <w:shd w:val="clear" w:color="auto" w:fill="FFFFFF"/>
        <w:spacing w:before="120" w:beforeAutospacing="0" w:after="120" w:afterAutospacing="0"/>
        <w:rPr>
          <w:rFonts w:asciiTheme="minorHAnsi" w:hAnsiTheme="minorHAnsi" w:cstheme="minorHAnsi"/>
          <w:color w:val="202122"/>
          <w:lang w:val="en"/>
        </w:rPr>
      </w:pPr>
      <w:r w:rsidRPr="004D7D97">
        <w:rPr>
          <w:rFonts w:asciiTheme="minorHAnsi" w:hAnsiTheme="minorHAnsi" w:cstheme="minorHAnsi"/>
          <w:color w:val="202122"/>
          <w:lang w:val="en"/>
        </w:rPr>
        <w:t>The </w:t>
      </w:r>
      <w:hyperlink r:id="rId33" w:tooltip="Earth" w:history="1">
        <w:r w:rsidRPr="004D7D97">
          <w:rPr>
            <w:rStyle w:val="Hyperlink"/>
            <w:rFonts w:asciiTheme="minorHAnsi" w:hAnsiTheme="minorHAnsi" w:cstheme="minorHAnsi"/>
            <w:color w:val="0645AD"/>
            <w:lang w:val="en"/>
          </w:rPr>
          <w:t>Earth</w:t>
        </w:r>
      </w:hyperlink>
      <w:r w:rsidRPr="004D7D97">
        <w:rPr>
          <w:rFonts w:asciiTheme="minorHAnsi" w:hAnsiTheme="minorHAnsi" w:cstheme="minorHAnsi"/>
          <w:color w:val="202122"/>
          <w:lang w:val="en"/>
        </w:rPr>
        <w:t> </w:t>
      </w:r>
      <w:hyperlink r:id="rId34" w:tooltip="Earth radius" w:history="1">
        <w:r w:rsidRPr="004D7D97">
          <w:rPr>
            <w:rStyle w:val="Hyperlink"/>
            <w:rFonts w:asciiTheme="minorHAnsi" w:hAnsiTheme="minorHAnsi" w:cstheme="minorHAnsi"/>
            <w:color w:val="0645AD"/>
            <w:lang w:val="en"/>
          </w:rPr>
          <w:t>is nearly spherical</w:t>
        </w:r>
      </w:hyperlink>
      <w:r w:rsidRPr="004D7D97">
        <w:rPr>
          <w:rFonts w:asciiTheme="minorHAnsi" w:hAnsiTheme="minorHAnsi" w:cstheme="minorHAnsi"/>
          <w:color w:val="202122"/>
          <w:lang w:val="en"/>
        </w:rPr>
        <w:t>, so great-circle distance formulas give the distance between points on the </w:t>
      </w:r>
      <w:hyperlink r:id="rId35" w:anchor="Arcs_of_great_circles_on_the_Earth" w:tooltip="Arc length" w:history="1">
        <w:r w:rsidRPr="004D7D97">
          <w:rPr>
            <w:rStyle w:val="Hyperlink"/>
            <w:rFonts w:asciiTheme="minorHAnsi" w:hAnsiTheme="minorHAnsi" w:cstheme="minorHAnsi"/>
            <w:color w:val="0645AD"/>
            <w:lang w:val="en"/>
          </w:rPr>
          <w:t>surface of the Earth correct to within about 0.5%</w:t>
        </w:r>
      </w:hyperlink>
      <w:r w:rsidRPr="004D7D97">
        <w:rPr>
          <w:rFonts w:asciiTheme="minorHAnsi" w:hAnsiTheme="minorHAnsi" w:cstheme="minorHAnsi"/>
          <w:color w:val="202122"/>
          <w:lang w:val="en"/>
        </w:rPr>
        <w:t>.</w:t>
      </w:r>
      <w:hyperlink r:id="rId36" w:anchor="cite_note-1" w:history="1">
        <w:r w:rsidRPr="004D7D97">
          <w:rPr>
            <w:rStyle w:val="Hyperlink"/>
            <w:rFonts w:asciiTheme="minorHAnsi" w:hAnsiTheme="minorHAnsi" w:cstheme="minorHAnsi"/>
            <w:color w:val="0645AD"/>
            <w:vertAlign w:val="superscript"/>
            <w:lang w:val="en"/>
          </w:rPr>
          <w:t>[1]</w:t>
        </w:r>
      </w:hyperlink>
    </w:p>
    <w:p w14:paraId="61174804" w14:textId="77777777" w:rsidR="0086694B" w:rsidRPr="004D7D97" w:rsidRDefault="0086694B" w:rsidP="0086694B">
      <w:pPr>
        <w:pStyle w:val="NormalWeb"/>
        <w:shd w:val="clear" w:color="auto" w:fill="FFFFFF"/>
        <w:spacing w:before="120" w:beforeAutospacing="0" w:after="120" w:afterAutospacing="0"/>
        <w:rPr>
          <w:rFonts w:asciiTheme="minorHAnsi" w:hAnsiTheme="minorHAnsi" w:cstheme="minorHAnsi"/>
          <w:color w:val="202122"/>
          <w:lang w:val="en"/>
        </w:rPr>
      </w:pPr>
      <w:r w:rsidRPr="004D7D97">
        <w:rPr>
          <w:rFonts w:asciiTheme="minorHAnsi" w:hAnsiTheme="minorHAnsi" w:cstheme="minorHAnsi"/>
          <w:color w:val="202122"/>
          <w:lang w:val="en"/>
        </w:rPr>
        <w:t>The </w:t>
      </w:r>
      <w:hyperlink r:id="rId37" w:tooltip="wikt:vertex" w:history="1">
        <w:r w:rsidRPr="004D7D97">
          <w:rPr>
            <w:rStyle w:val="Hyperlink"/>
            <w:rFonts w:asciiTheme="minorHAnsi" w:hAnsiTheme="minorHAnsi" w:cstheme="minorHAnsi"/>
            <w:color w:val="3366BB"/>
            <w:lang w:val="en"/>
          </w:rPr>
          <w:t>vertex</w:t>
        </w:r>
      </w:hyperlink>
      <w:r w:rsidRPr="004D7D97">
        <w:rPr>
          <w:rFonts w:asciiTheme="minorHAnsi" w:hAnsiTheme="minorHAnsi" w:cstheme="minorHAnsi"/>
          <w:color w:val="202122"/>
          <w:lang w:val="en"/>
        </w:rPr>
        <w:t> is the highest-latitude point on a great circle.</w:t>
      </w:r>
    </w:p>
    <w:p w14:paraId="6224E50D" w14:textId="77777777" w:rsidR="0086694B" w:rsidRPr="004D7D97" w:rsidRDefault="0086694B">
      <w:pPr>
        <w:rPr>
          <w:rFonts w:cstheme="minorHAnsi"/>
          <w:sz w:val="24"/>
          <w:szCs w:val="24"/>
        </w:rPr>
      </w:pPr>
    </w:p>
    <w:p w14:paraId="1CC0CFDD" w14:textId="0D35C074" w:rsidR="00FF37C1" w:rsidRPr="004D7D97" w:rsidRDefault="00FF37C1">
      <w:pPr>
        <w:rPr>
          <w:rFonts w:cstheme="minorHAnsi"/>
          <w:sz w:val="24"/>
          <w:szCs w:val="24"/>
        </w:rPr>
      </w:pPr>
      <w:r w:rsidRPr="004D7D97">
        <w:rPr>
          <w:rFonts w:cstheme="minorHAnsi"/>
          <w:sz w:val="24"/>
          <w:szCs w:val="24"/>
        </w:rPr>
        <w:t xml:space="preserve">The pros, </w:t>
      </w:r>
      <w:proofErr w:type="spellStart"/>
      <w:r w:rsidRPr="004D7D97">
        <w:rPr>
          <w:rFonts w:cstheme="minorHAnsi"/>
          <w:sz w:val="24"/>
          <w:szCs w:val="24"/>
        </w:rPr>
        <w:t>i’m</w:t>
      </w:r>
      <w:proofErr w:type="spellEnd"/>
      <w:r w:rsidRPr="004D7D97">
        <w:rPr>
          <w:rFonts w:cstheme="minorHAnsi"/>
          <w:sz w:val="24"/>
          <w:szCs w:val="24"/>
        </w:rPr>
        <w:t xml:space="preserve"> happy with but I’ve sought to address some of the cons in my approach.</w:t>
      </w:r>
    </w:p>
    <w:p w14:paraId="595F2D96" w14:textId="58B5588E" w:rsidR="00FF37C1" w:rsidRPr="004D7D97" w:rsidRDefault="00FF37C1">
      <w:pPr>
        <w:rPr>
          <w:rFonts w:cstheme="minorHAnsi"/>
          <w:sz w:val="24"/>
          <w:szCs w:val="24"/>
        </w:rPr>
      </w:pPr>
      <w:r w:rsidRPr="004D7D97">
        <w:rPr>
          <w:rFonts w:cstheme="minorHAnsi"/>
          <w:sz w:val="24"/>
          <w:szCs w:val="24"/>
        </w:rPr>
        <w:t xml:space="preserve">Epsilon – </w:t>
      </w:r>
      <w:r w:rsidR="0086694B" w:rsidRPr="004D7D97">
        <w:rPr>
          <w:rFonts w:cstheme="minorHAnsi"/>
          <w:sz w:val="24"/>
          <w:szCs w:val="24"/>
        </w:rPr>
        <w:t>link</w:t>
      </w:r>
    </w:p>
    <w:p w14:paraId="4B716863" w14:textId="222328FD" w:rsidR="00FF37C1" w:rsidRPr="004D7D97" w:rsidRDefault="00FF37C1">
      <w:pPr>
        <w:rPr>
          <w:rFonts w:cstheme="minorHAnsi"/>
          <w:sz w:val="24"/>
          <w:szCs w:val="24"/>
        </w:rPr>
      </w:pPr>
      <w:r w:rsidRPr="004D7D97">
        <w:rPr>
          <w:rFonts w:cstheme="minorHAnsi"/>
          <w:sz w:val="24"/>
          <w:szCs w:val="24"/>
        </w:rPr>
        <w:t>Min-Points – user variable – an element of knowing the data.</w:t>
      </w:r>
    </w:p>
    <w:p w14:paraId="39E82F0D" w14:textId="1B61E7F5" w:rsidR="00FF37C1" w:rsidRPr="004D7D97" w:rsidRDefault="00FF37C1">
      <w:pPr>
        <w:rPr>
          <w:rFonts w:cstheme="minorHAnsi"/>
          <w:sz w:val="24"/>
          <w:szCs w:val="24"/>
        </w:rPr>
      </w:pPr>
    </w:p>
    <w:p w14:paraId="160C5A81" w14:textId="724DFE06" w:rsidR="00FF37C1" w:rsidRPr="004D7D97" w:rsidRDefault="00FF37C1">
      <w:pPr>
        <w:rPr>
          <w:rFonts w:cstheme="minorHAnsi"/>
          <w:sz w:val="24"/>
          <w:szCs w:val="24"/>
        </w:rPr>
      </w:pPr>
      <w:r w:rsidRPr="004D7D97">
        <w:rPr>
          <w:rFonts w:cstheme="minorHAnsi"/>
          <w:sz w:val="24"/>
          <w:szCs w:val="24"/>
        </w:rPr>
        <w:t>Why not K-means?</w:t>
      </w:r>
    </w:p>
    <w:p w14:paraId="4BEB1CE8" w14:textId="77777777" w:rsidR="00FF37C1" w:rsidRPr="004D7D97" w:rsidRDefault="00FF37C1" w:rsidP="00FF37C1">
      <w:pPr>
        <w:pStyle w:val="Heading2"/>
        <w:shd w:val="clear" w:color="auto" w:fill="FFFFFF"/>
        <w:rPr>
          <w:rFonts w:asciiTheme="minorHAnsi" w:hAnsiTheme="minorHAnsi" w:cstheme="minorHAnsi"/>
          <w:color w:val="000000"/>
          <w:spacing w:val="-10"/>
          <w:sz w:val="24"/>
          <w:szCs w:val="24"/>
        </w:rPr>
      </w:pPr>
      <w:r w:rsidRPr="004D7D97">
        <w:rPr>
          <w:rFonts w:asciiTheme="minorHAnsi" w:hAnsiTheme="minorHAnsi" w:cstheme="minorHAnsi"/>
          <w:color w:val="000000"/>
          <w:spacing w:val="-10"/>
          <w:sz w:val="24"/>
          <w:szCs w:val="24"/>
        </w:rPr>
        <w:t>Clustering algorithms: k-means and DBSCAN</w:t>
      </w:r>
    </w:p>
    <w:p w14:paraId="15C0CBFF" w14:textId="77777777" w:rsidR="00FF37C1" w:rsidRPr="004D7D97" w:rsidRDefault="00FF37C1" w:rsidP="00FF37C1">
      <w:pPr>
        <w:pStyle w:val="NormalWeb"/>
        <w:shd w:val="clear" w:color="auto" w:fill="FFFFFF"/>
        <w:spacing w:before="0" w:beforeAutospacing="0" w:after="300" w:afterAutospacing="0"/>
        <w:rPr>
          <w:rFonts w:asciiTheme="minorHAnsi" w:hAnsiTheme="minorHAnsi" w:cstheme="minorHAnsi"/>
          <w:color w:val="000000"/>
        </w:rPr>
      </w:pPr>
      <w:r w:rsidRPr="004D7D97">
        <w:rPr>
          <w:rFonts w:asciiTheme="minorHAnsi" w:hAnsiTheme="minorHAnsi" w:cstheme="minorHAnsi"/>
          <w:color w:val="000000"/>
        </w:rPr>
        <w:t>The k-means algorithm is likely the most common clustering algorithm. But for spatial data, the DBSCAN algorithm is far superior. Why?</w:t>
      </w:r>
    </w:p>
    <w:p w14:paraId="205EC12B" w14:textId="77777777" w:rsidR="00FF37C1" w:rsidRPr="004D7D97" w:rsidRDefault="00FF37C1" w:rsidP="00FF37C1">
      <w:pPr>
        <w:pStyle w:val="NormalWeb"/>
        <w:shd w:val="clear" w:color="auto" w:fill="FFFFFF"/>
        <w:spacing w:before="0" w:beforeAutospacing="0" w:after="0" w:afterAutospacing="0"/>
        <w:rPr>
          <w:rFonts w:asciiTheme="minorHAnsi" w:hAnsiTheme="minorHAnsi" w:cstheme="minorHAnsi"/>
          <w:color w:val="000000"/>
        </w:rPr>
      </w:pPr>
      <w:r w:rsidRPr="004D7D97">
        <w:rPr>
          <w:rFonts w:asciiTheme="minorHAnsi" w:hAnsiTheme="minorHAnsi" w:cstheme="minorHAnsi"/>
          <w:color w:val="000000"/>
        </w:rPr>
        <w:t>The k-means algorithm groups </w:t>
      </w:r>
      <w:r w:rsidRPr="004D7D97">
        <w:rPr>
          <w:rStyle w:val="Emphasis"/>
          <w:rFonts w:asciiTheme="minorHAnsi" w:hAnsiTheme="minorHAnsi" w:cstheme="minorHAnsi"/>
          <w:color w:val="000000"/>
          <w:bdr w:val="none" w:sz="0" w:space="0" w:color="auto" w:frame="1"/>
        </w:rPr>
        <w:t>N</w:t>
      </w:r>
      <w:r w:rsidRPr="004D7D97">
        <w:rPr>
          <w:rFonts w:asciiTheme="minorHAnsi" w:hAnsiTheme="minorHAnsi" w:cstheme="minorHAnsi"/>
          <w:color w:val="000000"/>
        </w:rPr>
        <w:t> observations (i.e., rows in an array of coordinates) into </w:t>
      </w:r>
      <w:r w:rsidRPr="004D7D97">
        <w:rPr>
          <w:rStyle w:val="Emphasis"/>
          <w:rFonts w:asciiTheme="minorHAnsi" w:hAnsiTheme="minorHAnsi" w:cstheme="minorHAnsi"/>
          <w:color w:val="000000"/>
          <w:bdr w:val="none" w:sz="0" w:space="0" w:color="auto" w:frame="1"/>
        </w:rPr>
        <w:t>k</w:t>
      </w:r>
      <w:r w:rsidRPr="004D7D97">
        <w:rPr>
          <w:rFonts w:asciiTheme="minorHAnsi" w:hAnsiTheme="minorHAnsi" w:cstheme="minorHAnsi"/>
          <w:color w:val="000000"/>
        </w:rPr>
        <w:t> clusters. However, k-means is not an ideal algorithm for latitude-longitude spatial data because it minimizes variance, not geodetic distance. There is substantial distortion at latitudes far from the equator, like those of this data set. The algorithm would still “work” but its results are poor and there isn’t much that can be done to improve them.</w:t>
      </w:r>
    </w:p>
    <w:p w14:paraId="35172A96" w14:textId="4013251D" w:rsidR="00FF37C1" w:rsidRPr="004D7D97" w:rsidRDefault="00FF37C1" w:rsidP="003566A2">
      <w:pPr>
        <w:pStyle w:val="NormalWeb"/>
        <w:shd w:val="clear" w:color="auto" w:fill="FFFFFF"/>
        <w:spacing w:before="0" w:beforeAutospacing="0" w:after="300" w:afterAutospacing="0"/>
        <w:rPr>
          <w:rFonts w:asciiTheme="minorHAnsi" w:hAnsiTheme="minorHAnsi" w:cstheme="minorHAnsi"/>
          <w:color w:val="000000"/>
        </w:rPr>
      </w:pPr>
      <w:r w:rsidRPr="004D7D97">
        <w:rPr>
          <w:rFonts w:asciiTheme="minorHAnsi" w:hAnsiTheme="minorHAnsi" w:cstheme="minorHAnsi"/>
          <w:color w:val="000000"/>
        </w:rPr>
        <w:t>Instead, let’s use an algorithm that works better with arbitrary distances: scikit-</w:t>
      </w:r>
      <w:proofErr w:type="spellStart"/>
      <w:r w:rsidRPr="004D7D97">
        <w:rPr>
          <w:rFonts w:asciiTheme="minorHAnsi" w:hAnsiTheme="minorHAnsi" w:cstheme="minorHAnsi"/>
          <w:color w:val="000000"/>
        </w:rPr>
        <w:t>learn’s</w:t>
      </w:r>
      <w:proofErr w:type="spellEnd"/>
      <w:r w:rsidRPr="004D7D97">
        <w:rPr>
          <w:rFonts w:asciiTheme="minorHAnsi" w:hAnsiTheme="minorHAnsi" w:cstheme="minorHAnsi"/>
          <w:color w:val="000000"/>
        </w:rPr>
        <w:t xml:space="preserve"> implementation of the </w:t>
      </w:r>
      <w:hyperlink r:id="rId38" w:history="1">
        <w:r w:rsidRPr="004D7D97">
          <w:rPr>
            <w:rStyle w:val="Hyperlink"/>
            <w:rFonts w:asciiTheme="minorHAnsi" w:hAnsiTheme="minorHAnsi" w:cstheme="minorHAnsi"/>
            <w:color w:val="047EB3"/>
          </w:rPr>
          <w:t>DBSCAN</w:t>
        </w:r>
      </w:hyperlink>
      <w:r w:rsidRPr="004D7D97">
        <w:rPr>
          <w:rFonts w:asciiTheme="minorHAnsi" w:hAnsiTheme="minorHAnsi" w:cstheme="minorHAnsi"/>
          <w:color w:val="000000"/>
        </w:rPr>
        <w:t> algorithm. DBSCAN clusters a spatial data set based on two parameters: a physical distance from each point, and a minimum cluster size. This method works much better for spatial latitude-longitude data.</w:t>
      </w:r>
    </w:p>
    <w:p w14:paraId="3983A818" w14:textId="0AD48367" w:rsidR="0086694B" w:rsidRPr="004D7D97" w:rsidRDefault="0086694B" w:rsidP="003566A2">
      <w:pPr>
        <w:pStyle w:val="NormalWeb"/>
        <w:shd w:val="clear" w:color="auto" w:fill="FFFFFF"/>
        <w:spacing w:before="0" w:beforeAutospacing="0" w:after="300" w:afterAutospacing="0"/>
        <w:rPr>
          <w:rFonts w:asciiTheme="minorHAnsi" w:hAnsiTheme="minorHAnsi" w:cstheme="minorHAnsi"/>
          <w:color w:val="000000"/>
        </w:rPr>
      </w:pPr>
    </w:p>
    <w:p w14:paraId="15C1C25D" w14:textId="39A4C00B" w:rsidR="0086694B" w:rsidRPr="004D7D97" w:rsidRDefault="0086694B" w:rsidP="003566A2">
      <w:pPr>
        <w:pStyle w:val="NormalWeb"/>
        <w:shd w:val="clear" w:color="auto" w:fill="FFFFFF"/>
        <w:spacing w:before="0" w:beforeAutospacing="0" w:after="300" w:afterAutospacing="0"/>
        <w:rPr>
          <w:rFonts w:asciiTheme="minorHAnsi" w:hAnsiTheme="minorHAnsi" w:cstheme="minorHAnsi"/>
          <w:color w:val="000000"/>
        </w:rPr>
      </w:pPr>
      <w:r w:rsidRPr="004D7D97">
        <w:rPr>
          <w:rFonts w:asciiTheme="minorHAnsi" w:hAnsiTheme="minorHAnsi" w:cstheme="minorHAnsi"/>
          <w:color w:val="000000"/>
        </w:rPr>
        <w:t>Calculating epsilon value using kneed</w:t>
      </w:r>
      <w:r w:rsidR="00E0572A" w:rsidRPr="004D7D97">
        <w:rPr>
          <w:rFonts w:asciiTheme="minorHAnsi" w:hAnsiTheme="minorHAnsi" w:cstheme="minorHAnsi"/>
          <w:color w:val="000000"/>
        </w:rPr>
        <w:t xml:space="preserve"> – </w:t>
      </w:r>
    </w:p>
    <w:p w14:paraId="3BECB4D4" w14:textId="09DE1661" w:rsidR="00E0572A" w:rsidRPr="004D7D97" w:rsidRDefault="00E0572A" w:rsidP="003566A2">
      <w:pPr>
        <w:pStyle w:val="NormalWeb"/>
        <w:shd w:val="clear" w:color="auto" w:fill="FFFFFF"/>
        <w:spacing w:before="0" w:beforeAutospacing="0" w:after="300" w:afterAutospacing="0"/>
        <w:rPr>
          <w:rFonts w:asciiTheme="minorHAnsi" w:hAnsiTheme="minorHAnsi" w:cstheme="minorHAnsi"/>
          <w:color w:val="000000"/>
        </w:rPr>
      </w:pPr>
      <w:r w:rsidRPr="004D7D97">
        <w:rPr>
          <w:rFonts w:asciiTheme="minorHAnsi" w:hAnsiTheme="minorHAnsi" w:cstheme="minorHAnsi"/>
          <w:color w:val="000000"/>
        </w:rPr>
        <w:lastRenderedPageBreak/>
        <w:t xml:space="preserve">I wanted a way to calculate the epsilon because it seemed so arbitrary at </w:t>
      </w:r>
      <w:proofErr w:type="gramStart"/>
      <w:r w:rsidRPr="004D7D97">
        <w:rPr>
          <w:rFonts w:asciiTheme="minorHAnsi" w:hAnsiTheme="minorHAnsi" w:cstheme="minorHAnsi"/>
          <w:color w:val="000000"/>
        </w:rPr>
        <w:t>first</w:t>
      </w:r>
      <w:proofErr w:type="gramEnd"/>
      <w:r w:rsidRPr="004D7D97">
        <w:rPr>
          <w:rFonts w:asciiTheme="minorHAnsi" w:hAnsiTheme="minorHAnsi" w:cstheme="minorHAnsi"/>
          <w:color w:val="000000"/>
        </w:rPr>
        <w:t xml:space="preserve"> I thought it was unlikely that a user would stumble or guess the optimum value. Remember, this is being made for the average analyst, not an </w:t>
      </w:r>
      <w:proofErr w:type="spellStart"/>
      <w:r w:rsidRPr="004D7D97">
        <w:rPr>
          <w:rFonts w:asciiTheme="minorHAnsi" w:hAnsiTheme="minorHAnsi" w:cstheme="minorHAnsi"/>
          <w:color w:val="000000"/>
        </w:rPr>
        <w:t>ODMr</w:t>
      </w:r>
      <w:proofErr w:type="spellEnd"/>
      <w:r w:rsidRPr="004D7D97">
        <w:rPr>
          <w:rFonts w:asciiTheme="minorHAnsi" w:hAnsiTheme="minorHAnsi" w:cstheme="minorHAnsi"/>
          <w:color w:val="000000"/>
        </w:rPr>
        <w:t>, not a DS and not a mathematician.</w:t>
      </w:r>
    </w:p>
    <w:p w14:paraId="280D371F" w14:textId="599C803E" w:rsidR="00E0572A" w:rsidRPr="004D7D97" w:rsidRDefault="00E0572A" w:rsidP="003566A2">
      <w:pPr>
        <w:pStyle w:val="NormalWeb"/>
        <w:shd w:val="clear" w:color="auto" w:fill="FFFFFF"/>
        <w:spacing w:before="0" w:beforeAutospacing="0" w:after="300" w:afterAutospacing="0"/>
        <w:rPr>
          <w:rFonts w:asciiTheme="minorHAnsi" w:hAnsiTheme="minorHAnsi" w:cstheme="minorHAnsi"/>
          <w:color w:val="000000"/>
        </w:rPr>
      </w:pPr>
      <w:r w:rsidRPr="004D7D97">
        <w:rPr>
          <w:rFonts w:asciiTheme="minorHAnsi" w:hAnsiTheme="minorHAnsi" w:cstheme="minorHAnsi"/>
          <w:color w:val="000000"/>
        </w:rPr>
        <w:t xml:space="preserve">I ended up using </w:t>
      </w:r>
      <w:proofErr w:type="spellStart"/>
      <w:r w:rsidRPr="004D7D97">
        <w:rPr>
          <w:rFonts w:asciiTheme="minorHAnsi" w:hAnsiTheme="minorHAnsi" w:cstheme="minorHAnsi"/>
          <w:color w:val="000000"/>
        </w:rPr>
        <w:t>NearestNeighbors</w:t>
      </w:r>
      <w:proofErr w:type="spellEnd"/>
      <w:r w:rsidRPr="004D7D97">
        <w:rPr>
          <w:rFonts w:asciiTheme="minorHAnsi" w:hAnsiTheme="minorHAnsi" w:cstheme="minorHAnsi"/>
          <w:color w:val="000000"/>
        </w:rPr>
        <w:t xml:space="preserve">. The use of this model is linked to the </w:t>
      </w:r>
      <w:proofErr w:type="spellStart"/>
      <w:r w:rsidRPr="004D7D97">
        <w:rPr>
          <w:rFonts w:asciiTheme="minorHAnsi" w:hAnsiTheme="minorHAnsi" w:cstheme="minorHAnsi"/>
          <w:color w:val="000000"/>
        </w:rPr>
        <w:t>min_pts</w:t>
      </w:r>
      <w:proofErr w:type="spellEnd"/>
      <w:r w:rsidRPr="004D7D97">
        <w:rPr>
          <w:rFonts w:asciiTheme="minorHAnsi" w:hAnsiTheme="minorHAnsi" w:cstheme="minorHAnsi"/>
          <w:color w:val="000000"/>
        </w:rPr>
        <w:t xml:space="preserve"> set by the user, so in some ways, that element of calculating the eps is still in part left to the user. However, I figured the user would be better placed to choose this value than the eps.</w:t>
      </w:r>
    </w:p>
    <w:p w14:paraId="63F0AC01" w14:textId="23039F45" w:rsidR="00E0572A" w:rsidRPr="004D7D97" w:rsidRDefault="00E0572A" w:rsidP="003566A2">
      <w:pPr>
        <w:pStyle w:val="NormalWeb"/>
        <w:shd w:val="clear" w:color="auto" w:fill="FFFFFF"/>
        <w:spacing w:before="0" w:beforeAutospacing="0" w:after="300" w:afterAutospacing="0"/>
        <w:rPr>
          <w:rFonts w:asciiTheme="minorHAnsi" w:hAnsiTheme="minorHAnsi" w:cstheme="minorHAnsi"/>
          <w:color w:val="000000"/>
        </w:rPr>
      </w:pPr>
    </w:p>
    <w:p w14:paraId="5D01EC09" w14:textId="6A604183" w:rsidR="00E0572A" w:rsidRPr="004D7D97" w:rsidRDefault="00E0572A" w:rsidP="003566A2">
      <w:pPr>
        <w:pStyle w:val="NormalWeb"/>
        <w:shd w:val="clear" w:color="auto" w:fill="FFFFFF"/>
        <w:spacing w:before="0" w:beforeAutospacing="0" w:after="300" w:afterAutospacing="0"/>
        <w:rPr>
          <w:rFonts w:asciiTheme="minorHAnsi" w:hAnsiTheme="minorHAnsi" w:cstheme="minorHAnsi"/>
          <w:color w:val="292929"/>
          <w:spacing w:val="-1"/>
          <w:shd w:val="clear" w:color="auto" w:fill="FFFFFF"/>
        </w:rPr>
      </w:pPr>
      <w:r w:rsidRPr="004D7D97">
        <w:rPr>
          <w:rFonts w:asciiTheme="minorHAnsi" w:hAnsiTheme="minorHAnsi" w:cstheme="minorHAnsi"/>
          <w:color w:val="292929"/>
          <w:spacing w:val="-1"/>
          <w:shd w:val="clear" w:color="auto" w:fill="FFFFFF"/>
        </w:rPr>
        <w:t xml:space="preserve">This technique calculates the average distance between each point and its k nearest </w:t>
      </w:r>
      <w:proofErr w:type="spellStart"/>
      <w:r w:rsidRPr="004D7D97">
        <w:rPr>
          <w:rFonts w:asciiTheme="minorHAnsi" w:hAnsiTheme="minorHAnsi" w:cstheme="minorHAnsi"/>
          <w:color w:val="292929"/>
          <w:spacing w:val="-1"/>
          <w:shd w:val="clear" w:color="auto" w:fill="FFFFFF"/>
        </w:rPr>
        <w:t>neighbors</w:t>
      </w:r>
      <w:proofErr w:type="spellEnd"/>
      <w:r w:rsidRPr="004D7D97">
        <w:rPr>
          <w:rFonts w:asciiTheme="minorHAnsi" w:hAnsiTheme="minorHAnsi" w:cstheme="minorHAnsi"/>
          <w:color w:val="292929"/>
          <w:spacing w:val="-1"/>
          <w:shd w:val="clear" w:color="auto" w:fill="FFFFFF"/>
        </w:rPr>
        <w:t xml:space="preserve">, where k = the </w:t>
      </w:r>
      <w:proofErr w:type="spellStart"/>
      <w:r w:rsidRPr="004D7D97">
        <w:rPr>
          <w:rFonts w:asciiTheme="minorHAnsi" w:hAnsiTheme="minorHAnsi" w:cstheme="minorHAnsi"/>
          <w:color w:val="292929"/>
          <w:spacing w:val="-1"/>
          <w:shd w:val="clear" w:color="auto" w:fill="FFFFFF"/>
        </w:rPr>
        <w:t>MinPts</w:t>
      </w:r>
      <w:proofErr w:type="spellEnd"/>
      <w:r w:rsidRPr="004D7D97">
        <w:rPr>
          <w:rFonts w:asciiTheme="minorHAnsi" w:hAnsiTheme="minorHAnsi" w:cstheme="minorHAnsi"/>
          <w:color w:val="292929"/>
          <w:spacing w:val="-1"/>
          <w:shd w:val="clear" w:color="auto" w:fill="FFFFFF"/>
        </w:rPr>
        <w:t xml:space="preserve"> value you selected. The average k-distances are then plotted in ascending order on a k-distance graph. You’ll find the optimal value for ε at the point of maximum curvature (</w:t>
      </w:r>
      <w:proofErr w:type="gramStart"/>
      <w:r w:rsidRPr="004D7D97">
        <w:rPr>
          <w:rFonts w:asciiTheme="minorHAnsi" w:hAnsiTheme="minorHAnsi" w:cstheme="minorHAnsi"/>
          <w:color w:val="292929"/>
          <w:spacing w:val="-1"/>
          <w:shd w:val="clear" w:color="auto" w:fill="FFFFFF"/>
        </w:rPr>
        <w:t>i.e.</w:t>
      </w:r>
      <w:proofErr w:type="gramEnd"/>
      <w:r w:rsidRPr="004D7D97">
        <w:rPr>
          <w:rFonts w:asciiTheme="minorHAnsi" w:hAnsiTheme="minorHAnsi" w:cstheme="minorHAnsi"/>
          <w:color w:val="292929"/>
          <w:spacing w:val="-1"/>
          <w:shd w:val="clear" w:color="auto" w:fill="FFFFFF"/>
        </w:rPr>
        <w:t xml:space="preserve"> where the graph has the greatest slope).</w:t>
      </w:r>
    </w:p>
    <w:p w14:paraId="09BE23AC" w14:textId="5E6B323B" w:rsidR="00B760EB" w:rsidRPr="004D7D97" w:rsidRDefault="00B760EB" w:rsidP="003566A2">
      <w:pPr>
        <w:pStyle w:val="NormalWeb"/>
        <w:shd w:val="clear" w:color="auto" w:fill="FFFFFF"/>
        <w:spacing w:before="0" w:beforeAutospacing="0" w:after="300" w:afterAutospacing="0"/>
        <w:rPr>
          <w:rFonts w:asciiTheme="minorHAnsi" w:hAnsiTheme="minorHAnsi" w:cstheme="minorHAnsi"/>
          <w:color w:val="292929"/>
          <w:spacing w:val="-1"/>
          <w:shd w:val="clear" w:color="auto" w:fill="FFFFFF"/>
        </w:rPr>
      </w:pPr>
    </w:p>
    <w:p w14:paraId="5172FCD7" w14:textId="62FE73D6" w:rsidR="00B760EB" w:rsidRPr="004D7D97" w:rsidRDefault="00B760EB" w:rsidP="003566A2">
      <w:pPr>
        <w:pStyle w:val="NormalWeb"/>
        <w:shd w:val="clear" w:color="auto" w:fill="FFFFFF"/>
        <w:spacing w:before="0" w:beforeAutospacing="0" w:after="300" w:afterAutospacing="0"/>
        <w:rPr>
          <w:rFonts w:asciiTheme="minorHAnsi" w:hAnsiTheme="minorHAnsi" w:cstheme="minorHAnsi"/>
          <w:color w:val="292929"/>
          <w:spacing w:val="-1"/>
          <w:shd w:val="clear" w:color="auto" w:fill="FFFFFF"/>
        </w:rPr>
      </w:pPr>
      <w:r w:rsidRPr="004D7D97">
        <w:rPr>
          <w:rFonts w:asciiTheme="minorHAnsi" w:hAnsiTheme="minorHAnsi" w:cstheme="minorHAnsi"/>
          <w:color w:val="292929"/>
          <w:spacing w:val="-1"/>
          <w:shd w:val="clear" w:color="auto" w:fill="FFFFFF"/>
        </w:rPr>
        <w:t>This…</w:t>
      </w:r>
    </w:p>
    <w:p w14:paraId="75562AC7" w14:textId="77777777" w:rsidR="00B760EB" w:rsidRPr="004D7D97" w:rsidRDefault="00B760EB" w:rsidP="00B760EB">
      <w:pPr>
        <w:pStyle w:val="Heading1"/>
        <w:shd w:val="clear" w:color="auto" w:fill="FFFFFF"/>
        <w:spacing w:before="468" w:line="540" w:lineRule="atLeast"/>
        <w:rPr>
          <w:rFonts w:asciiTheme="minorHAnsi" w:hAnsiTheme="minorHAnsi" w:cstheme="minorHAnsi"/>
          <w:color w:val="292929"/>
          <w:sz w:val="24"/>
          <w:szCs w:val="24"/>
        </w:rPr>
      </w:pPr>
      <w:r w:rsidRPr="004D7D97">
        <w:rPr>
          <w:rFonts w:asciiTheme="minorHAnsi" w:hAnsiTheme="minorHAnsi" w:cstheme="minorHAnsi"/>
          <w:b/>
          <w:bCs/>
          <w:color w:val="292929"/>
          <w:sz w:val="24"/>
          <w:szCs w:val="24"/>
        </w:rPr>
        <w:t>A Systematic Method for Tuning the eps Value</w:t>
      </w:r>
    </w:p>
    <w:p w14:paraId="05B41B78" w14:textId="77777777" w:rsidR="00B760EB" w:rsidRPr="004D7D97" w:rsidRDefault="00B760EB" w:rsidP="00B760EB">
      <w:pPr>
        <w:pStyle w:val="jk"/>
        <w:shd w:val="clear" w:color="auto" w:fill="FFFFFF"/>
        <w:spacing w:before="206" w:beforeAutospacing="0" w:after="0" w:afterAutospacing="0" w:line="480" w:lineRule="atLeast"/>
        <w:rPr>
          <w:rFonts w:asciiTheme="minorHAnsi" w:hAnsiTheme="minorHAnsi" w:cstheme="minorHAnsi"/>
          <w:color w:val="292929"/>
          <w:spacing w:val="-1"/>
        </w:rPr>
      </w:pPr>
      <w:r w:rsidRPr="004D7D97">
        <w:rPr>
          <w:rFonts w:asciiTheme="minorHAnsi" w:hAnsiTheme="minorHAnsi" w:cstheme="minorHAnsi"/>
          <w:color w:val="292929"/>
          <w:spacing w:val="-1"/>
        </w:rPr>
        <w:t>Since the </w:t>
      </w:r>
      <w:r w:rsidRPr="004D7D97">
        <w:rPr>
          <w:rStyle w:val="Emphasis"/>
          <w:rFonts w:asciiTheme="minorHAnsi" w:hAnsiTheme="minorHAnsi" w:cstheme="minorHAnsi"/>
          <w:b/>
          <w:bCs/>
          <w:color w:val="292929"/>
          <w:spacing w:val="-1"/>
        </w:rPr>
        <w:t>eps</w:t>
      </w:r>
      <w:r w:rsidRPr="004D7D97">
        <w:rPr>
          <w:rFonts w:asciiTheme="minorHAnsi" w:hAnsiTheme="minorHAnsi" w:cstheme="minorHAnsi"/>
          <w:color w:val="292929"/>
          <w:spacing w:val="-1"/>
        </w:rPr>
        <w:t> figure is proportional to the expected number of neighbours discovered, we can use the nearest neighbours to reach a fair estimation for </w:t>
      </w:r>
      <w:r w:rsidRPr="004D7D97">
        <w:rPr>
          <w:rStyle w:val="Emphasis"/>
          <w:rFonts w:asciiTheme="minorHAnsi" w:hAnsiTheme="minorHAnsi" w:cstheme="minorHAnsi"/>
          <w:b/>
          <w:bCs/>
          <w:color w:val="292929"/>
          <w:spacing w:val="-1"/>
        </w:rPr>
        <w:t>eps</w:t>
      </w:r>
      <w:r w:rsidRPr="004D7D97">
        <w:rPr>
          <w:rFonts w:asciiTheme="minorHAnsi" w:hAnsiTheme="minorHAnsi" w:cstheme="minorHAnsi"/>
          <w:color w:val="292929"/>
          <w:spacing w:val="-1"/>
        </w:rPr>
        <w:t>. Let us compute the nearest neighbours.</w:t>
      </w:r>
    </w:p>
    <w:p w14:paraId="2E1AFCF0" w14:textId="62F21A38" w:rsidR="00B760EB" w:rsidRPr="004D7D97" w:rsidRDefault="00B760EB" w:rsidP="00B760EB">
      <w:pPr>
        <w:shd w:val="clear" w:color="auto" w:fill="F2F2F2"/>
        <w:rPr>
          <w:rFonts w:cstheme="minorHAnsi"/>
          <w:sz w:val="24"/>
          <w:szCs w:val="24"/>
        </w:rPr>
      </w:pPr>
    </w:p>
    <w:p w14:paraId="5C6660B2" w14:textId="77777777" w:rsidR="00B760EB" w:rsidRPr="004D7D97" w:rsidRDefault="00B760EB" w:rsidP="00B760EB">
      <w:pPr>
        <w:rPr>
          <w:rFonts w:cstheme="minorHAnsi"/>
          <w:sz w:val="24"/>
          <w:szCs w:val="24"/>
        </w:rPr>
      </w:pPr>
      <w:r w:rsidRPr="004D7D97">
        <w:rPr>
          <w:rFonts w:cstheme="minorHAnsi"/>
          <w:sz w:val="24"/>
          <w:szCs w:val="24"/>
        </w:rPr>
        <w:t>Distance variation at the 10th neighbour</w:t>
      </w:r>
    </w:p>
    <w:p w14:paraId="5E9880E0" w14:textId="77777777" w:rsidR="00B760EB" w:rsidRPr="004D7D97" w:rsidRDefault="00B760EB" w:rsidP="00B760EB">
      <w:pPr>
        <w:pStyle w:val="jk"/>
        <w:shd w:val="clear" w:color="auto" w:fill="FFFFFF"/>
        <w:spacing w:before="480" w:beforeAutospacing="0" w:after="0" w:afterAutospacing="0" w:line="480" w:lineRule="atLeast"/>
        <w:rPr>
          <w:rFonts w:asciiTheme="minorHAnsi" w:hAnsiTheme="minorHAnsi" w:cstheme="minorHAnsi"/>
          <w:color w:val="292929"/>
          <w:spacing w:val="-1"/>
        </w:rPr>
      </w:pPr>
      <w:r w:rsidRPr="004D7D97">
        <w:rPr>
          <w:rFonts w:asciiTheme="minorHAnsi" w:hAnsiTheme="minorHAnsi" w:cstheme="minorHAnsi"/>
          <w:color w:val="292929"/>
          <w:spacing w:val="-1"/>
        </w:rPr>
        <w:t xml:space="preserve">Note that in the nearest neighbour calculation, the point itself will appear as the first nearest neighbour. </w:t>
      </w:r>
      <w:proofErr w:type="gramStart"/>
      <w:r w:rsidRPr="004D7D97">
        <w:rPr>
          <w:rFonts w:asciiTheme="minorHAnsi" w:hAnsiTheme="minorHAnsi" w:cstheme="minorHAnsi"/>
          <w:color w:val="292929"/>
          <w:spacing w:val="-1"/>
        </w:rPr>
        <w:t>So</w:t>
      </w:r>
      <w:proofErr w:type="gramEnd"/>
      <w:r w:rsidRPr="004D7D97">
        <w:rPr>
          <w:rFonts w:asciiTheme="minorHAnsi" w:hAnsiTheme="minorHAnsi" w:cstheme="minorHAnsi"/>
          <w:color w:val="292929"/>
          <w:spacing w:val="-1"/>
        </w:rPr>
        <w:t xml:space="preserve"> we seek the 11 nearest neighbours. We sort the distance to the </w:t>
      </w:r>
      <w:r w:rsidRPr="004D7D97">
        <w:rPr>
          <w:rStyle w:val="Emphasis"/>
          <w:rFonts w:asciiTheme="minorHAnsi" w:hAnsiTheme="minorHAnsi" w:cstheme="minorHAnsi"/>
          <w:color w:val="292929"/>
          <w:spacing w:val="-1"/>
        </w:rPr>
        <w:t>10th nearest neighbour </w:t>
      </w:r>
      <w:r w:rsidRPr="004D7D97">
        <w:rPr>
          <w:rFonts w:asciiTheme="minorHAnsi" w:hAnsiTheme="minorHAnsi" w:cstheme="minorHAnsi"/>
          <w:color w:val="292929"/>
          <w:spacing w:val="-1"/>
        </w:rPr>
        <w:t>and plot the distance variation. As we can see, the elbow point appears somewhere in between </w:t>
      </w:r>
      <w:r w:rsidRPr="004D7D97">
        <w:rPr>
          <w:rStyle w:val="Emphasis"/>
          <w:rFonts w:asciiTheme="minorHAnsi" w:hAnsiTheme="minorHAnsi" w:cstheme="minorHAnsi"/>
          <w:b/>
          <w:bCs/>
          <w:color w:val="292929"/>
          <w:spacing w:val="-1"/>
        </w:rPr>
        <w:t>0.1</w:t>
      </w:r>
      <w:r w:rsidRPr="004D7D97">
        <w:rPr>
          <w:rFonts w:asciiTheme="minorHAnsi" w:hAnsiTheme="minorHAnsi" w:cstheme="minorHAnsi"/>
          <w:color w:val="292929"/>
          <w:spacing w:val="-1"/>
        </w:rPr>
        <w:t> and </w:t>
      </w:r>
      <w:r w:rsidRPr="004D7D97">
        <w:rPr>
          <w:rStyle w:val="Emphasis"/>
          <w:rFonts w:asciiTheme="minorHAnsi" w:hAnsiTheme="minorHAnsi" w:cstheme="minorHAnsi"/>
          <w:b/>
          <w:bCs/>
          <w:color w:val="292929"/>
          <w:spacing w:val="-1"/>
        </w:rPr>
        <w:t>0.3</w:t>
      </w:r>
      <w:r w:rsidRPr="004D7D97">
        <w:rPr>
          <w:rFonts w:asciiTheme="minorHAnsi" w:hAnsiTheme="minorHAnsi" w:cstheme="minorHAnsi"/>
          <w:color w:val="292929"/>
          <w:spacing w:val="-1"/>
        </w:rPr>
        <w:t>. Quite what we were expecting isn’t it? I choose the 10th neighbour considering the fact that I pick 10 as </w:t>
      </w:r>
      <w:proofErr w:type="spellStart"/>
      <w:r w:rsidRPr="004D7D97">
        <w:rPr>
          <w:rStyle w:val="Emphasis"/>
          <w:rFonts w:asciiTheme="minorHAnsi" w:hAnsiTheme="minorHAnsi" w:cstheme="minorHAnsi"/>
          <w:b/>
          <w:bCs/>
          <w:color w:val="292929"/>
          <w:spacing w:val="-1"/>
        </w:rPr>
        <w:t>min_samples</w:t>
      </w:r>
      <w:proofErr w:type="spellEnd"/>
      <w:r w:rsidRPr="004D7D97">
        <w:rPr>
          <w:rFonts w:asciiTheme="minorHAnsi" w:hAnsiTheme="minorHAnsi" w:cstheme="minorHAnsi"/>
          <w:color w:val="292929"/>
          <w:spacing w:val="-1"/>
        </w:rPr>
        <w:t> value for clustering. I hope it makes sense so far.</w:t>
      </w:r>
    </w:p>
    <w:p w14:paraId="1B950704" w14:textId="77777777" w:rsidR="00B760EB" w:rsidRPr="004D7D97" w:rsidRDefault="00B760EB" w:rsidP="00B760EB">
      <w:pPr>
        <w:pStyle w:val="Heading1"/>
        <w:shd w:val="clear" w:color="auto" w:fill="FFFFFF"/>
        <w:spacing w:before="468" w:line="540" w:lineRule="atLeast"/>
        <w:rPr>
          <w:rFonts w:asciiTheme="minorHAnsi" w:hAnsiTheme="minorHAnsi" w:cstheme="minorHAnsi"/>
          <w:color w:val="292929"/>
          <w:sz w:val="24"/>
          <w:szCs w:val="24"/>
        </w:rPr>
      </w:pPr>
      <w:proofErr w:type="spellStart"/>
      <w:r w:rsidRPr="004D7D97">
        <w:rPr>
          <w:rFonts w:asciiTheme="minorHAnsi" w:hAnsiTheme="minorHAnsi" w:cstheme="minorHAnsi"/>
          <w:b/>
          <w:bCs/>
          <w:color w:val="292929"/>
          <w:sz w:val="24"/>
          <w:szCs w:val="24"/>
        </w:rPr>
        <w:lastRenderedPageBreak/>
        <w:t>KneeLocator</w:t>
      </w:r>
      <w:proofErr w:type="spellEnd"/>
      <w:r w:rsidRPr="004D7D97">
        <w:rPr>
          <w:rFonts w:asciiTheme="minorHAnsi" w:hAnsiTheme="minorHAnsi" w:cstheme="minorHAnsi"/>
          <w:b/>
          <w:bCs/>
          <w:color w:val="292929"/>
          <w:sz w:val="24"/>
          <w:szCs w:val="24"/>
        </w:rPr>
        <w:t xml:space="preserve"> to Detect Elbow Point</w:t>
      </w:r>
    </w:p>
    <w:p w14:paraId="5503957F" w14:textId="540AAC20" w:rsidR="00B760EB" w:rsidRPr="004D7D97" w:rsidRDefault="00B760EB" w:rsidP="00E94F56">
      <w:pPr>
        <w:pStyle w:val="jk"/>
        <w:shd w:val="clear" w:color="auto" w:fill="FFFFFF"/>
        <w:spacing w:before="206" w:beforeAutospacing="0" w:after="0" w:afterAutospacing="0" w:line="480" w:lineRule="atLeast"/>
        <w:rPr>
          <w:rFonts w:asciiTheme="minorHAnsi" w:hAnsiTheme="minorHAnsi" w:cstheme="minorHAnsi"/>
        </w:rPr>
      </w:pPr>
      <w:hyperlink r:id="rId39" w:tgtFrame="_blank" w:history="1">
        <w:r w:rsidRPr="004D7D97">
          <w:rPr>
            <w:rStyle w:val="Hyperlink"/>
            <w:rFonts w:asciiTheme="minorHAnsi" w:hAnsiTheme="minorHAnsi" w:cstheme="minorHAnsi"/>
            <w:spacing w:val="-1"/>
          </w:rPr>
          <w:t xml:space="preserve">Ville </w:t>
        </w:r>
        <w:proofErr w:type="spellStart"/>
        <w:r w:rsidRPr="004D7D97">
          <w:rPr>
            <w:rStyle w:val="Hyperlink"/>
            <w:rFonts w:asciiTheme="minorHAnsi" w:hAnsiTheme="minorHAnsi" w:cstheme="minorHAnsi"/>
            <w:spacing w:val="-1"/>
          </w:rPr>
          <w:t>Satopaa</w:t>
        </w:r>
        <w:proofErr w:type="spellEnd"/>
      </w:hyperlink>
      <w:r w:rsidRPr="004D7D97">
        <w:rPr>
          <w:rFonts w:asciiTheme="minorHAnsi" w:hAnsiTheme="minorHAnsi" w:cstheme="minorHAnsi"/>
          <w:color w:val="292929"/>
          <w:spacing w:val="-1"/>
        </w:rPr>
        <w:t> et al. presented the paper “</w:t>
      </w:r>
      <w:hyperlink r:id="rId40" w:tgtFrame="_blank" w:history="1">
        <w:r w:rsidRPr="004D7D97">
          <w:rPr>
            <w:rStyle w:val="Strong"/>
            <w:rFonts w:asciiTheme="minorHAnsi" w:hAnsiTheme="minorHAnsi" w:cstheme="minorHAnsi"/>
            <w:color w:val="0000FF"/>
            <w:spacing w:val="-1"/>
            <w:u w:val="single"/>
          </w:rPr>
          <w:t>Finding a “</w:t>
        </w:r>
        <w:proofErr w:type="spellStart"/>
        <w:r w:rsidRPr="004D7D97">
          <w:rPr>
            <w:rStyle w:val="Strong"/>
            <w:rFonts w:asciiTheme="minorHAnsi" w:hAnsiTheme="minorHAnsi" w:cstheme="minorHAnsi"/>
            <w:color w:val="0000FF"/>
            <w:spacing w:val="-1"/>
            <w:u w:val="single"/>
          </w:rPr>
          <w:t>Kneedle</w:t>
        </w:r>
        <w:proofErr w:type="spellEnd"/>
        <w:r w:rsidRPr="004D7D97">
          <w:rPr>
            <w:rStyle w:val="Strong"/>
            <w:rFonts w:asciiTheme="minorHAnsi" w:hAnsiTheme="minorHAnsi" w:cstheme="minorHAnsi"/>
            <w:color w:val="0000FF"/>
            <w:spacing w:val="-1"/>
            <w:u w:val="single"/>
          </w:rPr>
          <w:t xml:space="preserve">” in a Haystack: Detecting Knee Points in System </w:t>
        </w:r>
        <w:proofErr w:type="spellStart"/>
        <w:r w:rsidRPr="004D7D97">
          <w:rPr>
            <w:rStyle w:val="Strong"/>
            <w:rFonts w:asciiTheme="minorHAnsi" w:hAnsiTheme="minorHAnsi" w:cstheme="minorHAnsi"/>
            <w:color w:val="0000FF"/>
            <w:spacing w:val="-1"/>
            <w:u w:val="single"/>
          </w:rPr>
          <w:t>Behavior</w:t>
        </w:r>
        <w:proofErr w:type="spellEnd"/>
      </w:hyperlink>
      <w:r w:rsidRPr="004D7D97">
        <w:rPr>
          <w:rFonts w:asciiTheme="minorHAnsi" w:hAnsiTheme="minorHAnsi" w:cstheme="minorHAnsi"/>
          <w:color w:val="292929"/>
          <w:spacing w:val="-1"/>
        </w:rPr>
        <w:t>” in the year 2011. In this article, for the purpose of detecting the </w:t>
      </w:r>
      <w:r w:rsidRPr="004D7D97">
        <w:rPr>
          <w:rStyle w:val="Emphasis"/>
          <w:rFonts w:asciiTheme="minorHAnsi" w:hAnsiTheme="minorHAnsi" w:cstheme="minorHAnsi"/>
          <w:b/>
          <w:bCs/>
          <w:color w:val="292929"/>
          <w:spacing w:val="-1"/>
        </w:rPr>
        <w:t>elbow point</w:t>
      </w:r>
      <w:r w:rsidRPr="004D7D97">
        <w:rPr>
          <w:rFonts w:asciiTheme="minorHAnsi" w:hAnsiTheme="minorHAnsi" w:cstheme="minorHAnsi"/>
          <w:color w:val="292929"/>
          <w:spacing w:val="-1"/>
        </w:rPr>
        <w:t> (or </w:t>
      </w:r>
      <w:r w:rsidRPr="004D7D97">
        <w:rPr>
          <w:rStyle w:val="Emphasis"/>
          <w:rFonts w:asciiTheme="minorHAnsi" w:hAnsiTheme="minorHAnsi" w:cstheme="minorHAnsi"/>
          <w:b/>
          <w:bCs/>
          <w:color w:val="292929"/>
          <w:spacing w:val="-1"/>
        </w:rPr>
        <w:t>knee point</w:t>
      </w:r>
      <w:r w:rsidRPr="004D7D97">
        <w:rPr>
          <w:rFonts w:asciiTheme="minorHAnsi" w:hAnsiTheme="minorHAnsi" w:cstheme="minorHAnsi"/>
          <w:color w:val="292929"/>
          <w:spacing w:val="-1"/>
        </w:rPr>
        <w:t>), I will be using their python library </w:t>
      </w:r>
      <w:hyperlink r:id="rId41" w:tgtFrame="_blank" w:history="1">
        <w:r w:rsidRPr="004D7D97">
          <w:rPr>
            <w:rStyle w:val="Emphasis"/>
            <w:rFonts w:asciiTheme="minorHAnsi" w:hAnsiTheme="minorHAnsi" w:cstheme="minorHAnsi"/>
            <w:b/>
            <w:bCs/>
            <w:spacing w:val="-1"/>
          </w:rPr>
          <w:t>kneed</w:t>
        </w:r>
      </w:hyperlink>
      <w:r w:rsidRPr="004D7D97">
        <w:rPr>
          <w:rFonts w:asciiTheme="minorHAnsi" w:hAnsiTheme="minorHAnsi" w:cstheme="minorHAnsi"/>
          <w:color w:val="292929"/>
          <w:spacing w:val="-1"/>
        </w:rPr>
        <w:t xml:space="preserve">. We can use the </w:t>
      </w:r>
      <w:r w:rsidR="00E94F56" w:rsidRPr="004D7D97">
        <w:rPr>
          <w:rFonts w:asciiTheme="minorHAnsi" w:hAnsiTheme="minorHAnsi" w:cstheme="minorHAnsi"/>
          <w:color w:val="292929"/>
          <w:spacing w:val="-1"/>
        </w:rPr>
        <w:t>#</w:t>
      </w:r>
    </w:p>
    <w:p w14:paraId="058B115E" w14:textId="77777777" w:rsidR="00B760EB" w:rsidRPr="004D7D97" w:rsidRDefault="00B760EB" w:rsidP="00B760EB">
      <w:pPr>
        <w:rPr>
          <w:rFonts w:cstheme="minorHAnsi"/>
          <w:sz w:val="24"/>
          <w:szCs w:val="24"/>
        </w:rPr>
      </w:pPr>
      <w:r w:rsidRPr="004D7D97">
        <w:rPr>
          <w:rFonts w:cstheme="minorHAnsi"/>
          <w:sz w:val="24"/>
          <w:szCs w:val="24"/>
        </w:rPr>
        <w:t>The plot of Knee Point</w:t>
      </w:r>
    </w:p>
    <w:p w14:paraId="4325E9A9" w14:textId="77777777" w:rsidR="00B760EB" w:rsidRPr="004D7D97" w:rsidRDefault="00B760EB" w:rsidP="00B760EB">
      <w:pPr>
        <w:pStyle w:val="jk"/>
        <w:shd w:val="clear" w:color="auto" w:fill="FFFFFF"/>
        <w:spacing w:before="480" w:beforeAutospacing="0" w:after="0" w:afterAutospacing="0" w:line="480" w:lineRule="atLeast"/>
        <w:rPr>
          <w:rFonts w:asciiTheme="minorHAnsi" w:hAnsiTheme="minorHAnsi" w:cstheme="minorHAnsi"/>
          <w:color w:val="292929"/>
          <w:spacing w:val="-1"/>
        </w:rPr>
      </w:pPr>
      <w:r w:rsidRPr="004D7D97">
        <w:rPr>
          <w:rFonts w:asciiTheme="minorHAnsi" w:hAnsiTheme="minorHAnsi" w:cstheme="minorHAnsi"/>
          <w:color w:val="292929"/>
          <w:spacing w:val="-1"/>
        </w:rPr>
        <w:t>We can see that the detected knee point by this method is at distance 0.178. Now we can use this value as our </w:t>
      </w:r>
      <w:r w:rsidRPr="004D7D97">
        <w:rPr>
          <w:rStyle w:val="Emphasis"/>
          <w:rFonts w:asciiTheme="minorHAnsi" w:hAnsiTheme="minorHAnsi" w:cstheme="minorHAnsi"/>
          <w:b/>
          <w:bCs/>
          <w:color w:val="292929"/>
          <w:spacing w:val="-1"/>
        </w:rPr>
        <w:t>eps</w:t>
      </w:r>
      <w:r w:rsidRPr="004D7D97">
        <w:rPr>
          <w:rFonts w:asciiTheme="minorHAnsi" w:hAnsiTheme="minorHAnsi" w:cstheme="minorHAnsi"/>
          <w:color w:val="292929"/>
          <w:spacing w:val="-1"/>
        </w:rPr>
        <w:t> to see how our new clustering would look like.</w:t>
      </w:r>
    </w:p>
    <w:p w14:paraId="2081E02C" w14:textId="4057246B" w:rsidR="00B760EB" w:rsidRPr="004D7D97" w:rsidRDefault="00B760EB" w:rsidP="00B760EB">
      <w:pPr>
        <w:shd w:val="clear" w:color="auto" w:fill="F2F2F2"/>
        <w:rPr>
          <w:rFonts w:cstheme="minorHAnsi"/>
          <w:sz w:val="24"/>
          <w:szCs w:val="24"/>
        </w:rPr>
      </w:pPr>
    </w:p>
    <w:p w14:paraId="3181C16A" w14:textId="387A212A" w:rsidR="00B760EB" w:rsidRPr="004D7D97" w:rsidRDefault="00B760EB" w:rsidP="00B760EB">
      <w:pPr>
        <w:shd w:val="clear" w:color="auto" w:fill="F2F2F2"/>
        <w:rPr>
          <w:rFonts w:cstheme="minorHAnsi"/>
          <w:sz w:val="24"/>
          <w:szCs w:val="24"/>
        </w:rPr>
      </w:pPr>
    </w:p>
    <w:p w14:paraId="59E5D9A5" w14:textId="77777777" w:rsidR="00B760EB" w:rsidRPr="004D7D97" w:rsidRDefault="00B760EB" w:rsidP="00B760EB">
      <w:pPr>
        <w:rPr>
          <w:rFonts w:cstheme="minorHAnsi"/>
          <w:sz w:val="24"/>
          <w:szCs w:val="24"/>
        </w:rPr>
      </w:pPr>
      <w:r w:rsidRPr="004D7D97">
        <w:rPr>
          <w:rFonts w:cstheme="minorHAnsi"/>
          <w:sz w:val="24"/>
          <w:szCs w:val="24"/>
        </w:rPr>
        <w:t>DBSCAN with Auto-detected Eps</w:t>
      </w:r>
    </w:p>
    <w:p w14:paraId="61DB7C7C" w14:textId="77777777" w:rsidR="00B760EB" w:rsidRPr="004D7D97" w:rsidRDefault="00B760EB" w:rsidP="00B760EB">
      <w:pPr>
        <w:pStyle w:val="jk"/>
        <w:shd w:val="clear" w:color="auto" w:fill="FFFFFF"/>
        <w:spacing w:before="480" w:beforeAutospacing="0" w:after="0" w:afterAutospacing="0" w:line="480" w:lineRule="atLeast"/>
        <w:rPr>
          <w:rFonts w:asciiTheme="minorHAnsi" w:hAnsiTheme="minorHAnsi" w:cstheme="minorHAnsi"/>
          <w:color w:val="292929"/>
          <w:spacing w:val="-1"/>
        </w:rPr>
      </w:pPr>
      <w:r w:rsidRPr="004D7D97">
        <w:rPr>
          <w:rFonts w:asciiTheme="minorHAnsi" w:hAnsiTheme="minorHAnsi" w:cstheme="minorHAnsi"/>
          <w:color w:val="292929"/>
          <w:spacing w:val="-1"/>
        </w:rPr>
        <w:t>We can see that we have a reasonable estimate of the actual clustering. This is usually good enough for research work. If non-existence of out-</w:t>
      </w:r>
      <w:proofErr w:type="spellStart"/>
      <w:r w:rsidRPr="004D7D97">
        <w:rPr>
          <w:rFonts w:asciiTheme="minorHAnsi" w:hAnsiTheme="minorHAnsi" w:cstheme="minorHAnsi"/>
          <w:color w:val="292929"/>
          <w:spacing w:val="-1"/>
        </w:rPr>
        <w:t>liers</w:t>
      </w:r>
      <w:proofErr w:type="spellEnd"/>
      <w:r w:rsidRPr="004D7D97">
        <w:rPr>
          <w:rFonts w:asciiTheme="minorHAnsi" w:hAnsiTheme="minorHAnsi" w:cstheme="minorHAnsi"/>
          <w:color w:val="292929"/>
          <w:spacing w:val="-1"/>
        </w:rPr>
        <w:t xml:space="preserve"> is an intuitive assumption for the scenario, one can simply use the computed nearest neighbours to re-assign the outlier points (named as </w:t>
      </w:r>
      <w:r w:rsidRPr="004D7D97">
        <w:rPr>
          <w:rStyle w:val="HTMLCode"/>
          <w:rFonts w:asciiTheme="minorHAnsi" w:hAnsiTheme="minorHAnsi" w:cstheme="minorHAnsi"/>
          <w:color w:val="292929"/>
          <w:spacing w:val="-1"/>
          <w:sz w:val="24"/>
          <w:szCs w:val="24"/>
          <w:shd w:val="clear" w:color="auto" w:fill="F2F2F2"/>
        </w:rPr>
        <w:t>cluster--1</w:t>
      </w:r>
      <w:r w:rsidRPr="004D7D97">
        <w:rPr>
          <w:rFonts w:asciiTheme="minorHAnsi" w:hAnsiTheme="minorHAnsi" w:cstheme="minorHAnsi"/>
          <w:color w:val="292929"/>
          <w:spacing w:val="-1"/>
        </w:rPr>
        <w:t>) to detected clusters.</w:t>
      </w:r>
    </w:p>
    <w:p w14:paraId="3C439051" w14:textId="77777777" w:rsidR="00B760EB" w:rsidRPr="004D7D97" w:rsidRDefault="00B760EB" w:rsidP="00B760EB">
      <w:pPr>
        <w:pStyle w:val="Heading1"/>
        <w:shd w:val="clear" w:color="auto" w:fill="FFFFFF"/>
        <w:spacing w:before="468" w:line="540" w:lineRule="atLeast"/>
        <w:rPr>
          <w:rFonts w:asciiTheme="minorHAnsi" w:hAnsiTheme="minorHAnsi" w:cstheme="minorHAnsi"/>
          <w:color w:val="292929"/>
          <w:sz w:val="24"/>
          <w:szCs w:val="24"/>
        </w:rPr>
      </w:pPr>
      <w:r w:rsidRPr="004D7D97">
        <w:rPr>
          <w:rFonts w:asciiTheme="minorHAnsi" w:hAnsiTheme="minorHAnsi" w:cstheme="minorHAnsi"/>
          <w:b/>
          <w:bCs/>
          <w:color w:val="292929"/>
          <w:sz w:val="24"/>
          <w:szCs w:val="24"/>
        </w:rPr>
        <w:t>Limitations</w:t>
      </w:r>
    </w:p>
    <w:p w14:paraId="07044327" w14:textId="77777777" w:rsidR="00B760EB" w:rsidRPr="004D7D97" w:rsidRDefault="00B760EB" w:rsidP="00B760EB">
      <w:pPr>
        <w:pStyle w:val="jk"/>
        <w:shd w:val="clear" w:color="auto" w:fill="FFFFFF"/>
        <w:spacing w:before="206" w:beforeAutospacing="0" w:after="0" w:afterAutospacing="0" w:line="480" w:lineRule="atLeast"/>
        <w:rPr>
          <w:rFonts w:asciiTheme="minorHAnsi" w:hAnsiTheme="minorHAnsi" w:cstheme="minorHAnsi"/>
          <w:color w:val="292929"/>
          <w:spacing w:val="-1"/>
        </w:rPr>
      </w:pPr>
      <w:r w:rsidRPr="004D7D97">
        <w:rPr>
          <w:rFonts w:asciiTheme="minorHAnsi" w:hAnsiTheme="minorHAnsi" w:cstheme="minorHAnsi"/>
          <w:color w:val="292929"/>
          <w:spacing w:val="-1"/>
        </w:rPr>
        <w:t>There are a few implicit assumptions in this approach.</w:t>
      </w:r>
    </w:p>
    <w:p w14:paraId="4990ECD5" w14:textId="77777777" w:rsidR="00B760EB" w:rsidRPr="004D7D97" w:rsidRDefault="00B760EB" w:rsidP="00B760EB">
      <w:pPr>
        <w:pStyle w:val="jk"/>
        <w:numPr>
          <w:ilvl w:val="0"/>
          <w:numId w:val="4"/>
        </w:numPr>
        <w:shd w:val="clear" w:color="auto" w:fill="FFFFFF"/>
        <w:spacing w:before="480" w:beforeAutospacing="0" w:after="0" w:afterAutospacing="0" w:line="480" w:lineRule="atLeast"/>
        <w:ind w:left="1170"/>
        <w:rPr>
          <w:rFonts w:asciiTheme="minorHAnsi" w:hAnsiTheme="minorHAnsi" w:cstheme="minorHAnsi"/>
          <w:color w:val="292929"/>
          <w:spacing w:val="-1"/>
        </w:rPr>
      </w:pPr>
      <w:commentRangeStart w:id="0"/>
      <w:r w:rsidRPr="004D7D97">
        <w:rPr>
          <w:rFonts w:asciiTheme="minorHAnsi" w:hAnsiTheme="minorHAnsi" w:cstheme="minorHAnsi"/>
          <w:color w:val="292929"/>
          <w:spacing w:val="-1"/>
        </w:rPr>
        <w:t>Densities across all the clusters are the same.</w:t>
      </w:r>
      <w:commentRangeEnd w:id="0"/>
      <w:r w:rsidRPr="004D7D97">
        <w:rPr>
          <w:rStyle w:val="CommentReference"/>
          <w:rFonts w:asciiTheme="minorHAnsi" w:eastAsiaTheme="minorHAnsi" w:hAnsiTheme="minorHAnsi" w:cstheme="minorHAnsi"/>
          <w:sz w:val="24"/>
          <w:szCs w:val="24"/>
          <w:lang w:eastAsia="en-US"/>
        </w:rPr>
        <w:commentReference w:id="0"/>
      </w:r>
    </w:p>
    <w:p w14:paraId="57DA9406" w14:textId="77777777" w:rsidR="00B760EB" w:rsidRPr="004D7D97" w:rsidRDefault="00B760EB" w:rsidP="00B760EB">
      <w:pPr>
        <w:pStyle w:val="jk"/>
        <w:numPr>
          <w:ilvl w:val="0"/>
          <w:numId w:val="4"/>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4D7D97">
        <w:rPr>
          <w:rFonts w:asciiTheme="minorHAnsi" w:hAnsiTheme="minorHAnsi" w:cstheme="minorHAnsi"/>
          <w:color w:val="292929"/>
          <w:spacing w:val="-1"/>
        </w:rPr>
        <w:t>Cluster sizes or standard deviations are the same.</w:t>
      </w:r>
    </w:p>
    <w:p w14:paraId="776D928D" w14:textId="6A1D06BE" w:rsidR="00B760EB" w:rsidRPr="004D7D97" w:rsidRDefault="00B760EB" w:rsidP="00B760EB">
      <w:pPr>
        <w:pStyle w:val="jk"/>
        <w:shd w:val="clear" w:color="auto" w:fill="FFFFFF"/>
        <w:spacing w:before="480" w:beforeAutospacing="0" w:after="0" w:afterAutospacing="0" w:line="480" w:lineRule="atLeast"/>
        <w:rPr>
          <w:rFonts w:asciiTheme="minorHAnsi" w:hAnsiTheme="minorHAnsi" w:cstheme="minorHAnsi"/>
          <w:color w:val="292929"/>
          <w:spacing w:val="-1"/>
        </w:rPr>
      </w:pPr>
      <w:r w:rsidRPr="004D7D97">
        <w:rPr>
          <w:rFonts w:asciiTheme="minorHAnsi" w:hAnsiTheme="minorHAnsi" w:cstheme="minorHAnsi"/>
          <w:color w:val="292929"/>
          <w:spacing w:val="-1"/>
        </w:rPr>
        <w:t xml:space="preserve">These assumptions are implied when we consider the same neighbour level for knee computation. However, in the original data, we can clearly see that the densities are not the same. This is the main reason why we observe a few outliers even though the points are </w:t>
      </w:r>
      <w:r w:rsidRPr="004D7D97">
        <w:rPr>
          <w:rFonts w:asciiTheme="minorHAnsi" w:hAnsiTheme="minorHAnsi" w:cstheme="minorHAnsi"/>
          <w:color w:val="292929"/>
          <w:spacing w:val="-1"/>
        </w:rPr>
        <w:lastRenderedPageBreak/>
        <w:t>distributed using a fixed standard deviation when we create blobs. Moreover, fixing these is beyond the scope of this article.</w:t>
      </w:r>
    </w:p>
    <w:p w14:paraId="76989A1C" w14:textId="3573DC1F" w:rsidR="00E94F56" w:rsidRPr="004D7D97" w:rsidRDefault="00E94F56" w:rsidP="00B760EB">
      <w:pPr>
        <w:pStyle w:val="jk"/>
        <w:shd w:val="clear" w:color="auto" w:fill="FFFFFF"/>
        <w:spacing w:before="480" w:beforeAutospacing="0" w:after="0" w:afterAutospacing="0" w:line="480" w:lineRule="atLeast"/>
        <w:rPr>
          <w:rFonts w:asciiTheme="minorHAnsi" w:hAnsiTheme="minorHAnsi" w:cstheme="minorHAnsi"/>
          <w:color w:val="292929"/>
          <w:spacing w:val="-1"/>
        </w:rPr>
      </w:pPr>
    </w:p>
    <w:p w14:paraId="56AEB221" w14:textId="77777777" w:rsidR="00B760EB" w:rsidRPr="004D7D97" w:rsidRDefault="00B760EB" w:rsidP="003566A2">
      <w:pPr>
        <w:pStyle w:val="NormalWeb"/>
        <w:shd w:val="clear" w:color="auto" w:fill="FFFFFF"/>
        <w:spacing w:before="0" w:beforeAutospacing="0" w:after="300" w:afterAutospacing="0"/>
        <w:rPr>
          <w:rFonts w:asciiTheme="minorHAnsi" w:hAnsiTheme="minorHAnsi" w:cstheme="minorHAnsi"/>
          <w:color w:val="000000"/>
        </w:rPr>
      </w:pPr>
    </w:p>
    <w:p w14:paraId="5F15E4BD" w14:textId="77777777" w:rsidR="009E745D" w:rsidRPr="004D7D97" w:rsidRDefault="009E745D" w:rsidP="009E745D">
      <w:pPr>
        <w:pStyle w:val="Heading3"/>
        <w:shd w:val="clear" w:color="auto" w:fill="EEEEEE"/>
        <w:spacing w:before="0"/>
        <w:rPr>
          <w:rFonts w:asciiTheme="minorHAnsi" w:hAnsiTheme="minorHAnsi" w:cstheme="minorHAnsi"/>
          <w:color w:val="212529"/>
        </w:rPr>
      </w:pPr>
      <w:r w:rsidRPr="004D7D97">
        <w:rPr>
          <w:rFonts w:asciiTheme="minorHAnsi" w:hAnsiTheme="minorHAnsi" w:cstheme="minorHAnsi"/>
          <w:color w:val="000000"/>
        </w:rPr>
        <w:t xml:space="preserve">Why </w:t>
      </w:r>
      <w:proofErr w:type="spellStart"/>
      <w:r w:rsidRPr="004D7D97">
        <w:rPr>
          <w:rFonts w:asciiTheme="minorHAnsi" w:hAnsiTheme="minorHAnsi" w:cstheme="minorHAnsi"/>
          <w:color w:val="000000"/>
        </w:rPr>
        <w:t>ball_tree</w:t>
      </w:r>
      <w:proofErr w:type="spellEnd"/>
      <w:r w:rsidRPr="004D7D97">
        <w:rPr>
          <w:rFonts w:asciiTheme="minorHAnsi" w:hAnsiTheme="minorHAnsi" w:cstheme="minorHAnsi"/>
          <w:color w:val="000000"/>
        </w:rPr>
        <w:t xml:space="preserve"> - </w:t>
      </w:r>
      <w:r w:rsidRPr="004D7D97">
        <w:rPr>
          <w:rStyle w:val="section-number"/>
          <w:rFonts w:asciiTheme="minorHAnsi" w:hAnsiTheme="minorHAnsi" w:cstheme="minorHAnsi"/>
          <w:b/>
          <w:bCs/>
          <w:color w:val="212529"/>
        </w:rPr>
        <w:t>1.6.4.3. </w:t>
      </w:r>
      <w:r w:rsidRPr="004D7D97">
        <w:rPr>
          <w:rFonts w:asciiTheme="minorHAnsi" w:hAnsiTheme="minorHAnsi" w:cstheme="minorHAnsi"/>
          <w:b/>
          <w:bCs/>
          <w:color w:val="212529"/>
        </w:rPr>
        <w:t>Ball Tree</w:t>
      </w:r>
    </w:p>
    <w:p w14:paraId="65F50E6F" w14:textId="77777777" w:rsidR="009E745D" w:rsidRPr="004D7D97" w:rsidRDefault="009E745D" w:rsidP="009E745D">
      <w:pPr>
        <w:pStyle w:val="NormalWeb"/>
        <w:shd w:val="clear" w:color="auto" w:fill="FFFFFF"/>
        <w:spacing w:before="0" w:beforeAutospacing="0"/>
        <w:rPr>
          <w:rFonts w:asciiTheme="minorHAnsi" w:hAnsiTheme="minorHAnsi" w:cstheme="minorHAnsi"/>
          <w:color w:val="212529"/>
        </w:rPr>
      </w:pPr>
      <w:r w:rsidRPr="004D7D97">
        <w:rPr>
          <w:rFonts w:asciiTheme="minorHAnsi" w:hAnsiTheme="minorHAnsi" w:cstheme="minorHAnsi"/>
          <w:color w:val="212529"/>
        </w:rPr>
        <w:t>To address the inefficiencies of KD Trees in higher dimensions, the </w:t>
      </w:r>
      <w:r w:rsidRPr="004D7D97">
        <w:rPr>
          <w:rStyle w:val="Emphasis"/>
          <w:rFonts w:asciiTheme="minorHAnsi" w:hAnsiTheme="minorHAnsi" w:cstheme="minorHAnsi"/>
          <w:color w:val="212529"/>
        </w:rPr>
        <w:t>ball tree</w:t>
      </w:r>
      <w:r w:rsidRPr="004D7D97">
        <w:rPr>
          <w:rFonts w:asciiTheme="minorHAnsi" w:hAnsiTheme="minorHAnsi" w:cstheme="minorHAnsi"/>
          <w:color w:val="212529"/>
        </w:rPr>
        <w:t> data structure was developed. Where KD trees partition data along Cartesian axes, ball trees partition data in a series of nesting hyper-spheres. This makes tree construction more costly than that of the KD tree, but results in a data structure which can be very efficient on highly structured data, even in very high dimensions.</w:t>
      </w:r>
    </w:p>
    <w:p w14:paraId="0537A81F" w14:textId="77777777" w:rsidR="009E745D" w:rsidRPr="004D7D97" w:rsidRDefault="009E745D" w:rsidP="009E745D">
      <w:pPr>
        <w:pStyle w:val="NormalWeb"/>
        <w:shd w:val="clear" w:color="auto" w:fill="FFFFFF"/>
        <w:spacing w:before="0" w:beforeAutospacing="0"/>
        <w:rPr>
          <w:rFonts w:asciiTheme="minorHAnsi" w:hAnsiTheme="minorHAnsi" w:cstheme="minorHAnsi"/>
          <w:color w:val="212529"/>
        </w:rPr>
      </w:pPr>
      <w:r w:rsidRPr="004D7D97">
        <w:rPr>
          <w:rFonts w:asciiTheme="minorHAnsi" w:hAnsiTheme="minorHAnsi" w:cstheme="minorHAnsi"/>
          <w:color w:val="212529"/>
        </w:rPr>
        <w:t>A ball tree recursively divides the data into nodes defined by a centroid </w:t>
      </w:r>
      <w:r w:rsidRPr="004D7D97">
        <w:rPr>
          <w:rStyle w:val="math"/>
          <w:rFonts w:asciiTheme="minorHAnsi" w:eastAsiaTheme="majorEastAsia" w:hAnsiTheme="minorHAnsi" w:cstheme="minorHAnsi"/>
          <w:color w:val="212529"/>
        </w:rPr>
        <w:t>C</w:t>
      </w:r>
      <w:r w:rsidRPr="004D7D97">
        <w:rPr>
          <w:rFonts w:asciiTheme="minorHAnsi" w:hAnsiTheme="minorHAnsi" w:cstheme="minorHAnsi"/>
          <w:color w:val="212529"/>
        </w:rPr>
        <w:t> and radius </w:t>
      </w:r>
      <w:r w:rsidRPr="004D7D97">
        <w:rPr>
          <w:rStyle w:val="math"/>
          <w:rFonts w:asciiTheme="minorHAnsi" w:eastAsiaTheme="majorEastAsia" w:hAnsiTheme="minorHAnsi" w:cstheme="minorHAnsi"/>
          <w:color w:val="212529"/>
        </w:rPr>
        <w:t>r</w:t>
      </w:r>
      <w:r w:rsidRPr="004D7D97">
        <w:rPr>
          <w:rFonts w:asciiTheme="minorHAnsi" w:hAnsiTheme="minorHAnsi" w:cstheme="minorHAnsi"/>
          <w:color w:val="212529"/>
        </w:rPr>
        <w:t>, such that each point in the node lies within the hyper-sphere defined by </w:t>
      </w:r>
      <w:r w:rsidRPr="004D7D97">
        <w:rPr>
          <w:rStyle w:val="math"/>
          <w:rFonts w:asciiTheme="minorHAnsi" w:eastAsiaTheme="majorEastAsia" w:hAnsiTheme="minorHAnsi" w:cstheme="minorHAnsi"/>
          <w:color w:val="212529"/>
        </w:rPr>
        <w:t>r</w:t>
      </w:r>
      <w:r w:rsidRPr="004D7D97">
        <w:rPr>
          <w:rFonts w:asciiTheme="minorHAnsi" w:hAnsiTheme="minorHAnsi" w:cstheme="minorHAnsi"/>
          <w:color w:val="212529"/>
        </w:rPr>
        <w:t> and </w:t>
      </w:r>
      <w:r w:rsidRPr="004D7D97">
        <w:rPr>
          <w:rStyle w:val="math"/>
          <w:rFonts w:asciiTheme="minorHAnsi" w:eastAsiaTheme="majorEastAsia" w:hAnsiTheme="minorHAnsi" w:cstheme="minorHAnsi"/>
          <w:color w:val="212529"/>
        </w:rPr>
        <w:t>C</w:t>
      </w:r>
      <w:r w:rsidRPr="004D7D97">
        <w:rPr>
          <w:rFonts w:asciiTheme="minorHAnsi" w:hAnsiTheme="minorHAnsi" w:cstheme="minorHAnsi"/>
          <w:color w:val="212529"/>
        </w:rPr>
        <w:t xml:space="preserve">. The number of candidate points for a </w:t>
      </w:r>
      <w:proofErr w:type="spellStart"/>
      <w:r w:rsidRPr="004D7D97">
        <w:rPr>
          <w:rFonts w:asciiTheme="minorHAnsi" w:hAnsiTheme="minorHAnsi" w:cstheme="minorHAnsi"/>
          <w:color w:val="212529"/>
        </w:rPr>
        <w:t>neighbor</w:t>
      </w:r>
      <w:proofErr w:type="spellEnd"/>
      <w:r w:rsidRPr="004D7D97">
        <w:rPr>
          <w:rFonts w:asciiTheme="minorHAnsi" w:hAnsiTheme="minorHAnsi" w:cstheme="minorHAnsi"/>
          <w:color w:val="212529"/>
        </w:rPr>
        <w:t xml:space="preserve"> search is reduced through use of the </w:t>
      </w:r>
      <w:r w:rsidRPr="004D7D97">
        <w:rPr>
          <w:rStyle w:val="Emphasis"/>
          <w:rFonts w:asciiTheme="minorHAnsi" w:hAnsiTheme="minorHAnsi" w:cstheme="minorHAnsi"/>
          <w:color w:val="212529"/>
        </w:rPr>
        <w:t>triangle inequality</w:t>
      </w:r>
      <w:r w:rsidRPr="004D7D97">
        <w:rPr>
          <w:rFonts w:asciiTheme="minorHAnsi" w:hAnsiTheme="minorHAnsi" w:cstheme="minorHAnsi"/>
          <w:color w:val="212529"/>
        </w:rPr>
        <w:t>:</w:t>
      </w:r>
    </w:p>
    <w:p w14:paraId="4339610A" w14:textId="77777777" w:rsidR="009E745D" w:rsidRPr="004D7D97" w:rsidRDefault="009E745D" w:rsidP="009E745D">
      <w:pPr>
        <w:shd w:val="clear" w:color="auto" w:fill="FFFFFF"/>
        <w:rPr>
          <w:rFonts w:cstheme="minorHAnsi"/>
          <w:color w:val="212529"/>
          <w:sz w:val="24"/>
          <w:szCs w:val="24"/>
        </w:rPr>
      </w:pPr>
      <w:r w:rsidRPr="004D7D97">
        <w:rPr>
          <w:rFonts w:cstheme="minorHAnsi"/>
          <w:color w:val="212529"/>
          <w:sz w:val="24"/>
          <w:szCs w:val="24"/>
        </w:rPr>
        <w:t>|</w:t>
      </w:r>
      <w:proofErr w:type="spellStart"/>
      <w:r w:rsidRPr="004D7D97">
        <w:rPr>
          <w:rFonts w:cstheme="minorHAnsi"/>
          <w:color w:val="212529"/>
          <w:sz w:val="24"/>
          <w:szCs w:val="24"/>
        </w:rPr>
        <w:t>x+y</w:t>
      </w:r>
      <w:proofErr w:type="spellEnd"/>
      <w:r w:rsidRPr="004D7D97">
        <w:rPr>
          <w:rFonts w:cstheme="minorHAnsi"/>
          <w:color w:val="212529"/>
          <w:sz w:val="24"/>
          <w:szCs w:val="24"/>
        </w:rPr>
        <w:t>|≤|x|+|y|</w:t>
      </w:r>
    </w:p>
    <w:p w14:paraId="0B4C83D1" w14:textId="578DF70E" w:rsidR="009E745D" w:rsidRPr="004D7D97" w:rsidRDefault="009E745D" w:rsidP="009E745D">
      <w:pPr>
        <w:pStyle w:val="NormalWeb"/>
        <w:shd w:val="clear" w:color="auto" w:fill="FFFFFF"/>
        <w:spacing w:before="0" w:beforeAutospacing="0"/>
        <w:rPr>
          <w:rFonts w:asciiTheme="minorHAnsi" w:hAnsiTheme="minorHAnsi" w:cstheme="minorHAnsi"/>
          <w:color w:val="212529"/>
        </w:rPr>
      </w:pPr>
      <w:r w:rsidRPr="004D7D97">
        <w:rPr>
          <w:rFonts w:asciiTheme="minorHAnsi" w:hAnsiTheme="minorHAnsi" w:cstheme="minorHAnsi"/>
          <w:color w:val="212529"/>
        </w:rPr>
        <w:t>With this setup, a single distance calculation between a test point and the centroid is sufficient to determine a lower and upper bound on the distance to all points within the node. Because of the spherical geometry of the ball tree nodes, it can out-perform a </w:t>
      </w:r>
      <w:r w:rsidRPr="004D7D97">
        <w:rPr>
          <w:rStyle w:val="Emphasis"/>
          <w:rFonts w:asciiTheme="minorHAnsi" w:hAnsiTheme="minorHAnsi" w:cstheme="minorHAnsi"/>
          <w:color w:val="212529"/>
        </w:rPr>
        <w:t>KD-tree</w:t>
      </w:r>
      <w:r w:rsidRPr="004D7D97">
        <w:rPr>
          <w:rFonts w:asciiTheme="minorHAnsi" w:hAnsiTheme="minorHAnsi" w:cstheme="minorHAnsi"/>
          <w:color w:val="212529"/>
        </w:rPr>
        <w:t xml:space="preserve"> in high dimensions, though the actual performance is highly dependent on the structure of the training data. In scikit-learn, ball-tree-based </w:t>
      </w:r>
      <w:proofErr w:type="spellStart"/>
      <w:r w:rsidRPr="004D7D97">
        <w:rPr>
          <w:rFonts w:asciiTheme="minorHAnsi" w:hAnsiTheme="minorHAnsi" w:cstheme="minorHAnsi"/>
          <w:color w:val="212529"/>
        </w:rPr>
        <w:t>neighbors</w:t>
      </w:r>
      <w:proofErr w:type="spellEnd"/>
      <w:r w:rsidRPr="004D7D97">
        <w:rPr>
          <w:rFonts w:asciiTheme="minorHAnsi" w:hAnsiTheme="minorHAnsi" w:cstheme="minorHAnsi"/>
          <w:color w:val="212529"/>
        </w:rPr>
        <w:t xml:space="preserve"> searches are specified using the keyword </w:t>
      </w:r>
      <w:r w:rsidRPr="004D7D97">
        <w:rPr>
          <w:rStyle w:val="pre"/>
          <w:rFonts w:asciiTheme="minorHAnsi" w:hAnsiTheme="minorHAnsi" w:cstheme="minorHAnsi"/>
          <w:color w:val="222222"/>
          <w:shd w:val="clear" w:color="auto" w:fill="ECF0F3"/>
        </w:rPr>
        <w:t>algorithm</w:t>
      </w:r>
      <w:r w:rsidRPr="004D7D97">
        <w:rPr>
          <w:rStyle w:val="HTMLCode"/>
          <w:rFonts w:asciiTheme="minorHAnsi" w:hAnsiTheme="minorHAnsi" w:cstheme="minorHAnsi"/>
          <w:color w:val="222222"/>
          <w:sz w:val="24"/>
          <w:szCs w:val="24"/>
          <w:shd w:val="clear" w:color="auto" w:fill="ECF0F3"/>
        </w:rPr>
        <w:t> </w:t>
      </w:r>
      <w:r w:rsidRPr="004D7D97">
        <w:rPr>
          <w:rStyle w:val="pre"/>
          <w:rFonts w:asciiTheme="minorHAnsi" w:hAnsiTheme="minorHAnsi" w:cstheme="minorHAnsi"/>
          <w:color w:val="222222"/>
          <w:shd w:val="clear" w:color="auto" w:fill="ECF0F3"/>
        </w:rPr>
        <w:t>=</w:t>
      </w:r>
      <w:r w:rsidRPr="004D7D97">
        <w:rPr>
          <w:rStyle w:val="HTMLCode"/>
          <w:rFonts w:asciiTheme="minorHAnsi" w:hAnsiTheme="minorHAnsi" w:cstheme="minorHAnsi"/>
          <w:color w:val="222222"/>
          <w:sz w:val="24"/>
          <w:szCs w:val="24"/>
          <w:shd w:val="clear" w:color="auto" w:fill="ECF0F3"/>
        </w:rPr>
        <w:t> </w:t>
      </w:r>
      <w:r w:rsidRPr="004D7D97">
        <w:rPr>
          <w:rStyle w:val="pre"/>
          <w:rFonts w:asciiTheme="minorHAnsi" w:hAnsiTheme="minorHAnsi" w:cstheme="minorHAnsi"/>
          <w:color w:val="222222"/>
          <w:shd w:val="clear" w:color="auto" w:fill="ECF0F3"/>
        </w:rPr>
        <w:t>'</w:t>
      </w:r>
      <w:proofErr w:type="spellStart"/>
      <w:r w:rsidRPr="004D7D97">
        <w:rPr>
          <w:rStyle w:val="pre"/>
          <w:rFonts w:asciiTheme="minorHAnsi" w:hAnsiTheme="minorHAnsi" w:cstheme="minorHAnsi"/>
          <w:color w:val="222222"/>
          <w:shd w:val="clear" w:color="auto" w:fill="ECF0F3"/>
        </w:rPr>
        <w:t>ball_tree</w:t>
      </w:r>
      <w:proofErr w:type="spellEnd"/>
      <w:r w:rsidRPr="004D7D97">
        <w:rPr>
          <w:rStyle w:val="pre"/>
          <w:rFonts w:asciiTheme="minorHAnsi" w:hAnsiTheme="minorHAnsi" w:cstheme="minorHAnsi"/>
          <w:color w:val="222222"/>
          <w:shd w:val="clear" w:color="auto" w:fill="ECF0F3"/>
        </w:rPr>
        <w:t>'</w:t>
      </w:r>
      <w:r w:rsidRPr="004D7D97">
        <w:rPr>
          <w:rFonts w:asciiTheme="minorHAnsi" w:hAnsiTheme="minorHAnsi" w:cstheme="minorHAnsi"/>
          <w:color w:val="212529"/>
        </w:rPr>
        <w:t>, and are computed using the class </w:t>
      </w:r>
      <w:proofErr w:type="spellStart"/>
      <w:r w:rsidRPr="004D7D97">
        <w:rPr>
          <w:rFonts w:asciiTheme="minorHAnsi" w:hAnsiTheme="minorHAnsi" w:cstheme="minorHAnsi"/>
          <w:color w:val="212529"/>
        </w:rPr>
        <w:fldChar w:fldCharType="begin"/>
      </w:r>
      <w:r w:rsidRPr="004D7D97">
        <w:rPr>
          <w:rFonts w:asciiTheme="minorHAnsi" w:hAnsiTheme="minorHAnsi" w:cstheme="minorHAnsi"/>
          <w:color w:val="212529"/>
        </w:rPr>
        <w:instrText xml:space="preserve"> HYPERLINK "https://scikit-learn.org/stable/modules/generated/sklearn.neighbors.BallTree.html" \l "sklearn.neighbors.BallTree" \o "sklearn.neighbors.BallTree" </w:instrText>
      </w:r>
      <w:r w:rsidRPr="004D7D97">
        <w:rPr>
          <w:rFonts w:asciiTheme="minorHAnsi" w:hAnsiTheme="minorHAnsi" w:cstheme="minorHAnsi"/>
          <w:color w:val="212529"/>
        </w:rPr>
        <w:fldChar w:fldCharType="separate"/>
      </w:r>
      <w:r w:rsidRPr="004D7D97">
        <w:rPr>
          <w:rStyle w:val="pre"/>
          <w:rFonts w:asciiTheme="minorHAnsi" w:hAnsiTheme="minorHAnsi" w:cstheme="minorHAnsi"/>
          <w:b/>
          <w:bCs/>
          <w:color w:val="2878A2"/>
        </w:rPr>
        <w:t>BallTree</w:t>
      </w:r>
      <w:proofErr w:type="spellEnd"/>
      <w:r w:rsidRPr="004D7D97">
        <w:rPr>
          <w:rFonts w:asciiTheme="minorHAnsi" w:hAnsiTheme="minorHAnsi" w:cstheme="minorHAnsi"/>
          <w:color w:val="212529"/>
        </w:rPr>
        <w:fldChar w:fldCharType="end"/>
      </w:r>
      <w:r w:rsidRPr="004D7D97">
        <w:rPr>
          <w:rFonts w:asciiTheme="minorHAnsi" w:hAnsiTheme="minorHAnsi" w:cstheme="minorHAnsi"/>
          <w:color w:val="212529"/>
        </w:rPr>
        <w:t>. Alternatively, the user can work with the </w:t>
      </w:r>
      <w:proofErr w:type="spellStart"/>
      <w:r w:rsidRPr="004D7D97">
        <w:rPr>
          <w:rFonts w:asciiTheme="minorHAnsi" w:hAnsiTheme="minorHAnsi" w:cstheme="minorHAnsi"/>
          <w:color w:val="212529"/>
        </w:rPr>
        <w:fldChar w:fldCharType="begin"/>
      </w:r>
      <w:r w:rsidRPr="004D7D97">
        <w:rPr>
          <w:rFonts w:asciiTheme="minorHAnsi" w:hAnsiTheme="minorHAnsi" w:cstheme="minorHAnsi"/>
          <w:color w:val="212529"/>
        </w:rPr>
        <w:instrText xml:space="preserve"> HYPERLINK "https://scikit-learn.org/stable/modules/generated/sklearn.neighbors.BallTree.html" \l "sklearn.neighbors.BallTree" \o "sklearn.neighbors.BallTree" </w:instrText>
      </w:r>
      <w:r w:rsidRPr="004D7D97">
        <w:rPr>
          <w:rFonts w:asciiTheme="minorHAnsi" w:hAnsiTheme="minorHAnsi" w:cstheme="minorHAnsi"/>
          <w:color w:val="212529"/>
        </w:rPr>
        <w:fldChar w:fldCharType="separate"/>
      </w:r>
      <w:r w:rsidRPr="004D7D97">
        <w:rPr>
          <w:rStyle w:val="pre"/>
          <w:rFonts w:asciiTheme="minorHAnsi" w:hAnsiTheme="minorHAnsi" w:cstheme="minorHAnsi"/>
          <w:b/>
          <w:bCs/>
          <w:color w:val="2878A2"/>
        </w:rPr>
        <w:t>BallTree</w:t>
      </w:r>
      <w:proofErr w:type="spellEnd"/>
      <w:r w:rsidRPr="004D7D97">
        <w:rPr>
          <w:rFonts w:asciiTheme="minorHAnsi" w:hAnsiTheme="minorHAnsi" w:cstheme="minorHAnsi"/>
          <w:color w:val="212529"/>
        </w:rPr>
        <w:fldChar w:fldCharType="end"/>
      </w:r>
      <w:r w:rsidRPr="004D7D97">
        <w:rPr>
          <w:rFonts w:asciiTheme="minorHAnsi" w:hAnsiTheme="minorHAnsi" w:cstheme="minorHAnsi"/>
          <w:color w:val="212529"/>
        </w:rPr>
        <w:t> class directly.</w:t>
      </w:r>
    </w:p>
    <w:p w14:paraId="7C4BAB13" w14:textId="7DEEF3AE" w:rsidR="004D7D97" w:rsidRPr="004D7D97" w:rsidRDefault="004D7D97" w:rsidP="009E745D">
      <w:pPr>
        <w:pStyle w:val="NormalWeb"/>
        <w:shd w:val="clear" w:color="auto" w:fill="FFFFFF"/>
        <w:spacing w:before="0" w:beforeAutospacing="0"/>
        <w:rPr>
          <w:rFonts w:asciiTheme="minorHAnsi" w:hAnsiTheme="minorHAnsi" w:cstheme="minorHAnsi"/>
          <w:color w:val="212529"/>
        </w:rPr>
      </w:pPr>
    </w:p>
    <w:p w14:paraId="165480DD" w14:textId="77777777" w:rsidR="004D7D97" w:rsidRPr="004D7D97" w:rsidRDefault="004D7D97" w:rsidP="004D7D97">
      <w:pPr>
        <w:pStyle w:val="jk"/>
        <w:shd w:val="clear" w:color="auto" w:fill="FFFFFF"/>
        <w:spacing w:before="480" w:beforeAutospacing="0" w:after="0" w:afterAutospacing="0" w:line="480" w:lineRule="atLeast"/>
        <w:rPr>
          <w:rFonts w:asciiTheme="minorHAnsi" w:hAnsiTheme="minorHAnsi" w:cstheme="minorHAnsi"/>
          <w:color w:val="292929"/>
          <w:spacing w:val="-1"/>
        </w:rPr>
      </w:pPr>
      <w:r w:rsidRPr="004D7D97">
        <w:rPr>
          <w:rFonts w:asciiTheme="minorHAnsi" w:hAnsiTheme="minorHAnsi" w:cstheme="minorHAnsi"/>
          <w:color w:val="292929"/>
          <w:spacing w:val="-1"/>
          <w:highlight w:val="yellow"/>
        </w:rPr>
        <w:t>RADIANS</w:t>
      </w:r>
      <w:r w:rsidRPr="004D7D97">
        <w:rPr>
          <w:rFonts w:asciiTheme="minorHAnsi" w:hAnsiTheme="minorHAnsi" w:cstheme="minorHAnsi"/>
          <w:color w:val="292929"/>
          <w:spacing w:val="-1"/>
        </w:rPr>
        <w:t xml:space="preserve"> </w:t>
      </w:r>
      <w:proofErr w:type="gramStart"/>
      <w:r w:rsidRPr="004D7D97">
        <w:rPr>
          <w:rFonts w:asciiTheme="minorHAnsi" w:hAnsiTheme="minorHAnsi" w:cstheme="minorHAnsi"/>
          <w:color w:val="292929"/>
          <w:spacing w:val="-1"/>
        </w:rPr>
        <w:t>- .fit</w:t>
      </w:r>
      <w:proofErr w:type="gramEnd"/>
      <w:r w:rsidRPr="004D7D97">
        <w:rPr>
          <w:rFonts w:asciiTheme="minorHAnsi" w:hAnsiTheme="minorHAnsi" w:cstheme="minorHAnsi"/>
          <w:color w:val="292929"/>
          <w:spacing w:val="-1"/>
        </w:rPr>
        <w:t>() required the coordinates to be in radians when using the haversine method.</w:t>
      </w:r>
    </w:p>
    <w:p w14:paraId="53075D1C" w14:textId="42E05ECC" w:rsidR="004D7D97" w:rsidRPr="004D7D97" w:rsidRDefault="004D7D97" w:rsidP="009E745D">
      <w:pPr>
        <w:pStyle w:val="NormalWeb"/>
        <w:shd w:val="clear" w:color="auto" w:fill="FFFFFF"/>
        <w:spacing w:before="0" w:beforeAutospacing="0"/>
        <w:rPr>
          <w:rFonts w:asciiTheme="minorHAnsi" w:hAnsiTheme="minorHAnsi" w:cstheme="minorHAnsi"/>
          <w:color w:val="212529"/>
        </w:rPr>
      </w:pPr>
    </w:p>
    <w:p w14:paraId="34A1A103" w14:textId="0BA3FDDB" w:rsidR="004D7D97" w:rsidRPr="004D7D97" w:rsidRDefault="004D7D97" w:rsidP="009E745D">
      <w:pPr>
        <w:pStyle w:val="NormalWeb"/>
        <w:shd w:val="clear" w:color="auto" w:fill="FFFFFF"/>
        <w:spacing w:before="0" w:beforeAutospacing="0"/>
        <w:rPr>
          <w:rFonts w:asciiTheme="minorHAnsi" w:hAnsiTheme="minorHAnsi" w:cstheme="minorHAnsi"/>
          <w:color w:val="212529"/>
        </w:rPr>
      </w:pPr>
      <w:r w:rsidRPr="004D7D97">
        <w:rPr>
          <w:rFonts w:asciiTheme="minorHAnsi" w:hAnsiTheme="minorHAnsi" w:cstheme="minorHAnsi"/>
          <w:color w:val="212529"/>
        </w:rPr>
        <w:t>AND SOME STUFF ABOUT RADIANS</w:t>
      </w:r>
    </w:p>
    <w:p w14:paraId="39403875" w14:textId="77777777" w:rsidR="004D7D97" w:rsidRPr="004D7D97" w:rsidRDefault="004D7D97" w:rsidP="004D7D97">
      <w:pPr>
        <w:pStyle w:val="NormalWeb"/>
        <w:shd w:val="clear" w:color="auto" w:fill="FCFCFC"/>
        <w:rPr>
          <w:rFonts w:asciiTheme="minorHAnsi" w:hAnsiTheme="minorHAnsi" w:cstheme="minorHAnsi"/>
          <w:color w:val="000000"/>
          <w:spacing w:val="2"/>
        </w:rPr>
      </w:pPr>
      <w:r w:rsidRPr="004D7D97">
        <w:rPr>
          <w:rFonts w:asciiTheme="minorHAnsi" w:hAnsiTheme="minorHAnsi" w:cstheme="minorHAnsi"/>
          <w:color w:val="000000"/>
          <w:spacing w:val="2"/>
        </w:rPr>
        <w:t xml:space="preserve">It only makes sense to convert an angle (ø) to a distance (d) when the distance in question is on the circumference of a circle or on the surface of a sphere. When that is the case, use the equation ø = d/r – where r is the radius of the circle or sphere. This gives a value in radians, which is easy to convert to degrees. If you know the angle in degrees and want to find the arc length, convert the angle to radians and then use the converse expression: d = ø • r. To get distance in English units, you must express the radius in English units. Similarly, you must express the radius in metric units to get the distance in </w:t>
      </w:r>
      <w:proofErr w:type="spellStart"/>
      <w:r w:rsidRPr="004D7D97">
        <w:rPr>
          <w:rFonts w:asciiTheme="minorHAnsi" w:hAnsiTheme="minorHAnsi" w:cstheme="minorHAnsi"/>
          <w:color w:val="000000"/>
          <w:spacing w:val="2"/>
        </w:rPr>
        <w:t>kilometers</w:t>
      </w:r>
      <w:proofErr w:type="spellEnd"/>
      <w:r w:rsidRPr="004D7D97">
        <w:rPr>
          <w:rFonts w:asciiTheme="minorHAnsi" w:hAnsiTheme="minorHAnsi" w:cstheme="minorHAnsi"/>
          <w:color w:val="000000"/>
          <w:spacing w:val="2"/>
        </w:rPr>
        <w:t xml:space="preserve">, meters, </w:t>
      </w:r>
      <w:proofErr w:type="spellStart"/>
      <w:r w:rsidRPr="004D7D97">
        <w:rPr>
          <w:rFonts w:asciiTheme="minorHAnsi" w:hAnsiTheme="minorHAnsi" w:cstheme="minorHAnsi"/>
          <w:color w:val="000000"/>
          <w:spacing w:val="2"/>
        </w:rPr>
        <w:t>centimeters</w:t>
      </w:r>
      <w:proofErr w:type="spellEnd"/>
      <w:r w:rsidRPr="004D7D97">
        <w:rPr>
          <w:rFonts w:asciiTheme="minorHAnsi" w:hAnsiTheme="minorHAnsi" w:cstheme="minorHAnsi"/>
          <w:color w:val="000000"/>
          <w:spacing w:val="2"/>
        </w:rPr>
        <w:t xml:space="preserve"> or </w:t>
      </w:r>
      <w:proofErr w:type="spellStart"/>
      <w:r w:rsidRPr="004D7D97">
        <w:rPr>
          <w:rFonts w:asciiTheme="minorHAnsi" w:hAnsiTheme="minorHAnsi" w:cstheme="minorHAnsi"/>
          <w:color w:val="000000"/>
          <w:spacing w:val="2"/>
        </w:rPr>
        <w:t>millimeters</w:t>
      </w:r>
      <w:proofErr w:type="spellEnd"/>
      <w:r w:rsidRPr="004D7D97">
        <w:rPr>
          <w:rFonts w:asciiTheme="minorHAnsi" w:hAnsiTheme="minorHAnsi" w:cstheme="minorHAnsi"/>
          <w:color w:val="000000"/>
          <w:spacing w:val="2"/>
        </w:rPr>
        <w:t>.</w:t>
      </w:r>
    </w:p>
    <w:p w14:paraId="6FC2BD90" w14:textId="77777777" w:rsidR="004D7D97" w:rsidRPr="004D7D97" w:rsidRDefault="004D7D97" w:rsidP="004D7D97">
      <w:pPr>
        <w:pStyle w:val="Heading2"/>
        <w:shd w:val="clear" w:color="auto" w:fill="FCFCFC"/>
        <w:rPr>
          <w:rFonts w:asciiTheme="minorHAnsi" w:hAnsiTheme="minorHAnsi" w:cstheme="minorHAnsi"/>
          <w:b w:val="0"/>
          <w:bCs w:val="0"/>
          <w:color w:val="000000"/>
          <w:spacing w:val="1"/>
          <w:sz w:val="24"/>
          <w:szCs w:val="24"/>
        </w:rPr>
      </w:pPr>
      <w:r w:rsidRPr="004D7D97">
        <w:rPr>
          <w:rFonts w:asciiTheme="minorHAnsi" w:hAnsiTheme="minorHAnsi" w:cstheme="minorHAnsi"/>
          <w:b w:val="0"/>
          <w:bCs w:val="0"/>
          <w:color w:val="000000"/>
          <w:spacing w:val="1"/>
          <w:sz w:val="24"/>
          <w:szCs w:val="24"/>
        </w:rPr>
        <w:t>Measuring Angles in Radians</w:t>
      </w:r>
    </w:p>
    <w:p w14:paraId="1CEF2E15" w14:textId="77777777" w:rsidR="004D7D97" w:rsidRPr="004D7D97" w:rsidRDefault="004D7D97" w:rsidP="004D7D97">
      <w:pPr>
        <w:pStyle w:val="NormalWeb"/>
        <w:shd w:val="clear" w:color="auto" w:fill="FCFCFC"/>
        <w:rPr>
          <w:rFonts w:asciiTheme="minorHAnsi" w:hAnsiTheme="minorHAnsi" w:cstheme="minorHAnsi"/>
          <w:color w:val="000000"/>
          <w:spacing w:val="2"/>
        </w:rPr>
      </w:pPr>
      <w:r w:rsidRPr="004D7D97">
        <w:rPr>
          <w:rFonts w:asciiTheme="minorHAnsi" w:hAnsiTheme="minorHAnsi" w:cstheme="minorHAnsi"/>
          <w:color w:val="000000"/>
          <w:spacing w:val="2"/>
        </w:rPr>
        <w:lastRenderedPageBreak/>
        <w:t xml:space="preserve">A radian is an angular measurement based on the length of the radius of a circle or sphere. The radius is a line drawn from the </w:t>
      </w:r>
      <w:proofErr w:type="spellStart"/>
      <w:r w:rsidRPr="004D7D97">
        <w:rPr>
          <w:rFonts w:asciiTheme="minorHAnsi" w:hAnsiTheme="minorHAnsi" w:cstheme="minorHAnsi"/>
          <w:color w:val="000000"/>
          <w:spacing w:val="2"/>
        </w:rPr>
        <w:t>center</w:t>
      </w:r>
      <w:proofErr w:type="spellEnd"/>
      <w:r w:rsidRPr="004D7D97">
        <w:rPr>
          <w:rFonts w:asciiTheme="minorHAnsi" w:hAnsiTheme="minorHAnsi" w:cstheme="minorHAnsi"/>
          <w:color w:val="000000"/>
          <w:spacing w:val="2"/>
        </w:rPr>
        <w:t xml:space="preserve"> of the circle to a point A on its circumference or on its perimeter if it is a sphere. When a radial line moves from point A to another point B on the circumference, it traces an arc of length d while, at the same time, scribing an angle ø at the </w:t>
      </w:r>
      <w:proofErr w:type="spellStart"/>
      <w:r w:rsidRPr="004D7D97">
        <w:rPr>
          <w:rFonts w:asciiTheme="minorHAnsi" w:hAnsiTheme="minorHAnsi" w:cstheme="minorHAnsi"/>
          <w:color w:val="000000"/>
          <w:spacing w:val="2"/>
        </w:rPr>
        <w:t>center</w:t>
      </w:r>
      <w:proofErr w:type="spellEnd"/>
      <w:r w:rsidRPr="004D7D97">
        <w:rPr>
          <w:rFonts w:asciiTheme="minorHAnsi" w:hAnsiTheme="minorHAnsi" w:cstheme="minorHAnsi"/>
          <w:color w:val="000000"/>
          <w:spacing w:val="2"/>
        </w:rPr>
        <w:t xml:space="preserve"> point of the circle.</w:t>
      </w:r>
    </w:p>
    <w:p w14:paraId="440948DB" w14:textId="5F0AD4B0" w:rsidR="004D7D97" w:rsidRPr="004D7D97" w:rsidRDefault="004D7D97" w:rsidP="004D7D97">
      <w:pPr>
        <w:shd w:val="clear" w:color="auto" w:fill="FFFFFF"/>
        <w:rPr>
          <w:rStyle w:val="Hyperlink"/>
          <w:rFonts w:cstheme="minorHAnsi"/>
          <w:color w:val="000000"/>
          <w:sz w:val="24"/>
          <w:szCs w:val="24"/>
          <w:u w:val="none"/>
        </w:rPr>
      </w:pPr>
      <w:r w:rsidRPr="004D7D97">
        <w:rPr>
          <w:rFonts w:cstheme="minorHAnsi"/>
          <w:color w:val="000000"/>
          <w:spacing w:val="2"/>
          <w:sz w:val="24"/>
          <w:szCs w:val="24"/>
        </w:rPr>
        <w:t xml:space="preserve">By definition, one radian is the angle you scribe when the length of the arc from point A to point B equals the length of the radius. In general, you determine the magnitude of any angle ø in radians by dividing the arc length traced by the radian lines between two points by the radius. This is the mathematical expression: ø (radians) = d/r. For this expression to work, you must express arc length and radius in the </w:t>
      </w:r>
      <w:proofErr w:type="spellStart"/>
      <w:r w:rsidRPr="004D7D97">
        <w:rPr>
          <w:rFonts w:cstheme="minorHAnsi"/>
          <w:color w:val="000000"/>
          <w:spacing w:val="2"/>
          <w:sz w:val="24"/>
          <w:szCs w:val="24"/>
        </w:rPr>
        <w:t>sa</w:t>
      </w:r>
      <w:proofErr w:type="spellEnd"/>
      <w:r w:rsidRPr="004D7D97">
        <w:rPr>
          <w:rFonts w:cstheme="minorHAnsi"/>
          <w:color w:val="000000"/>
          <w:sz w:val="24"/>
          <w:szCs w:val="24"/>
        </w:rPr>
        <w:t xml:space="preserve"> </w:t>
      </w:r>
      <w:r w:rsidRPr="004D7D97">
        <w:rPr>
          <w:rFonts w:cstheme="minorHAnsi"/>
          <w:color w:val="000000"/>
          <w:sz w:val="24"/>
          <w:szCs w:val="24"/>
        </w:rPr>
        <w:fldChar w:fldCharType="begin"/>
      </w:r>
      <w:r w:rsidRPr="004D7D97">
        <w:rPr>
          <w:rFonts w:cstheme="minorHAnsi"/>
          <w:color w:val="000000"/>
          <w:sz w:val="24"/>
          <w:szCs w:val="24"/>
        </w:rPr>
        <w:instrText xml:space="preserve"> HYPERLINK "https://sciencing.com/convert-latitude-longtitude-feet-2724.html" </w:instrText>
      </w:r>
      <w:r w:rsidRPr="004D7D97">
        <w:rPr>
          <w:rFonts w:cstheme="minorHAnsi"/>
          <w:color w:val="000000"/>
          <w:sz w:val="24"/>
          <w:szCs w:val="24"/>
        </w:rPr>
        <w:fldChar w:fldCharType="separate"/>
      </w:r>
    </w:p>
    <w:p w14:paraId="333CDF2A" w14:textId="77777777" w:rsidR="004D7D97" w:rsidRPr="004D7D97" w:rsidRDefault="004D7D97" w:rsidP="004D7D97">
      <w:pPr>
        <w:shd w:val="clear" w:color="auto" w:fill="FFFFFF"/>
        <w:rPr>
          <w:rFonts w:cstheme="minorHAnsi"/>
          <w:sz w:val="24"/>
          <w:szCs w:val="24"/>
        </w:rPr>
      </w:pPr>
      <w:r w:rsidRPr="004D7D97">
        <w:rPr>
          <w:rFonts w:cstheme="minorHAnsi"/>
          <w:caps/>
          <w:color w:val="206EC8"/>
          <w:spacing w:val="15"/>
          <w:sz w:val="24"/>
          <w:szCs w:val="24"/>
        </w:rPr>
        <w:br/>
      </w:r>
      <w:r w:rsidRPr="004D7D97">
        <w:rPr>
          <w:rStyle w:val="card-category"/>
          <w:rFonts w:cstheme="minorHAnsi"/>
          <w:caps/>
          <w:color w:val="206EC8"/>
          <w:spacing w:val="15"/>
          <w:sz w:val="24"/>
          <w:szCs w:val="24"/>
        </w:rPr>
        <w:t>RELATED</w:t>
      </w:r>
    </w:p>
    <w:p w14:paraId="414A0D6C" w14:textId="77777777" w:rsidR="004D7D97" w:rsidRPr="004D7D97" w:rsidRDefault="004D7D97" w:rsidP="004D7D97">
      <w:pPr>
        <w:pStyle w:val="Heading3"/>
        <w:shd w:val="clear" w:color="auto" w:fill="FFFFFF"/>
        <w:rPr>
          <w:rFonts w:asciiTheme="minorHAnsi" w:hAnsiTheme="minorHAnsi" w:cstheme="minorHAnsi"/>
          <w:color w:val="000000"/>
        </w:rPr>
      </w:pPr>
      <w:r w:rsidRPr="004D7D97">
        <w:rPr>
          <w:rFonts w:asciiTheme="minorHAnsi" w:hAnsiTheme="minorHAnsi" w:cstheme="minorHAnsi"/>
          <w:b/>
          <w:bCs/>
          <w:color w:val="000000"/>
        </w:rPr>
        <w:t xml:space="preserve">How to Convert Latitude &amp; </w:t>
      </w:r>
      <w:proofErr w:type="spellStart"/>
      <w:r w:rsidRPr="004D7D97">
        <w:rPr>
          <w:rFonts w:asciiTheme="minorHAnsi" w:hAnsiTheme="minorHAnsi" w:cstheme="minorHAnsi"/>
          <w:b/>
          <w:bCs/>
          <w:color w:val="000000"/>
        </w:rPr>
        <w:t>Longtitude</w:t>
      </w:r>
      <w:proofErr w:type="spellEnd"/>
      <w:r w:rsidRPr="004D7D97">
        <w:rPr>
          <w:rFonts w:asciiTheme="minorHAnsi" w:hAnsiTheme="minorHAnsi" w:cstheme="minorHAnsi"/>
          <w:b/>
          <w:bCs/>
          <w:color w:val="000000"/>
        </w:rPr>
        <w:t xml:space="preserve"> </w:t>
      </w:r>
      <w:proofErr w:type="gramStart"/>
      <w:r w:rsidRPr="004D7D97">
        <w:rPr>
          <w:rFonts w:asciiTheme="minorHAnsi" w:hAnsiTheme="minorHAnsi" w:cstheme="minorHAnsi"/>
          <w:b/>
          <w:bCs/>
          <w:color w:val="000000"/>
        </w:rPr>
        <w:t>Into</w:t>
      </w:r>
      <w:proofErr w:type="gramEnd"/>
      <w:r w:rsidRPr="004D7D97">
        <w:rPr>
          <w:rFonts w:asciiTheme="minorHAnsi" w:hAnsiTheme="minorHAnsi" w:cstheme="minorHAnsi"/>
          <w:b/>
          <w:bCs/>
          <w:color w:val="000000"/>
        </w:rPr>
        <w:t xml:space="preserve"> Feet</w:t>
      </w:r>
    </w:p>
    <w:p w14:paraId="50F1C6CB" w14:textId="77777777" w:rsidR="004D7D97" w:rsidRPr="004D7D97" w:rsidRDefault="004D7D97" w:rsidP="004D7D97">
      <w:pPr>
        <w:shd w:val="clear" w:color="auto" w:fill="FFFFFF"/>
        <w:rPr>
          <w:rFonts w:cstheme="minorHAnsi"/>
          <w:color w:val="000000"/>
          <w:sz w:val="24"/>
          <w:szCs w:val="24"/>
        </w:rPr>
      </w:pPr>
      <w:r w:rsidRPr="004D7D97">
        <w:rPr>
          <w:rFonts w:cstheme="minorHAnsi"/>
          <w:color w:val="000000"/>
          <w:sz w:val="24"/>
          <w:szCs w:val="24"/>
        </w:rPr>
        <w:fldChar w:fldCharType="end"/>
      </w:r>
    </w:p>
    <w:p w14:paraId="66643C6D" w14:textId="77777777" w:rsidR="004D7D97" w:rsidRPr="004D7D97" w:rsidRDefault="004D7D97" w:rsidP="004D7D97">
      <w:pPr>
        <w:shd w:val="clear" w:color="auto" w:fill="FCFCFC"/>
        <w:rPr>
          <w:rFonts w:cstheme="minorHAnsi"/>
          <w:b/>
          <w:bCs/>
          <w:color w:val="333333"/>
          <w:sz w:val="24"/>
          <w:szCs w:val="24"/>
        </w:rPr>
      </w:pPr>
      <w:r w:rsidRPr="004D7D97">
        <w:rPr>
          <w:rFonts w:cstheme="minorHAnsi"/>
          <w:b/>
          <w:bCs/>
          <w:color w:val="333333"/>
          <w:sz w:val="24"/>
          <w:szCs w:val="24"/>
        </w:rPr>
        <w:t>Updated March 13, 2018</w:t>
      </w:r>
    </w:p>
    <w:p w14:paraId="2E6F03E8" w14:textId="77777777" w:rsidR="004D7D97" w:rsidRPr="004D7D97" w:rsidRDefault="004D7D97" w:rsidP="004D7D97">
      <w:pPr>
        <w:shd w:val="clear" w:color="auto" w:fill="FCFCFC"/>
        <w:rPr>
          <w:rFonts w:cstheme="minorHAnsi"/>
          <w:i/>
          <w:iCs/>
          <w:color w:val="737373"/>
          <w:sz w:val="24"/>
          <w:szCs w:val="24"/>
        </w:rPr>
      </w:pPr>
      <w:r w:rsidRPr="004D7D97">
        <w:rPr>
          <w:rFonts w:cstheme="minorHAnsi"/>
          <w:i/>
          <w:iCs/>
          <w:color w:val="737373"/>
          <w:sz w:val="24"/>
          <w:szCs w:val="24"/>
        </w:rPr>
        <w:t xml:space="preserve">By Chris </w:t>
      </w:r>
      <w:proofErr w:type="spellStart"/>
      <w:r w:rsidRPr="004D7D97">
        <w:rPr>
          <w:rFonts w:cstheme="minorHAnsi"/>
          <w:i/>
          <w:iCs/>
          <w:color w:val="737373"/>
          <w:sz w:val="24"/>
          <w:szCs w:val="24"/>
        </w:rPr>
        <w:t>Deziel</w:t>
      </w:r>
      <w:proofErr w:type="spellEnd"/>
    </w:p>
    <w:p w14:paraId="73F59ABE" w14:textId="77777777" w:rsidR="004D7D97" w:rsidRPr="004D7D97" w:rsidRDefault="004D7D97" w:rsidP="004D7D97">
      <w:pPr>
        <w:pStyle w:val="NormalWeb"/>
        <w:shd w:val="clear" w:color="auto" w:fill="FCFCFC"/>
        <w:rPr>
          <w:rFonts w:asciiTheme="minorHAnsi" w:hAnsiTheme="minorHAnsi" w:cstheme="minorHAnsi"/>
          <w:color w:val="000000"/>
          <w:spacing w:val="2"/>
        </w:rPr>
      </w:pPr>
      <w:r w:rsidRPr="004D7D97">
        <w:rPr>
          <w:rFonts w:asciiTheme="minorHAnsi" w:hAnsiTheme="minorHAnsi" w:cstheme="minorHAnsi"/>
          <w:color w:val="000000"/>
          <w:spacing w:val="2"/>
        </w:rPr>
        <w:t xml:space="preserve">It only makes sense to convert an angle (ø) to a distance (d) when the distance in question is on the circumference of a circle or on the surface of a sphere. When that is the case, use the equation ø = d/r – where r is the radius of the circle or sphere. This gives a value in radians, which is easy to convert to degrees. If you know the angle in degrees and want to find the arc length, convert the angle to radians and then use the converse expression: d = ø • r. To get distance in English units, you must express the radius in English units. Similarly, you must express the radius in metric units to get the distance in </w:t>
      </w:r>
      <w:proofErr w:type="spellStart"/>
      <w:r w:rsidRPr="004D7D97">
        <w:rPr>
          <w:rFonts w:asciiTheme="minorHAnsi" w:hAnsiTheme="minorHAnsi" w:cstheme="minorHAnsi"/>
          <w:color w:val="000000"/>
          <w:spacing w:val="2"/>
        </w:rPr>
        <w:t>kilometers</w:t>
      </w:r>
      <w:proofErr w:type="spellEnd"/>
      <w:r w:rsidRPr="004D7D97">
        <w:rPr>
          <w:rFonts w:asciiTheme="minorHAnsi" w:hAnsiTheme="minorHAnsi" w:cstheme="minorHAnsi"/>
          <w:color w:val="000000"/>
          <w:spacing w:val="2"/>
        </w:rPr>
        <w:t xml:space="preserve">, meters, </w:t>
      </w:r>
      <w:proofErr w:type="spellStart"/>
      <w:r w:rsidRPr="004D7D97">
        <w:rPr>
          <w:rFonts w:asciiTheme="minorHAnsi" w:hAnsiTheme="minorHAnsi" w:cstheme="minorHAnsi"/>
          <w:color w:val="000000"/>
          <w:spacing w:val="2"/>
        </w:rPr>
        <w:t>centimeters</w:t>
      </w:r>
      <w:proofErr w:type="spellEnd"/>
      <w:r w:rsidRPr="004D7D97">
        <w:rPr>
          <w:rFonts w:asciiTheme="minorHAnsi" w:hAnsiTheme="minorHAnsi" w:cstheme="minorHAnsi"/>
          <w:color w:val="000000"/>
          <w:spacing w:val="2"/>
        </w:rPr>
        <w:t xml:space="preserve"> or </w:t>
      </w:r>
      <w:proofErr w:type="spellStart"/>
      <w:r w:rsidRPr="004D7D97">
        <w:rPr>
          <w:rFonts w:asciiTheme="minorHAnsi" w:hAnsiTheme="minorHAnsi" w:cstheme="minorHAnsi"/>
          <w:color w:val="000000"/>
          <w:spacing w:val="2"/>
        </w:rPr>
        <w:t>millimeters</w:t>
      </w:r>
      <w:proofErr w:type="spellEnd"/>
      <w:r w:rsidRPr="004D7D97">
        <w:rPr>
          <w:rFonts w:asciiTheme="minorHAnsi" w:hAnsiTheme="minorHAnsi" w:cstheme="minorHAnsi"/>
          <w:color w:val="000000"/>
          <w:spacing w:val="2"/>
        </w:rPr>
        <w:t>.</w:t>
      </w:r>
    </w:p>
    <w:p w14:paraId="303E6575" w14:textId="77777777" w:rsidR="004D7D97" w:rsidRPr="004D7D97" w:rsidRDefault="004D7D97" w:rsidP="004D7D97">
      <w:pPr>
        <w:pStyle w:val="Heading2"/>
        <w:shd w:val="clear" w:color="auto" w:fill="FCFCFC"/>
        <w:rPr>
          <w:rFonts w:asciiTheme="minorHAnsi" w:hAnsiTheme="minorHAnsi" w:cstheme="minorHAnsi"/>
          <w:b w:val="0"/>
          <w:bCs w:val="0"/>
          <w:color w:val="000000"/>
          <w:spacing w:val="1"/>
          <w:sz w:val="24"/>
          <w:szCs w:val="24"/>
        </w:rPr>
      </w:pPr>
      <w:r w:rsidRPr="004D7D97">
        <w:rPr>
          <w:rFonts w:asciiTheme="minorHAnsi" w:hAnsiTheme="minorHAnsi" w:cstheme="minorHAnsi"/>
          <w:b w:val="0"/>
          <w:bCs w:val="0"/>
          <w:color w:val="000000"/>
          <w:spacing w:val="1"/>
          <w:sz w:val="24"/>
          <w:szCs w:val="24"/>
        </w:rPr>
        <w:t>Measuring Angles in Radians</w:t>
      </w:r>
    </w:p>
    <w:p w14:paraId="64C70BD9" w14:textId="77777777" w:rsidR="004D7D97" w:rsidRPr="004D7D97" w:rsidRDefault="004D7D97" w:rsidP="004D7D97">
      <w:pPr>
        <w:pStyle w:val="NormalWeb"/>
        <w:shd w:val="clear" w:color="auto" w:fill="FCFCFC"/>
        <w:rPr>
          <w:rFonts w:asciiTheme="minorHAnsi" w:hAnsiTheme="minorHAnsi" w:cstheme="minorHAnsi"/>
          <w:color w:val="000000"/>
          <w:spacing w:val="2"/>
        </w:rPr>
      </w:pPr>
      <w:r w:rsidRPr="004D7D97">
        <w:rPr>
          <w:rFonts w:asciiTheme="minorHAnsi" w:hAnsiTheme="minorHAnsi" w:cstheme="minorHAnsi"/>
          <w:color w:val="000000"/>
          <w:spacing w:val="2"/>
        </w:rPr>
        <w:t xml:space="preserve">A radian is an angular measurement based on the length of the radius of a circle or sphere. The radius is a line drawn from the </w:t>
      </w:r>
      <w:proofErr w:type="spellStart"/>
      <w:r w:rsidRPr="004D7D97">
        <w:rPr>
          <w:rFonts w:asciiTheme="minorHAnsi" w:hAnsiTheme="minorHAnsi" w:cstheme="minorHAnsi"/>
          <w:color w:val="000000"/>
          <w:spacing w:val="2"/>
        </w:rPr>
        <w:t>center</w:t>
      </w:r>
      <w:proofErr w:type="spellEnd"/>
      <w:r w:rsidRPr="004D7D97">
        <w:rPr>
          <w:rFonts w:asciiTheme="minorHAnsi" w:hAnsiTheme="minorHAnsi" w:cstheme="minorHAnsi"/>
          <w:color w:val="000000"/>
          <w:spacing w:val="2"/>
        </w:rPr>
        <w:t xml:space="preserve"> of the circle to a point A on its circumference or on its perimeter if it is a sphere. When a radial line moves from point A to another point B on the circumference, it traces an arc of length d while, at the same time, scribing an angle ø at the </w:t>
      </w:r>
      <w:proofErr w:type="spellStart"/>
      <w:r w:rsidRPr="004D7D97">
        <w:rPr>
          <w:rFonts w:asciiTheme="minorHAnsi" w:hAnsiTheme="minorHAnsi" w:cstheme="minorHAnsi"/>
          <w:color w:val="000000"/>
          <w:spacing w:val="2"/>
        </w:rPr>
        <w:t>center</w:t>
      </w:r>
      <w:proofErr w:type="spellEnd"/>
      <w:r w:rsidRPr="004D7D97">
        <w:rPr>
          <w:rFonts w:asciiTheme="minorHAnsi" w:hAnsiTheme="minorHAnsi" w:cstheme="minorHAnsi"/>
          <w:color w:val="000000"/>
          <w:spacing w:val="2"/>
        </w:rPr>
        <w:t xml:space="preserve"> point of the circle.</w:t>
      </w:r>
    </w:p>
    <w:p w14:paraId="431E7593" w14:textId="77777777" w:rsidR="004D7D97" w:rsidRPr="004D7D97" w:rsidRDefault="004D7D97" w:rsidP="004D7D97">
      <w:pPr>
        <w:pStyle w:val="NormalWeb"/>
        <w:shd w:val="clear" w:color="auto" w:fill="FCFCFC"/>
        <w:rPr>
          <w:rFonts w:asciiTheme="minorHAnsi" w:hAnsiTheme="minorHAnsi" w:cstheme="minorHAnsi"/>
          <w:color w:val="000000"/>
          <w:spacing w:val="2"/>
        </w:rPr>
      </w:pPr>
      <w:r w:rsidRPr="004D7D97">
        <w:rPr>
          <w:rFonts w:asciiTheme="minorHAnsi" w:hAnsiTheme="minorHAnsi" w:cstheme="minorHAnsi"/>
          <w:color w:val="000000"/>
          <w:spacing w:val="2"/>
        </w:rPr>
        <w:t>By definition, one radian is the angle you scribe when the length of the arc from point A to point B equals the length of the radius. In general, you determine the magnitude of any angle ø in radians by dividing the arc length traced by the radian lines between two points by the radius. This is the mathematical expression: ø (radians) = d/r. For this expression to work, you must express arc length and radius in the same units.</w:t>
      </w:r>
    </w:p>
    <w:p w14:paraId="029157E8" w14:textId="77777777" w:rsidR="004D7D97" w:rsidRPr="004D7D97" w:rsidRDefault="004D7D97" w:rsidP="004D7D97">
      <w:pPr>
        <w:shd w:val="clear" w:color="auto" w:fill="FFFFFF"/>
        <w:rPr>
          <w:rFonts w:cstheme="minorHAnsi"/>
          <w:b/>
          <w:bCs/>
          <w:color w:val="FFFFFF"/>
          <w:sz w:val="24"/>
          <w:szCs w:val="24"/>
        </w:rPr>
      </w:pPr>
      <w:r w:rsidRPr="004D7D97">
        <w:rPr>
          <w:rStyle w:val="amp-current-time"/>
          <w:rFonts w:cstheme="minorHAnsi"/>
          <w:b/>
          <w:bCs/>
          <w:color w:val="FFFFFF"/>
          <w:sz w:val="24"/>
          <w:szCs w:val="24"/>
        </w:rPr>
        <w:t>02:26</w:t>
      </w:r>
      <w:r w:rsidRPr="004D7D97">
        <w:rPr>
          <w:rStyle w:val="amp-duration"/>
          <w:rFonts w:cstheme="minorHAnsi"/>
          <w:b/>
          <w:bCs/>
          <w:color w:val="FFFFFF"/>
          <w:sz w:val="24"/>
          <w:szCs w:val="24"/>
        </w:rPr>
        <w:t>12:50</w:t>
      </w:r>
    </w:p>
    <w:p w14:paraId="542AEAB2" w14:textId="306E0A7A" w:rsidR="004D7D97" w:rsidRDefault="004D7D97" w:rsidP="004D7D97">
      <w:pPr>
        <w:pStyle w:val="NormalWeb"/>
        <w:shd w:val="clear" w:color="auto" w:fill="FCFCFC"/>
        <w:rPr>
          <w:rFonts w:asciiTheme="minorHAnsi" w:hAnsiTheme="minorHAnsi" w:cstheme="minorHAnsi"/>
          <w:color w:val="000000"/>
          <w:spacing w:val="2"/>
        </w:rPr>
      </w:pPr>
      <w:r w:rsidRPr="004D7D97">
        <w:rPr>
          <w:rFonts w:asciiTheme="minorHAnsi" w:hAnsiTheme="minorHAnsi" w:cstheme="minorHAnsi"/>
          <w:color w:val="000000"/>
          <w:spacing w:val="2"/>
        </w:rPr>
        <w:lastRenderedPageBreak/>
        <w:t xml:space="preserve">For example, suppose you want to determine the angle of the arc traced by radial lines extending from the </w:t>
      </w:r>
      <w:proofErr w:type="spellStart"/>
      <w:r w:rsidRPr="004D7D97">
        <w:rPr>
          <w:rFonts w:asciiTheme="minorHAnsi" w:hAnsiTheme="minorHAnsi" w:cstheme="minorHAnsi"/>
          <w:color w:val="000000"/>
          <w:spacing w:val="2"/>
        </w:rPr>
        <w:t>center</w:t>
      </w:r>
      <w:proofErr w:type="spellEnd"/>
      <w:r w:rsidRPr="004D7D97">
        <w:rPr>
          <w:rFonts w:asciiTheme="minorHAnsi" w:hAnsiTheme="minorHAnsi" w:cstheme="minorHAnsi"/>
          <w:color w:val="000000"/>
          <w:spacing w:val="2"/>
        </w:rPr>
        <w:t xml:space="preserve"> of the earth to San Francisco and to New York. These two cities are 2,572 miles (4,139 </w:t>
      </w:r>
      <w:proofErr w:type="spellStart"/>
      <w:r w:rsidRPr="004D7D97">
        <w:rPr>
          <w:rFonts w:asciiTheme="minorHAnsi" w:hAnsiTheme="minorHAnsi" w:cstheme="minorHAnsi"/>
          <w:color w:val="000000"/>
          <w:spacing w:val="2"/>
        </w:rPr>
        <w:t>kilometers</w:t>
      </w:r>
      <w:proofErr w:type="spellEnd"/>
      <w:r w:rsidRPr="004D7D97">
        <w:rPr>
          <w:rFonts w:asciiTheme="minorHAnsi" w:hAnsiTheme="minorHAnsi" w:cstheme="minorHAnsi"/>
          <w:color w:val="000000"/>
          <w:spacing w:val="2"/>
        </w:rPr>
        <w:t xml:space="preserve">) apart, and the equatorial radius of the earth is 3,963 miles (6378 </w:t>
      </w:r>
      <w:proofErr w:type="spellStart"/>
      <w:r w:rsidRPr="004D7D97">
        <w:rPr>
          <w:rFonts w:asciiTheme="minorHAnsi" w:hAnsiTheme="minorHAnsi" w:cstheme="minorHAnsi"/>
          <w:color w:val="000000"/>
          <w:spacing w:val="2"/>
        </w:rPr>
        <w:t>kilometers</w:t>
      </w:r>
      <w:proofErr w:type="spellEnd"/>
      <w:r w:rsidRPr="004D7D97">
        <w:rPr>
          <w:rFonts w:asciiTheme="minorHAnsi" w:hAnsiTheme="minorHAnsi" w:cstheme="minorHAnsi"/>
          <w:color w:val="000000"/>
          <w:spacing w:val="2"/>
        </w:rPr>
        <w:t>). We can find the angle using either the metric or English units, as long as we use them consistently: 2,572 miles/3,963 miles = 4,139 km/6,378 km = 0.649 radians.</w:t>
      </w:r>
    </w:p>
    <w:p w14:paraId="0894BADF" w14:textId="4CD1BA9A" w:rsidR="00284E2D" w:rsidRDefault="00284E2D" w:rsidP="004D7D97">
      <w:pPr>
        <w:pStyle w:val="NormalWeb"/>
        <w:shd w:val="clear" w:color="auto" w:fill="FCFCFC"/>
        <w:rPr>
          <w:rFonts w:asciiTheme="minorHAnsi" w:hAnsiTheme="minorHAnsi" w:cstheme="minorHAnsi"/>
          <w:color w:val="000000"/>
          <w:spacing w:val="2"/>
        </w:rPr>
      </w:pPr>
    </w:p>
    <w:p w14:paraId="24F08BA0" w14:textId="77777777" w:rsidR="00284E2D" w:rsidRDefault="00284E2D" w:rsidP="004D7D97">
      <w:pPr>
        <w:pStyle w:val="NormalWeb"/>
        <w:shd w:val="clear" w:color="auto" w:fill="FCFCFC"/>
        <w:rPr>
          <w:rFonts w:asciiTheme="minorHAnsi" w:hAnsiTheme="minorHAnsi" w:cstheme="minorHAnsi"/>
          <w:color w:val="000000"/>
          <w:spacing w:val="2"/>
        </w:rPr>
      </w:pPr>
    </w:p>
    <w:sectPr w:rsidR="00284E2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phen Grieve" w:date="2021-10-19T15:09:00Z" w:initials="SG">
    <w:p w14:paraId="0E9F19DB" w14:textId="71205EB1" w:rsidR="00B760EB" w:rsidRDefault="00B760EB">
      <w:pPr>
        <w:pStyle w:val="CommentText"/>
      </w:pPr>
      <w:r>
        <w:rPr>
          <w:rStyle w:val="CommentReference"/>
        </w:rPr>
        <w:annotationRef/>
      </w:r>
      <w:r>
        <w:t>Talk about this in the article to show it was considered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9F19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5E36" w16cex:dateUtc="2021-10-19T1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9F19DB" w16cid:durableId="25195E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4B8F"/>
    <w:multiLevelType w:val="multilevel"/>
    <w:tmpl w:val="FC16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0329C"/>
    <w:multiLevelType w:val="multilevel"/>
    <w:tmpl w:val="755C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037B9"/>
    <w:multiLevelType w:val="multilevel"/>
    <w:tmpl w:val="CB26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A2379"/>
    <w:multiLevelType w:val="multilevel"/>
    <w:tmpl w:val="42D4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Grieve">
    <w15:presenceInfo w15:providerId="Windows Live" w15:userId="9cb871729d99a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7C1"/>
    <w:rsid w:val="00284E2D"/>
    <w:rsid w:val="003566A2"/>
    <w:rsid w:val="004D7D97"/>
    <w:rsid w:val="005E0246"/>
    <w:rsid w:val="0064002E"/>
    <w:rsid w:val="00777969"/>
    <w:rsid w:val="0086694B"/>
    <w:rsid w:val="009E745D"/>
    <w:rsid w:val="00B760EB"/>
    <w:rsid w:val="00BF2DA5"/>
    <w:rsid w:val="00E0572A"/>
    <w:rsid w:val="00E94F56"/>
    <w:rsid w:val="00FF3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446D"/>
  <w15:chartTrackingRefBased/>
  <w15:docId w15:val="{ECCD0AF8-15EF-4431-BB35-C209E81D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F37C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E74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
    <w:name w:val="ho"/>
    <w:basedOn w:val="Normal"/>
    <w:rsid w:val="00FF37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F37C1"/>
    <w:rPr>
      <w:b/>
      <w:bCs/>
    </w:rPr>
  </w:style>
  <w:style w:type="character" w:styleId="Emphasis">
    <w:name w:val="Emphasis"/>
    <w:basedOn w:val="DefaultParagraphFont"/>
    <w:uiPriority w:val="20"/>
    <w:qFormat/>
    <w:rsid w:val="00FF37C1"/>
    <w:rPr>
      <w:i/>
      <w:iCs/>
    </w:rPr>
  </w:style>
  <w:style w:type="character" w:customStyle="1" w:styleId="Heading2Char">
    <w:name w:val="Heading 2 Char"/>
    <w:basedOn w:val="DefaultParagraphFont"/>
    <w:link w:val="Heading2"/>
    <w:uiPriority w:val="9"/>
    <w:rsid w:val="00FF37C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FF37C1"/>
    <w:rPr>
      <w:color w:val="0000FF"/>
      <w:u w:val="single"/>
    </w:rPr>
  </w:style>
  <w:style w:type="paragraph" w:styleId="NormalWeb">
    <w:name w:val="Normal (Web)"/>
    <w:basedOn w:val="Normal"/>
    <w:uiPriority w:val="99"/>
    <w:unhideWhenUsed/>
    <w:rsid w:val="00FF37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3566A2"/>
    <w:rPr>
      <w:color w:val="800080" w:themeColor="followedHyperlink"/>
      <w:u w:val="single"/>
    </w:rPr>
  </w:style>
  <w:style w:type="character" w:customStyle="1" w:styleId="Heading1Char">
    <w:name w:val="Heading 1 Char"/>
    <w:basedOn w:val="DefaultParagraphFont"/>
    <w:link w:val="Heading1"/>
    <w:uiPriority w:val="9"/>
    <w:rsid w:val="003566A2"/>
    <w:rPr>
      <w:rFonts w:asciiTheme="majorHAnsi" w:eastAsiaTheme="majorEastAsia" w:hAnsiTheme="majorHAnsi" w:cstheme="majorBidi"/>
      <w:color w:val="365F91" w:themeColor="accent1" w:themeShade="BF"/>
      <w:sz w:val="32"/>
      <w:szCs w:val="32"/>
    </w:rPr>
  </w:style>
  <w:style w:type="character" w:customStyle="1" w:styleId="mwe-math-mathml-inline">
    <w:name w:val="mwe-math-mathml-inline"/>
    <w:basedOn w:val="DefaultParagraphFont"/>
    <w:rsid w:val="003566A2"/>
  </w:style>
  <w:style w:type="paragraph" w:customStyle="1" w:styleId="hq">
    <w:name w:val="hq"/>
    <w:basedOn w:val="Normal"/>
    <w:rsid w:val="00E057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k">
    <w:name w:val="jk"/>
    <w:basedOn w:val="Normal"/>
    <w:rsid w:val="00B760E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7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760E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760E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760EB"/>
    <w:rPr>
      <w:sz w:val="16"/>
      <w:szCs w:val="16"/>
    </w:rPr>
  </w:style>
  <w:style w:type="paragraph" w:styleId="CommentText">
    <w:name w:val="annotation text"/>
    <w:basedOn w:val="Normal"/>
    <w:link w:val="CommentTextChar"/>
    <w:uiPriority w:val="99"/>
    <w:semiHidden/>
    <w:unhideWhenUsed/>
    <w:rsid w:val="00B760EB"/>
    <w:pPr>
      <w:spacing w:line="240" w:lineRule="auto"/>
    </w:pPr>
    <w:rPr>
      <w:sz w:val="20"/>
      <w:szCs w:val="20"/>
    </w:rPr>
  </w:style>
  <w:style w:type="character" w:customStyle="1" w:styleId="CommentTextChar">
    <w:name w:val="Comment Text Char"/>
    <w:basedOn w:val="DefaultParagraphFont"/>
    <w:link w:val="CommentText"/>
    <w:uiPriority w:val="99"/>
    <w:semiHidden/>
    <w:rsid w:val="00B760EB"/>
    <w:rPr>
      <w:sz w:val="20"/>
      <w:szCs w:val="20"/>
    </w:rPr>
  </w:style>
  <w:style w:type="paragraph" w:styleId="CommentSubject">
    <w:name w:val="annotation subject"/>
    <w:basedOn w:val="CommentText"/>
    <w:next w:val="CommentText"/>
    <w:link w:val="CommentSubjectChar"/>
    <w:uiPriority w:val="99"/>
    <w:semiHidden/>
    <w:unhideWhenUsed/>
    <w:rsid w:val="00B760EB"/>
    <w:rPr>
      <w:b/>
      <w:bCs/>
    </w:rPr>
  </w:style>
  <w:style w:type="character" w:customStyle="1" w:styleId="CommentSubjectChar">
    <w:name w:val="Comment Subject Char"/>
    <w:basedOn w:val="CommentTextChar"/>
    <w:link w:val="CommentSubject"/>
    <w:uiPriority w:val="99"/>
    <w:semiHidden/>
    <w:rsid w:val="00B760EB"/>
    <w:rPr>
      <w:b/>
      <w:bCs/>
      <w:sz w:val="20"/>
      <w:szCs w:val="20"/>
    </w:rPr>
  </w:style>
  <w:style w:type="character" w:customStyle="1" w:styleId="Heading3Char">
    <w:name w:val="Heading 3 Char"/>
    <w:basedOn w:val="DefaultParagraphFont"/>
    <w:link w:val="Heading3"/>
    <w:uiPriority w:val="9"/>
    <w:semiHidden/>
    <w:rsid w:val="009E745D"/>
    <w:rPr>
      <w:rFonts w:asciiTheme="majorHAnsi" w:eastAsiaTheme="majorEastAsia" w:hAnsiTheme="majorHAnsi" w:cstheme="majorBidi"/>
      <w:color w:val="243F60" w:themeColor="accent1" w:themeShade="7F"/>
      <w:sz w:val="24"/>
      <w:szCs w:val="24"/>
    </w:rPr>
  </w:style>
  <w:style w:type="character" w:customStyle="1" w:styleId="section-number">
    <w:name w:val="section-number"/>
    <w:basedOn w:val="DefaultParagraphFont"/>
    <w:rsid w:val="009E745D"/>
  </w:style>
  <w:style w:type="character" w:customStyle="1" w:styleId="math">
    <w:name w:val="math"/>
    <w:basedOn w:val="DefaultParagraphFont"/>
    <w:rsid w:val="009E745D"/>
  </w:style>
  <w:style w:type="character" w:customStyle="1" w:styleId="pre">
    <w:name w:val="pre"/>
    <w:basedOn w:val="DefaultParagraphFont"/>
    <w:rsid w:val="009E745D"/>
  </w:style>
  <w:style w:type="character" w:customStyle="1" w:styleId="card-category">
    <w:name w:val="card-category"/>
    <w:basedOn w:val="DefaultParagraphFont"/>
    <w:rsid w:val="004D7D97"/>
  </w:style>
  <w:style w:type="character" w:customStyle="1" w:styleId="amp-current-time">
    <w:name w:val="amp-current-time"/>
    <w:basedOn w:val="DefaultParagraphFont"/>
    <w:rsid w:val="004D7D97"/>
  </w:style>
  <w:style w:type="character" w:customStyle="1" w:styleId="amp-duration">
    <w:name w:val="amp-duration"/>
    <w:basedOn w:val="DefaultParagraphFont"/>
    <w:rsid w:val="004D7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056">
      <w:bodyDiv w:val="1"/>
      <w:marLeft w:val="0"/>
      <w:marRight w:val="0"/>
      <w:marTop w:val="0"/>
      <w:marBottom w:val="0"/>
      <w:divBdr>
        <w:top w:val="none" w:sz="0" w:space="0" w:color="auto"/>
        <w:left w:val="none" w:sz="0" w:space="0" w:color="auto"/>
        <w:bottom w:val="none" w:sz="0" w:space="0" w:color="auto"/>
        <w:right w:val="none" w:sz="0" w:space="0" w:color="auto"/>
      </w:divBdr>
    </w:div>
    <w:div w:id="148525936">
      <w:bodyDiv w:val="1"/>
      <w:marLeft w:val="0"/>
      <w:marRight w:val="0"/>
      <w:marTop w:val="0"/>
      <w:marBottom w:val="0"/>
      <w:divBdr>
        <w:top w:val="none" w:sz="0" w:space="0" w:color="auto"/>
        <w:left w:val="none" w:sz="0" w:space="0" w:color="auto"/>
        <w:bottom w:val="none" w:sz="0" w:space="0" w:color="auto"/>
        <w:right w:val="none" w:sz="0" w:space="0" w:color="auto"/>
      </w:divBdr>
    </w:div>
    <w:div w:id="646977845">
      <w:bodyDiv w:val="1"/>
      <w:marLeft w:val="0"/>
      <w:marRight w:val="0"/>
      <w:marTop w:val="0"/>
      <w:marBottom w:val="0"/>
      <w:divBdr>
        <w:top w:val="none" w:sz="0" w:space="0" w:color="auto"/>
        <w:left w:val="none" w:sz="0" w:space="0" w:color="auto"/>
        <w:bottom w:val="none" w:sz="0" w:space="0" w:color="auto"/>
        <w:right w:val="none" w:sz="0" w:space="0" w:color="auto"/>
      </w:divBdr>
    </w:div>
    <w:div w:id="951010606">
      <w:bodyDiv w:val="1"/>
      <w:marLeft w:val="0"/>
      <w:marRight w:val="0"/>
      <w:marTop w:val="0"/>
      <w:marBottom w:val="0"/>
      <w:divBdr>
        <w:top w:val="none" w:sz="0" w:space="0" w:color="auto"/>
        <w:left w:val="none" w:sz="0" w:space="0" w:color="auto"/>
        <w:bottom w:val="none" w:sz="0" w:space="0" w:color="auto"/>
        <w:right w:val="none" w:sz="0" w:space="0" w:color="auto"/>
      </w:divBdr>
      <w:divsChild>
        <w:div w:id="27529648">
          <w:marLeft w:val="0"/>
          <w:marRight w:val="0"/>
          <w:marTop w:val="0"/>
          <w:marBottom w:val="0"/>
          <w:divBdr>
            <w:top w:val="none" w:sz="0" w:space="0" w:color="auto"/>
            <w:left w:val="none" w:sz="0" w:space="0" w:color="auto"/>
            <w:bottom w:val="none" w:sz="0" w:space="0" w:color="auto"/>
            <w:right w:val="none" w:sz="0" w:space="0" w:color="auto"/>
          </w:divBdr>
        </w:div>
        <w:div w:id="435835148">
          <w:marLeft w:val="0"/>
          <w:marRight w:val="0"/>
          <w:marTop w:val="0"/>
          <w:marBottom w:val="0"/>
          <w:divBdr>
            <w:top w:val="none" w:sz="0" w:space="0" w:color="auto"/>
            <w:left w:val="none" w:sz="0" w:space="0" w:color="auto"/>
            <w:bottom w:val="none" w:sz="0" w:space="0" w:color="auto"/>
            <w:right w:val="none" w:sz="0" w:space="0" w:color="auto"/>
          </w:divBdr>
        </w:div>
        <w:div w:id="1355304837">
          <w:marLeft w:val="0"/>
          <w:marRight w:val="0"/>
          <w:marTop w:val="0"/>
          <w:marBottom w:val="0"/>
          <w:divBdr>
            <w:top w:val="none" w:sz="0" w:space="0" w:color="auto"/>
            <w:left w:val="none" w:sz="0" w:space="0" w:color="auto"/>
            <w:bottom w:val="none" w:sz="0" w:space="0" w:color="auto"/>
            <w:right w:val="none" w:sz="0" w:space="0" w:color="auto"/>
          </w:divBdr>
        </w:div>
      </w:divsChild>
    </w:div>
    <w:div w:id="1000888988">
      <w:bodyDiv w:val="1"/>
      <w:marLeft w:val="0"/>
      <w:marRight w:val="0"/>
      <w:marTop w:val="0"/>
      <w:marBottom w:val="0"/>
      <w:divBdr>
        <w:top w:val="none" w:sz="0" w:space="0" w:color="auto"/>
        <w:left w:val="none" w:sz="0" w:space="0" w:color="auto"/>
        <w:bottom w:val="none" w:sz="0" w:space="0" w:color="auto"/>
        <w:right w:val="none" w:sz="0" w:space="0" w:color="auto"/>
      </w:divBdr>
      <w:divsChild>
        <w:div w:id="201141244">
          <w:marLeft w:val="0"/>
          <w:marRight w:val="0"/>
          <w:marTop w:val="0"/>
          <w:marBottom w:val="0"/>
          <w:divBdr>
            <w:top w:val="none" w:sz="0" w:space="0" w:color="auto"/>
            <w:left w:val="none" w:sz="0" w:space="0" w:color="auto"/>
            <w:bottom w:val="none" w:sz="0" w:space="0" w:color="auto"/>
            <w:right w:val="none" w:sz="0" w:space="0" w:color="auto"/>
          </w:divBdr>
          <w:divsChild>
            <w:div w:id="747001736">
              <w:marLeft w:val="0"/>
              <w:marRight w:val="0"/>
              <w:marTop w:val="0"/>
              <w:marBottom w:val="0"/>
              <w:divBdr>
                <w:top w:val="none" w:sz="0" w:space="0" w:color="auto"/>
                <w:left w:val="none" w:sz="0" w:space="0" w:color="auto"/>
                <w:bottom w:val="none" w:sz="0" w:space="0" w:color="auto"/>
                <w:right w:val="none" w:sz="0" w:space="0" w:color="auto"/>
              </w:divBdr>
              <w:divsChild>
                <w:div w:id="1260024955">
                  <w:marLeft w:val="0"/>
                  <w:marRight w:val="0"/>
                  <w:marTop w:val="100"/>
                  <w:marBottom w:val="100"/>
                  <w:divBdr>
                    <w:top w:val="none" w:sz="0" w:space="0" w:color="auto"/>
                    <w:left w:val="none" w:sz="0" w:space="0" w:color="auto"/>
                    <w:bottom w:val="none" w:sz="0" w:space="0" w:color="auto"/>
                    <w:right w:val="none" w:sz="0" w:space="0" w:color="auto"/>
                  </w:divBdr>
                  <w:divsChild>
                    <w:div w:id="1814172021">
                      <w:marLeft w:val="0"/>
                      <w:marRight w:val="0"/>
                      <w:marTop w:val="0"/>
                      <w:marBottom w:val="0"/>
                      <w:divBdr>
                        <w:top w:val="none" w:sz="0" w:space="0" w:color="auto"/>
                        <w:left w:val="none" w:sz="0" w:space="0" w:color="auto"/>
                        <w:bottom w:val="none" w:sz="0" w:space="0" w:color="auto"/>
                        <w:right w:val="none" w:sz="0" w:space="0" w:color="auto"/>
                      </w:divBdr>
                      <w:divsChild>
                        <w:div w:id="4718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3881">
          <w:marLeft w:val="0"/>
          <w:marRight w:val="0"/>
          <w:marTop w:val="0"/>
          <w:marBottom w:val="0"/>
          <w:divBdr>
            <w:top w:val="none" w:sz="0" w:space="0" w:color="auto"/>
            <w:left w:val="none" w:sz="0" w:space="0" w:color="auto"/>
            <w:bottom w:val="none" w:sz="0" w:space="0" w:color="auto"/>
            <w:right w:val="none" w:sz="0" w:space="0" w:color="auto"/>
          </w:divBdr>
          <w:divsChild>
            <w:div w:id="1196650324">
              <w:marLeft w:val="0"/>
              <w:marRight w:val="0"/>
              <w:marTop w:val="0"/>
              <w:marBottom w:val="0"/>
              <w:divBdr>
                <w:top w:val="none" w:sz="0" w:space="0" w:color="auto"/>
                <w:left w:val="none" w:sz="0" w:space="0" w:color="auto"/>
                <w:bottom w:val="none" w:sz="0" w:space="0" w:color="auto"/>
                <w:right w:val="none" w:sz="0" w:space="0" w:color="auto"/>
              </w:divBdr>
              <w:divsChild>
                <w:div w:id="682434694">
                  <w:marLeft w:val="0"/>
                  <w:marRight w:val="0"/>
                  <w:marTop w:val="100"/>
                  <w:marBottom w:val="100"/>
                  <w:divBdr>
                    <w:top w:val="none" w:sz="0" w:space="0" w:color="auto"/>
                    <w:left w:val="none" w:sz="0" w:space="0" w:color="auto"/>
                    <w:bottom w:val="none" w:sz="0" w:space="0" w:color="auto"/>
                    <w:right w:val="none" w:sz="0" w:space="0" w:color="auto"/>
                  </w:divBdr>
                  <w:divsChild>
                    <w:div w:id="1736077361">
                      <w:marLeft w:val="0"/>
                      <w:marRight w:val="0"/>
                      <w:marTop w:val="0"/>
                      <w:marBottom w:val="0"/>
                      <w:divBdr>
                        <w:top w:val="none" w:sz="0" w:space="0" w:color="auto"/>
                        <w:left w:val="none" w:sz="0" w:space="0" w:color="auto"/>
                        <w:bottom w:val="none" w:sz="0" w:space="0" w:color="auto"/>
                        <w:right w:val="none" w:sz="0" w:space="0" w:color="auto"/>
                      </w:divBdr>
                      <w:divsChild>
                        <w:div w:id="17592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98733">
          <w:marLeft w:val="0"/>
          <w:marRight w:val="0"/>
          <w:marTop w:val="0"/>
          <w:marBottom w:val="0"/>
          <w:divBdr>
            <w:top w:val="none" w:sz="0" w:space="0" w:color="auto"/>
            <w:left w:val="none" w:sz="0" w:space="0" w:color="auto"/>
            <w:bottom w:val="none" w:sz="0" w:space="0" w:color="auto"/>
            <w:right w:val="none" w:sz="0" w:space="0" w:color="auto"/>
          </w:divBdr>
          <w:divsChild>
            <w:div w:id="2056541745">
              <w:marLeft w:val="0"/>
              <w:marRight w:val="0"/>
              <w:marTop w:val="0"/>
              <w:marBottom w:val="0"/>
              <w:divBdr>
                <w:top w:val="none" w:sz="0" w:space="0" w:color="auto"/>
                <w:left w:val="none" w:sz="0" w:space="0" w:color="auto"/>
                <w:bottom w:val="none" w:sz="0" w:space="0" w:color="auto"/>
                <w:right w:val="none" w:sz="0" w:space="0" w:color="auto"/>
              </w:divBdr>
              <w:divsChild>
                <w:div w:id="33236454">
                  <w:marLeft w:val="0"/>
                  <w:marRight w:val="0"/>
                  <w:marTop w:val="100"/>
                  <w:marBottom w:val="100"/>
                  <w:divBdr>
                    <w:top w:val="none" w:sz="0" w:space="0" w:color="auto"/>
                    <w:left w:val="none" w:sz="0" w:space="0" w:color="auto"/>
                    <w:bottom w:val="none" w:sz="0" w:space="0" w:color="auto"/>
                    <w:right w:val="none" w:sz="0" w:space="0" w:color="auto"/>
                  </w:divBdr>
                  <w:divsChild>
                    <w:div w:id="2013409110">
                      <w:marLeft w:val="0"/>
                      <w:marRight w:val="0"/>
                      <w:marTop w:val="0"/>
                      <w:marBottom w:val="0"/>
                      <w:divBdr>
                        <w:top w:val="none" w:sz="0" w:space="0" w:color="auto"/>
                        <w:left w:val="none" w:sz="0" w:space="0" w:color="auto"/>
                        <w:bottom w:val="none" w:sz="0" w:space="0" w:color="auto"/>
                        <w:right w:val="none" w:sz="0" w:space="0" w:color="auto"/>
                      </w:divBdr>
                      <w:divsChild>
                        <w:div w:id="7032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82779">
      <w:bodyDiv w:val="1"/>
      <w:marLeft w:val="0"/>
      <w:marRight w:val="0"/>
      <w:marTop w:val="0"/>
      <w:marBottom w:val="0"/>
      <w:divBdr>
        <w:top w:val="none" w:sz="0" w:space="0" w:color="auto"/>
        <w:left w:val="none" w:sz="0" w:space="0" w:color="auto"/>
        <w:bottom w:val="none" w:sz="0" w:space="0" w:color="auto"/>
        <w:right w:val="none" w:sz="0" w:space="0" w:color="auto"/>
      </w:divBdr>
      <w:divsChild>
        <w:div w:id="75396326">
          <w:marLeft w:val="0"/>
          <w:marRight w:val="0"/>
          <w:marTop w:val="0"/>
          <w:marBottom w:val="0"/>
          <w:divBdr>
            <w:top w:val="none" w:sz="0" w:space="0" w:color="auto"/>
            <w:left w:val="none" w:sz="0" w:space="0" w:color="auto"/>
            <w:bottom w:val="none" w:sz="0" w:space="0" w:color="auto"/>
            <w:right w:val="none" w:sz="0" w:space="0" w:color="auto"/>
          </w:divBdr>
          <w:divsChild>
            <w:div w:id="1461413892">
              <w:marLeft w:val="0"/>
              <w:marRight w:val="0"/>
              <w:marTop w:val="0"/>
              <w:marBottom w:val="0"/>
              <w:divBdr>
                <w:top w:val="none" w:sz="0" w:space="0" w:color="auto"/>
                <w:left w:val="none" w:sz="0" w:space="0" w:color="auto"/>
                <w:bottom w:val="none" w:sz="0" w:space="0" w:color="auto"/>
                <w:right w:val="none" w:sz="0" w:space="0" w:color="auto"/>
              </w:divBdr>
              <w:divsChild>
                <w:div w:id="1331177617">
                  <w:marLeft w:val="0"/>
                  <w:marRight w:val="0"/>
                  <w:marTop w:val="0"/>
                  <w:marBottom w:val="0"/>
                  <w:divBdr>
                    <w:top w:val="none" w:sz="0" w:space="0" w:color="auto"/>
                    <w:left w:val="none" w:sz="0" w:space="0" w:color="auto"/>
                    <w:bottom w:val="none" w:sz="0" w:space="0" w:color="auto"/>
                    <w:right w:val="none" w:sz="0" w:space="0" w:color="auto"/>
                  </w:divBdr>
                  <w:divsChild>
                    <w:div w:id="2104180846">
                      <w:marLeft w:val="0"/>
                      <w:marRight w:val="0"/>
                      <w:marTop w:val="0"/>
                      <w:marBottom w:val="0"/>
                      <w:divBdr>
                        <w:top w:val="none" w:sz="0" w:space="0" w:color="auto"/>
                        <w:left w:val="single" w:sz="12" w:space="0" w:color="EFEFEF"/>
                        <w:bottom w:val="single" w:sz="12" w:space="0" w:color="EFEFEF"/>
                        <w:right w:val="single" w:sz="12" w:space="0" w:color="EFEFEF"/>
                      </w:divBdr>
                      <w:divsChild>
                        <w:div w:id="17107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1838">
          <w:marLeft w:val="0"/>
          <w:marRight w:val="0"/>
          <w:marTop w:val="0"/>
          <w:marBottom w:val="0"/>
          <w:divBdr>
            <w:top w:val="none" w:sz="0" w:space="0" w:color="auto"/>
            <w:left w:val="none" w:sz="0" w:space="0" w:color="auto"/>
            <w:bottom w:val="dashed" w:sz="12" w:space="0" w:color="EFEFEF"/>
            <w:right w:val="none" w:sz="0" w:space="0" w:color="auto"/>
          </w:divBdr>
          <w:divsChild>
            <w:div w:id="1714308586">
              <w:marLeft w:val="0"/>
              <w:marRight w:val="0"/>
              <w:marTop w:val="0"/>
              <w:marBottom w:val="0"/>
              <w:divBdr>
                <w:top w:val="none" w:sz="0" w:space="0" w:color="auto"/>
                <w:left w:val="none" w:sz="0" w:space="0" w:color="auto"/>
                <w:bottom w:val="none" w:sz="0" w:space="0" w:color="auto"/>
                <w:right w:val="none" w:sz="0" w:space="0" w:color="auto"/>
              </w:divBdr>
              <w:divsChild>
                <w:div w:id="963510651">
                  <w:marLeft w:val="0"/>
                  <w:marRight w:val="0"/>
                  <w:marTop w:val="0"/>
                  <w:marBottom w:val="0"/>
                  <w:divBdr>
                    <w:top w:val="none" w:sz="0" w:space="0" w:color="auto"/>
                    <w:left w:val="none" w:sz="0" w:space="0" w:color="auto"/>
                    <w:bottom w:val="none" w:sz="0" w:space="0" w:color="auto"/>
                    <w:right w:val="none" w:sz="0" w:space="0" w:color="auto"/>
                  </w:divBdr>
                  <w:divsChild>
                    <w:div w:id="1089275859">
                      <w:marLeft w:val="0"/>
                      <w:marRight w:val="0"/>
                      <w:marTop w:val="0"/>
                      <w:marBottom w:val="0"/>
                      <w:divBdr>
                        <w:top w:val="none" w:sz="0" w:space="0" w:color="auto"/>
                        <w:left w:val="none" w:sz="0" w:space="0" w:color="auto"/>
                        <w:bottom w:val="none" w:sz="0" w:space="0" w:color="auto"/>
                        <w:right w:val="none" w:sz="0" w:space="0" w:color="auto"/>
                      </w:divBdr>
                    </w:div>
                    <w:div w:id="11227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576">
              <w:marLeft w:val="0"/>
              <w:marRight w:val="0"/>
              <w:marTop w:val="0"/>
              <w:marBottom w:val="0"/>
              <w:divBdr>
                <w:top w:val="none" w:sz="0" w:space="0" w:color="auto"/>
                <w:left w:val="none" w:sz="0" w:space="0" w:color="auto"/>
                <w:bottom w:val="none" w:sz="0" w:space="0" w:color="auto"/>
                <w:right w:val="none" w:sz="0" w:space="0" w:color="auto"/>
              </w:divBdr>
              <w:divsChild>
                <w:div w:id="1058363587">
                  <w:marLeft w:val="0"/>
                  <w:marRight w:val="0"/>
                  <w:marTop w:val="0"/>
                  <w:marBottom w:val="0"/>
                  <w:divBdr>
                    <w:top w:val="none" w:sz="0" w:space="0" w:color="auto"/>
                    <w:left w:val="none" w:sz="0" w:space="0" w:color="auto"/>
                    <w:bottom w:val="none" w:sz="0" w:space="0" w:color="auto"/>
                    <w:right w:val="none" w:sz="0" w:space="0" w:color="auto"/>
                  </w:divBdr>
                </w:div>
                <w:div w:id="1697342965">
                  <w:marLeft w:val="0"/>
                  <w:marRight w:val="0"/>
                  <w:marTop w:val="0"/>
                  <w:marBottom w:val="0"/>
                  <w:divBdr>
                    <w:top w:val="none" w:sz="0" w:space="0" w:color="auto"/>
                    <w:left w:val="none" w:sz="0" w:space="0" w:color="auto"/>
                    <w:bottom w:val="none" w:sz="0" w:space="0" w:color="auto"/>
                    <w:right w:val="none" w:sz="0" w:space="0" w:color="auto"/>
                  </w:divBdr>
                </w:div>
                <w:div w:id="137957447">
                  <w:marLeft w:val="0"/>
                  <w:marRight w:val="0"/>
                  <w:marTop w:val="0"/>
                  <w:marBottom w:val="0"/>
                  <w:divBdr>
                    <w:top w:val="none" w:sz="0" w:space="0" w:color="auto"/>
                    <w:left w:val="none" w:sz="0" w:space="0" w:color="auto"/>
                    <w:bottom w:val="none" w:sz="0" w:space="0" w:color="auto"/>
                    <w:right w:val="none" w:sz="0" w:space="0" w:color="auto"/>
                  </w:divBdr>
                </w:div>
                <w:div w:id="1560895737">
                  <w:marLeft w:val="0"/>
                  <w:marRight w:val="0"/>
                  <w:marTop w:val="0"/>
                  <w:marBottom w:val="0"/>
                  <w:divBdr>
                    <w:top w:val="none" w:sz="0" w:space="0" w:color="auto"/>
                    <w:left w:val="none" w:sz="0" w:space="0" w:color="auto"/>
                    <w:bottom w:val="none" w:sz="0" w:space="0" w:color="auto"/>
                    <w:right w:val="none" w:sz="0" w:space="0" w:color="auto"/>
                  </w:divBdr>
                  <w:divsChild>
                    <w:div w:id="486628641">
                      <w:marLeft w:val="0"/>
                      <w:marRight w:val="0"/>
                      <w:marTop w:val="450"/>
                      <w:marBottom w:val="450"/>
                      <w:divBdr>
                        <w:top w:val="none" w:sz="0" w:space="0" w:color="auto"/>
                        <w:left w:val="none" w:sz="0" w:space="0" w:color="auto"/>
                        <w:bottom w:val="none" w:sz="0" w:space="0" w:color="auto"/>
                        <w:right w:val="none" w:sz="0" w:space="0" w:color="auto"/>
                      </w:divBdr>
                      <w:divsChild>
                        <w:div w:id="1115562657">
                          <w:marLeft w:val="0"/>
                          <w:marRight w:val="0"/>
                          <w:marTop w:val="0"/>
                          <w:marBottom w:val="0"/>
                          <w:divBdr>
                            <w:top w:val="none" w:sz="0" w:space="0" w:color="auto"/>
                            <w:left w:val="none" w:sz="0" w:space="0" w:color="auto"/>
                            <w:bottom w:val="none" w:sz="0" w:space="0" w:color="auto"/>
                            <w:right w:val="none" w:sz="0" w:space="0" w:color="auto"/>
                          </w:divBdr>
                          <w:divsChild>
                            <w:div w:id="1704867619">
                              <w:marLeft w:val="0"/>
                              <w:marRight w:val="0"/>
                              <w:marTop w:val="0"/>
                              <w:marBottom w:val="0"/>
                              <w:divBdr>
                                <w:top w:val="none" w:sz="0" w:space="0" w:color="auto"/>
                                <w:left w:val="none" w:sz="0" w:space="0" w:color="auto"/>
                                <w:bottom w:val="none" w:sz="0" w:space="0" w:color="auto"/>
                                <w:right w:val="none" w:sz="0" w:space="0" w:color="auto"/>
                              </w:divBdr>
                              <w:divsChild>
                                <w:div w:id="919944963">
                                  <w:marLeft w:val="0"/>
                                  <w:marRight w:val="0"/>
                                  <w:marTop w:val="0"/>
                                  <w:marBottom w:val="0"/>
                                  <w:divBdr>
                                    <w:top w:val="none" w:sz="0" w:space="0" w:color="auto"/>
                                    <w:left w:val="none" w:sz="0" w:space="0" w:color="auto"/>
                                    <w:bottom w:val="none" w:sz="0" w:space="0" w:color="auto"/>
                                    <w:right w:val="none" w:sz="0" w:space="0" w:color="auto"/>
                                  </w:divBdr>
                                  <w:divsChild>
                                    <w:div w:id="1817723430">
                                      <w:marLeft w:val="0"/>
                                      <w:marRight w:val="0"/>
                                      <w:marTop w:val="0"/>
                                      <w:marBottom w:val="0"/>
                                      <w:divBdr>
                                        <w:top w:val="none" w:sz="0" w:space="0" w:color="auto"/>
                                        <w:left w:val="none" w:sz="0" w:space="0" w:color="auto"/>
                                        <w:bottom w:val="none" w:sz="0" w:space="0" w:color="auto"/>
                                        <w:right w:val="none" w:sz="0" w:space="0" w:color="auto"/>
                                      </w:divBdr>
                                      <w:divsChild>
                                        <w:div w:id="1619679801">
                                          <w:marLeft w:val="0"/>
                                          <w:marRight w:val="0"/>
                                          <w:marTop w:val="0"/>
                                          <w:marBottom w:val="0"/>
                                          <w:divBdr>
                                            <w:top w:val="none" w:sz="0" w:space="0" w:color="auto"/>
                                            <w:left w:val="none" w:sz="0" w:space="0" w:color="auto"/>
                                            <w:bottom w:val="none" w:sz="0" w:space="0" w:color="auto"/>
                                            <w:right w:val="none" w:sz="0" w:space="0" w:color="auto"/>
                                          </w:divBdr>
                                          <w:divsChild>
                                            <w:div w:id="253981056">
                                              <w:marLeft w:val="18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693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501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89235">
      <w:bodyDiv w:val="1"/>
      <w:marLeft w:val="0"/>
      <w:marRight w:val="0"/>
      <w:marTop w:val="0"/>
      <w:marBottom w:val="0"/>
      <w:divBdr>
        <w:top w:val="none" w:sz="0" w:space="0" w:color="auto"/>
        <w:left w:val="none" w:sz="0" w:space="0" w:color="auto"/>
        <w:bottom w:val="none" w:sz="0" w:space="0" w:color="auto"/>
        <w:right w:val="none" w:sz="0" w:space="0" w:color="auto"/>
      </w:divBdr>
    </w:div>
    <w:div w:id="1629820355">
      <w:bodyDiv w:val="1"/>
      <w:marLeft w:val="0"/>
      <w:marRight w:val="0"/>
      <w:marTop w:val="0"/>
      <w:marBottom w:val="0"/>
      <w:divBdr>
        <w:top w:val="none" w:sz="0" w:space="0" w:color="auto"/>
        <w:left w:val="none" w:sz="0" w:space="0" w:color="auto"/>
        <w:bottom w:val="none" w:sz="0" w:space="0" w:color="auto"/>
        <w:right w:val="none" w:sz="0" w:space="0" w:color="auto"/>
      </w:divBdr>
      <w:divsChild>
        <w:div w:id="717751899">
          <w:marLeft w:val="0"/>
          <w:marRight w:val="0"/>
          <w:marTop w:val="0"/>
          <w:marBottom w:val="0"/>
          <w:divBdr>
            <w:top w:val="none" w:sz="0" w:space="0" w:color="auto"/>
            <w:left w:val="none" w:sz="0" w:space="0" w:color="auto"/>
            <w:bottom w:val="none" w:sz="0" w:space="0" w:color="auto"/>
            <w:right w:val="none" w:sz="0" w:space="0" w:color="auto"/>
          </w:divBdr>
          <w:divsChild>
            <w:div w:id="1183318867">
              <w:marLeft w:val="0"/>
              <w:marRight w:val="0"/>
              <w:marTop w:val="0"/>
              <w:marBottom w:val="0"/>
              <w:divBdr>
                <w:top w:val="none" w:sz="0" w:space="0" w:color="auto"/>
                <w:left w:val="none" w:sz="0" w:space="0" w:color="auto"/>
                <w:bottom w:val="none" w:sz="0" w:space="0" w:color="auto"/>
                <w:right w:val="none" w:sz="0" w:space="0" w:color="auto"/>
              </w:divBdr>
            </w:div>
            <w:div w:id="306590358">
              <w:marLeft w:val="0"/>
              <w:marRight w:val="0"/>
              <w:marTop w:val="0"/>
              <w:marBottom w:val="0"/>
              <w:divBdr>
                <w:top w:val="none" w:sz="0" w:space="0" w:color="auto"/>
                <w:left w:val="none" w:sz="0" w:space="0" w:color="auto"/>
                <w:bottom w:val="none" w:sz="0" w:space="0" w:color="auto"/>
                <w:right w:val="none" w:sz="0" w:space="0" w:color="auto"/>
              </w:divBdr>
              <w:divsChild>
                <w:div w:id="202642831">
                  <w:marLeft w:val="0"/>
                  <w:marRight w:val="0"/>
                  <w:marTop w:val="0"/>
                  <w:marBottom w:val="0"/>
                  <w:divBdr>
                    <w:top w:val="none" w:sz="0" w:space="0" w:color="auto"/>
                    <w:left w:val="none" w:sz="0" w:space="0" w:color="auto"/>
                    <w:bottom w:val="none" w:sz="0" w:space="0" w:color="auto"/>
                    <w:right w:val="none" w:sz="0" w:space="0" w:color="auto"/>
                  </w:divBdr>
                  <w:divsChild>
                    <w:div w:id="245966888">
                      <w:marLeft w:val="0"/>
                      <w:marRight w:val="0"/>
                      <w:marTop w:val="0"/>
                      <w:marBottom w:val="120"/>
                      <w:divBdr>
                        <w:top w:val="none" w:sz="0" w:space="0" w:color="auto"/>
                        <w:left w:val="none" w:sz="0" w:space="0" w:color="auto"/>
                        <w:bottom w:val="none" w:sz="0" w:space="0" w:color="auto"/>
                        <w:right w:val="none" w:sz="0" w:space="0" w:color="auto"/>
                      </w:divBdr>
                    </w:div>
                    <w:div w:id="1760828852">
                      <w:marLeft w:val="336"/>
                      <w:marRight w:val="0"/>
                      <w:marTop w:val="120"/>
                      <w:marBottom w:val="312"/>
                      <w:divBdr>
                        <w:top w:val="none" w:sz="0" w:space="0" w:color="auto"/>
                        <w:left w:val="none" w:sz="0" w:space="0" w:color="auto"/>
                        <w:bottom w:val="none" w:sz="0" w:space="0" w:color="auto"/>
                        <w:right w:val="none" w:sz="0" w:space="0" w:color="auto"/>
                      </w:divBdr>
                      <w:divsChild>
                        <w:div w:id="1842501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634797475">
      <w:bodyDiv w:val="1"/>
      <w:marLeft w:val="0"/>
      <w:marRight w:val="0"/>
      <w:marTop w:val="0"/>
      <w:marBottom w:val="0"/>
      <w:divBdr>
        <w:top w:val="none" w:sz="0" w:space="0" w:color="auto"/>
        <w:left w:val="none" w:sz="0" w:space="0" w:color="auto"/>
        <w:bottom w:val="none" w:sz="0" w:space="0" w:color="auto"/>
        <w:right w:val="none" w:sz="0" w:space="0" w:color="auto"/>
      </w:divBdr>
    </w:div>
    <w:div w:id="165336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ngitude" TargetMode="External"/><Relationship Id="rId13" Type="http://schemas.openxmlformats.org/officeDocument/2006/relationships/hyperlink" Target="https://en.wikipedia.org/wiki/Geodesics_on_an_ellipsoid" TargetMode="External"/><Relationship Id="rId18" Type="http://schemas.openxmlformats.org/officeDocument/2006/relationships/hyperlink" Target="https://en.wikipedia.org/wiki/Antipodal_point" TargetMode="External"/><Relationship Id="rId26" Type="http://schemas.openxmlformats.org/officeDocument/2006/relationships/hyperlink" Target="https://en.wikipedia.org/wiki/Geodesic" TargetMode="External"/><Relationship Id="rId39" Type="http://schemas.openxmlformats.org/officeDocument/2006/relationships/hyperlink" Target="https://ieeexplore.ieee.org/author/37704602300" TargetMode="External"/><Relationship Id="rId3" Type="http://schemas.openxmlformats.org/officeDocument/2006/relationships/settings" Target="settings.xml"/><Relationship Id="rId21" Type="http://schemas.openxmlformats.org/officeDocument/2006/relationships/hyperlink" Target="https://en.wikipedia.org/wiki/Distance" TargetMode="External"/><Relationship Id="rId34" Type="http://schemas.openxmlformats.org/officeDocument/2006/relationships/hyperlink" Target="https://en.wikipedia.org/wiki/Earth_radius" TargetMode="External"/><Relationship Id="rId42" Type="http://schemas.openxmlformats.org/officeDocument/2006/relationships/comments" Target="comments.xml"/><Relationship Id="rId47" Type="http://schemas.microsoft.com/office/2011/relationships/people" Target="people.xml"/><Relationship Id="rId7" Type="http://schemas.openxmlformats.org/officeDocument/2006/relationships/hyperlink" Target="https://en.wikipedia.org/wiki/Sphere" TargetMode="External"/><Relationship Id="rId12" Type="http://schemas.openxmlformats.org/officeDocument/2006/relationships/hyperlink" Target="https://en.wikipedia.org/wiki/Great-circle_distance" TargetMode="External"/><Relationship Id="rId17" Type="http://schemas.openxmlformats.org/officeDocument/2006/relationships/hyperlink" Target="https://en.wikipedia.org/wiki/Wikipedia:WikiProject_Disambiguation/Fixing_links" TargetMode="External"/><Relationship Id="rId25" Type="http://schemas.openxmlformats.org/officeDocument/2006/relationships/hyperlink" Target="https://en.wikipedia.org/wiki/Manifold" TargetMode="External"/><Relationship Id="rId33" Type="http://schemas.openxmlformats.org/officeDocument/2006/relationships/hyperlink" Target="https://en.wikipedia.org/wiki/Earth" TargetMode="External"/><Relationship Id="rId38" Type="http://schemas.openxmlformats.org/officeDocument/2006/relationships/hyperlink" Target="http://scikit-learn.org/stable/modules/generated/sklearn.cluster.DBSCAN.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Node" TargetMode="External"/><Relationship Id="rId20" Type="http://schemas.openxmlformats.org/officeDocument/2006/relationships/hyperlink" Target="https://en.wikipedia.org/wiki/Great_circle" TargetMode="External"/><Relationship Id="rId29" Type="http://schemas.openxmlformats.org/officeDocument/2006/relationships/hyperlink" Target="https://en.wikipedia.org/wiki/Riemannian_circle" TargetMode="External"/><Relationship Id="rId41" Type="http://schemas.openxmlformats.org/officeDocument/2006/relationships/hyperlink" Target="https://pypi.org/project/kneed/" TargetMode="External"/><Relationship Id="rId1" Type="http://schemas.openxmlformats.org/officeDocument/2006/relationships/numbering" Target="numbering.xml"/><Relationship Id="rId6" Type="http://schemas.openxmlformats.org/officeDocument/2006/relationships/hyperlink" Target="https://en.wikipedia.org/wiki/Great-circle_distance" TargetMode="External"/><Relationship Id="rId11" Type="http://schemas.openxmlformats.org/officeDocument/2006/relationships/hyperlink" Target="https://en.wikipedia.org/wiki/Great-circle_distance" TargetMode="External"/><Relationship Id="rId24" Type="http://schemas.openxmlformats.org/officeDocument/2006/relationships/hyperlink" Target="https://en.wikipedia.org/wiki/Euclidean_space" TargetMode="External"/><Relationship Id="rId32" Type="http://schemas.openxmlformats.org/officeDocument/2006/relationships/hyperlink" Target="https://en.wikipedia.org/wiki/Radius" TargetMode="External"/><Relationship Id="rId37" Type="http://schemas.openxmlformats.org/officeDocument/2006/relationships/hyperlink" Target="https://en.wiktionary.org/wiki/vertex" TargetMode="External"/><Relationship Id="rId40" Type="http://schemas.openxmlformats.org/officeDocument/2006/relationships/hyperlink" Target="https://doi.org/10.1109/ICDCSW.2011.20" TargetMode="External"/><Relationship Id="rId45"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en.wikipedia.org/wiki/Sphere" TargetMode="External"/><Relationship Id="rId28" Type="http://schemas.openxmlformats.org/officeDocument/2006/relationships/hyperlink" Target="https://en.wikipedia.org/wiki/Antipodal_point" TargetMode="External"/><Relationship Id="rId36" Type="http://schemas.openxmlformats.org/officeDocument/2006/relationships/hyperlink" Target="https://en.wikipedia.org/wiki/Great-circle_distance" TargetMode="External"/><Relationship Id="rId10" Type="http://schemas.openxmlformats.org/officeDocument/2006/relationships/hyperlink" Target="https://en.wikipedia.org/wiki/OPTICS_algorithm" TargetMode="External"/><Relationship Id="rId19" Type="http://schemas.openxmlformats.org/officeDocument/2006/relationships/hyperlink" Target="https://en.wikipedia.org/wiki/Distance" TargetMode="External"/><Relationship Id="rId31" Type="http://schemas.openxmlformats.org/officeDocument/2006/relationships/hyperlink" Target="https://en.wikipedia.org/wiki/Circumference" TargetMode="External"/><Relationship Id="rId44"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en.wikipedia.org/wiki/Latitude" TargetMode="External"/><Relationship Id="rId14" Type="http://schemas.openxmlformats.org/officeDocument/2006/relationships/hyperlink" Target="https://en.wikipedia.org/wiki/File:Illustration_of_great-circle_distance.svg" TargetMode="External"/><Relationship Id="rId22" Type="http://schemas.openxmlformats.org/officeDocument/2006/relationships/hyperlink" Target="https://en.wikipedia.org/wiki/Point_(geometry)" TargetMode="External"/><Relationship Id="rId27" Type="http://schemas.openxmlformats.org/officeDocument/2006/relationships/hyperlink" Target="https://en.wikipedia.org/wiki/Great-circle_navigation" TargetMode="External"/><Relationship Id="rId30" Type="http://schemas.openxmlformats.org/officeDocument/2006/relationships/hyperlink" Target="https://en.wikipedia.org/wiki/Riemannian_geometry" TargetMode="External"/><Relationship Id="rId35" Type="http://schemas.openxmlformats.org/officeDocument/2006/relationships/hyperlink" Target="https://en.wikipedia.org/wiki/Arc_length" TargetMode="External"/><Relationship Id="rId43" Type="http://schemas.microsoft.com/office/2011/relationships/commentsExtended" Target="commentsExtended.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Grieve</dc:creator>
  <cp:keywords/>
  <dc:description/>
  <cp:lastModifiedBy>Stephen Grieve</cp:lastModifiedBy>
  <cp:revision>3</cp:revision>
  <dcterms:created xsi:type="dcterms:W3CDTF">2021-10-19T12:55:00Z</dcterms:created>
  <dcterms:modified xsi:type="dcterms:W3CDTF">2021-10-19T15:23:00Z</dcterms:modified>
</cp:coreProperties>
</file>