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1C81" w14:textId="2971F7FC" w:rsidR="00901DAB" w:rsidRDefault="00D1115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1371D" wp14:editId="4436F170">
                <wp:simplePos x="0" y="0"/>
                <wp:positionH relativeFrom="column">
                  <wp:posOffset>-1031441</wp:posOffset>
                </wp:positionH>
                <wp:positionV relativeFrom="paragraph">
                  <wp:posOffset>-549737</wp:posOffset>
                </wp:positionV>
                <wp:extent cx="3435985" cy="5348605"/>
                <wp:effectExtent l="0" t="0" r="0" b="0"/>
                <wp:wrapNone/>
                <wp:docPr id="17" name="자유형: 도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985" cy="5348605"/>
                        </a:xfrm>
                        <a:custGeom>
                          <a:avLst/>
                          <a:gdLst>
                            <a:gd name="connsiteX0" fmla="*/ 2577179 w 2577179"/>
                            <a:gd name="connsiteY0" fmla="*/ 4007549 h 4007548"/>
                            <a:gd name="connsiteX1" fmla="*/ 630174 w 2577179"/>
                            <a:gd name="connsiteY1" fmla="*/ 0 h 4007548"/>
                            <a:gd name="connsiteX2" fmla="*/ 0 w 2577179"/>
                            <a:gd name="connsiteY2" fmla="*/ 0 h 4007548"/>
                            <a:gd name="connsiteX3" fmla="*/ 0 w 2577179"/>
                            <a:gd name="connsiteY3" fmla="*/ 2812637 h 4007548"/>
                            <a:gd name="connsiteX4" fmla="*/ 580549 w 2577179"/>
                            <a:gd name="connsiteY4" fmla="*/ 4007549 h 400754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77179" h="4007548">
                              <a:moveTo>
                                <a:pt x="2577179" y="4007549"/>
                              </a:moveTo>
                              <a:lnTo>
                                <a:pt x="630174" y="0"/>
                              </a:lnTo>
                              <a:lnTo>
                                <a:pt x="0" y="0"/>
                              </a:lnTo>
                              <a:lnTo>
                                <a:pt x="0" y="2812637"/>
                              </a:lnTo>
                              <a:lnTo>
                                <a:pt x="580549" y="40075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E2D9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DEF18" id="자유형: 도형 17" o:spid="_x0000_s1026" style="position:absolute;margin-left:-81.2pt;margin-top:-43.3pt;width:270.55pt;height:421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7179,4007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" path="m2577179,4007549l630174,,,,,2812637,580549,4007549r1996630,xe" fillcolor="#6be2d9" stroked="f">
                <v:stroke joinstyle="miter"/>
                <v:path arrowok="t" o:connecttype="custom" o:connectlocs="3435985,5348606;840170,0;0,0;0,3753838;774008,5348606" o:connectangles="0,0,0,0,0"/>
              </v:shape>
            </w:pict>
          </mc:Fallback>
        </mc:AlternateContent>
      </w:r>
      <w:r w:rsidR="00976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E75FDA" wp14:editId="08BF8BFB">
                <wp:simplePos x="0" y="0"/>
                <wp:positionH relativeFrom="column">
                  <wp:posOffset>-271145</wp:posOffset>
                </wp:positionH>
                <wp:positionV relativeFrom="paragraph">
                  <wp:posOffset>-554355</wp:posOffset>
                </wp:positionV>
                <wp:extent cx="5257800" cy="5348605"/>
                <wp:effectExtent l="0" t="0" r="0" b="0"/>
                <wp:wrapNone/>
                <wp:docPr id="20" name="자유형: 도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57800" cy="5348605"/>
                        </a:xfrm>
                        <a:custGeom>
                          <a:avLst/>
                          <a:gdLst>
                            <a:gd name="connsiteX0" fmla="*/ 3943731 w 3943730"/>
                            <a:gd name="connsiteY0" fmla="*/ 4007453 h 4007453"/>
                            <a:gd name="connsiteX1" fmla="*/ 1947005 w 3943730"/>
                            <a:gd name="connsiteY1" fmla="*/ 4007453 h 4007453"/>
                            <a:gd name="connsiteX2" fmla="*/ 0 w 3943730"/>
                            <a:gd name="connsiteY2" fmla="*/ 0 h 4007453"/>
                            <a:gd name="connsiteX3" fmla="*/ 1996631 w 3943730"/>
                            <a:gd name="connsiteY3" fmla="*/ 0 h 4007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43730" h="4007453">
                              <a:moveTo>
                                <a:pt x="3943731" y="4007453"/>
                              </a:moveTo>
                              <a:lnTo>
                                <a:pt x="1947005" y="4007453"/>
                              </a:lnTo>
                              <a:lnTo>
                                <a:pt x="0" y="0"/>
                              </a:lnTo>
                              <a:lnTo>
                                <a:pt x="1996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191A7">
                            <a:alpha val="64000"/>
                          </a:srgbClr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B4BA5" id="자유형: 도형 20" o:spid="_x0000_s1026" style="position:absolute;margin-left:-21.35pt;margin-top:-43.65pt;width:414pt;height:421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943730,40074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" path="m3943731,4007453r-1996726,l,,1996631,,3943731,4007453xe" fillcolor="#7191a7" stroked="f">
                <v:fill opacity="41891f"/>
                <v:stroke joinstyle="miter"/>
                <v:path arrowok="t" o:connecttype="custom" o:connectlocs="5257801,5348605;2595757,5348605;0,0;2661918,0" o:connectangles="0,0,0,0"/>
              </v:shape>
            </w:pict>
          </mc:Fallback>
        </mc:AlternateContent>
      </w:r>
      <w:r w:rsidR="009D1B4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7490BB" wp14:editId="05E1158E">
                <wp:simplePos x="0" y="0"/>
                <wp:positionH relativeFrom="column">
                  <wp:posOffset>3556000</wp:posOffset>
                </wp:positionH>
                <wp:positionV relativeFrom="paragraph">
                  <wp:posOffset>4446905</wp:posOffset>
                </wp:positionV>
                <wp:extent cx="2919730" cy="928370"/>
                <wp:effectExtent l="0" t="0" r="127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928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A85642" w14:textId="3E0B45B5" w:rsidR="009765FA" w:rsidRPr="00FF3F5B" w:rsidRDefault="00FF3F5B" w:rsidP="009D1B42">
                            <w:pPr>
                              <w:spacing w:after="0" w:line="240" w:lineRule="auto"/>
                              <w:jc w:val="left"/>
                              <w:rPr>
                                <w:color w:val="000000" w:themeColor="text1"/>
                                <w:sz w:val="32"/>
                                <w:szCs w:val="36"/>
                                <w:lang w:val="de-CH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6"/>
                                <w:lang w:val="de-CH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7490B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80pt;margin-top:350.15pt;width:229.9pt;height:73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" filled="f" stroked="f" strokeweight=".5pt">
                <v:textbox style="mso-fit-shape-to-text:t" inset="0,0,0,0">
                  <w:txbxContent>
                    <w:p w14:paraId="23A85642" w14:textId="3E0B45B5" w:rsidR="009765FA" w:rsidRPr="00FF3F5B" w:rsidRDefault="00FF3F5B" w:rsidP="009D1B42">
                      <w:pPr>
                        <w:spacing w:after="0" w:line="240" w:lineRule="auto"/>
                        <w:jc w:val="left"/>
                        <w:rPr>
                          <w:color w:val="000000" w:themeColor="text1"/>
                          <w:sz w:val="32"/>
                          <w:szCs w:val="36"/>
                          <w:lang w:val="de-CH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6"/>
                          <w:lang w:val="de-CH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02314667" w14:textId="77777777" w:rsidR="009D1B42" w:rsidRDefault="009D1B42"/>
    <w:p w14:paraId="3766801C" w14:textId="77777777" w:rsidR="009D1B42" w:rsidRDefault="009D1B42"/>
    <w:p w14:paraId="724D8FD5" w14:textId="77777777" w:rsidR="009D1B42" w:rsidRDefault="009D1B42"/>
    <w:p w14:paraId="2493D12C" w14:textId="77777777" w:rsidR="009D1B42" w:rsidRDefault="009D1B42"/>
    <w:p w14:paraId="55CC42F3" w14:textId="77777777" w:rsidR="009D1B42" w:rsidRDefault="009D1B42"/>
    <w:p w14:paraId="18314670" w14:textId="77777777" w:rsidR="009D1B42" w:rsidRDefault="009D1B42"/>
    <w:p w14:paraId="3567E837" w14:textId="77777777" w:rsidR="009D1B42" w:rsidRDefault="009D1B42"/>
    <w:p w14:paraId="6E44624A" w14:textId="77777777" w:rsidR="009D1B42" w:rsidRDefault="009D1B42"/>
    <w:p w14:paraId="507BA8B1" w14:textId="77777777" w:rsidR="009D1B42" w:rsidRDefault="009D1B42"/>
    <w:p w14:paraId="33037939" w14:textId="77777777" w:rsidR="009D1B42" w:rsidRDefault="009D1B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3F1F28" wp14:editId="689B003E">
                <wp:simplePos x="0" y="0"/>
                <wp:positionH relativeFrom="column">
                  <wp:posOffset>3556000</wp:posOffset>
                </wp:positionH>
                <wp:positionV relativeFrom="paragraph">
                  <wp:posOffset>187198</wp:posOffset>
                </wp:positionV>
                <wp:extent cx="2919730" cy="10001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730" cy="100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52563E" w14:textId="628916D6" w:rsidR="009D1B42" w:rsidRPr="001F4947" w:rsidRDefault="009D1B42" w:rsidP="009D1B42">
                            <w:pPr>
                              <w:spacing w:after="0"/>
                              <w:jc w:val="left"/>
                              <w:rPr>
                                <w:rFonts w:ascii="Franklin Gothic Demi" w:hAnsi="Franklin Gothic Demi"/>
                                <w:sz w:val="64"/>
                                <w:szCs w:val="64"/>
                              </w:rPr>
                            </w:pPr>
                            <w:r w:rsidRPr="009D1B42">
                              <w:rPr>
                                <w:rFonts w:ascii="Franklin Gothic Demi" w:hAnsi="Franklin Gothic Demi"/>
                                <w:sz w:val="72"/>
                                <w:szCs w:val="72"/>
                              </w:rPr>
                              <w:t xml:space="preserve">Data Visualization </w:t>
                            </w:r>
                            <w:r w:rsidRPr="009D1B42"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 xml:space="preserve">Assignment </w:t>
                            </w:r>
                            <w:r w:rsidR="00FF3F5B">
                              <w:rPr>
                                <w:rFonts w:ascii="Franklin Gothic Book" w:hAnsi="Franklin Gothic Book"/>
                                <w:sz w:val="56"/>
                                <w:szCs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F1F28" id="Text Box 1" o:spid="_x0000_s1027" type="#_x0000_t202" style="position:absolute;left:0;text-align:left;margin-left:280pt;margin-top:14.75pt;width:229.9pt;height:7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" filled="f" stroked="f" strokeweight=".5pt">
                <v:textbox style="mso-fit-shape-to-text:t" inset="0,0,0,0">
                  <w:txbxContent>
                    <w:p w14:paraId="2852563E" w14:textId="628916D6" w:rsidR="009D1B42" w:rsidRPr="001F4947" w:rsidRDefault="009D1B42" w:rsidP="009D1B42">
                      <w:pPr>
                        <w:spacing w:after="0"/>
                        <w:jc w:val="left"/>
                        <w:rPr>
                          <w:rFonts w:ascii="Franklin Gothic Demi" w:hAnsi="Franklin Gothic Demi"/>
                          <w:sz w:val="64"/>
                          <w:szCs w:val="64"/>
                        </w:rPr>
                      </w:pPr>
                      <w:r w:rsidRPr="009D1B42">
                        <w:rPr>
                          <w:rFonts w:ascii="Franklin Gothic Demi" w:hAnsi="Franklin Gothic Demi"/>
                          <w:sz w:val="72"/>
                          <w:szCs w:val="72"/>
                        </w:rPr>
                        <w:t xml:space="preserve">Data Visualization </w:t>
                      </w:r>
                      <w:r w:rsidRPr="009D1B42"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 xml:space="preserve">Assignment </w:t>
                      </w:r>
                      <w:r w:rsidR="00FF3F5B">
                        <w:rPr>
                          <w:rFonts w:ascii="Franklin Gothic Book" w:hAnsi="Franklin Gothic Book"/>
                          <w:sz w:val="56"/>
                          <w:szCs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274E6144" w14:textId="77777777" w:rsidR="009D1B42" w:rsidRDefault="009D1B42"/>
    <w:p w14:paraId="04F63437" w14:textId="77777777" w:rsidR="009D1B42" w:rsidRDefault="009D1B42"/>
    <w:p w14:paraId="743DD288" w14:textId="77777777" w:rsidR="009D1B42" w:rsidRDefault="009D1B42"/>
    <w:p w14:paraId="02C2A039" w14:textId="77777777" w:rsidR="009D1B42" w:rsidRDefault="009D1B42"/>
    <w:p w14:paraId="7F896513" w14:textId="77777777" w:rsidR="009D1B42" w:rsidRDefault="009D1B42"/>
    <w:p w14:paraId="54F776D9" w14:textId="77777777" w:rsidR="009D1B42" w:rsidRDefault="009D1B42"/>
    <w:p w14:paraId="349757CC" w14:textId="198465EB" w:rsidR="009D1B42" w:rsidRDefault="001663D7">
      <w:r w:rsidRPr="001663D7">
        <w:rPr>
          <w:noProof/>
        </w:rPr>
        <w:drawing>
          <wp:anchor distT="0" distB="0" distL="114300" distR="114300" simplePos="0" relativeHeight="251665408" behindDoc="0" locked="0" layoutInCell="1" allowOverlap="1" wp14:anchorId="4F65FE5B" wp14:editId="14D73D70">
            <wp:simplePos x="0" y="0"/>
            <wp:positionH relativeFrom="column">
              <wp:posOffset>2649855</wp:posOffset>
            </wp:positionH>
            <wp:positionV relativeFrom="paragraph">
              <wp:posOffset>181553</wp:posOffset>
            </wp:positionV>
            <wp:extent cx="4446905" cy="2661285"/>
            <wp:effectExtent l="0" t="0" r="0" b="5715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9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FF557" w14:textId="6CB2917D" w:rsidR="009D1B42" w:rsidRDefault="004635D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654C01" wp14:editId="46D76DFE">
                <wp:simplePos x="0" y="0"/>
                <wp:positionH relativeFrom="column">
                  <wp:posOffset>-1031585</wp:posOffset>
                </wp:positionH>
                <wp:positionV relativeFrom="paragraph">
                  <wp:posOffset>132644</wp:posOffset>
                </wp:positionV>
                <wp:extent cx="3435985" cy="5552734"/>
                <wp:effectExtent l="0" t="0" r="5715" b="0"/>
                <wp:wrapNone/>
                <wp:docPr id="18" name="자유형: 도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985" cy="5552734"/>
                        </a:xfrm>
                        <a:custGeom>
                          <a:avLst/>
                          <a:gdLst>
                            <a:gd name="connsiteX0" fmla="*/ 580549 w 2577179"/>
                            <a:gd name="connsiteY0" fmla="*/ 0 h 4007453"/>
                            <a:gd name="connsiteX1" fmla="*/ 0 w 2577179"/>
                            <a:gd name="connsiteY1" fmla="*/ 1194816 h 4007453"/>
                            <a:gd name="connsiteX2" fmla="*/ 0 w 2577179"/>
                            <a:gd name="connsiteY2" fmla="*/ 4007453 h 4007453"/>
                            <a:gd name="connsiteX3" fmla="*/ 630174 w 2577179"/>
                            <a:gd name="connsiteY3" fmla="*/ 4007453 h 4007453"/>
                            <a:gd name="connsiteX4" fmla="*/ 2577179 w 2577179"/>
                            <a:gd name="connsiteY4" fmla="*/ 0 h 4007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577179" h="4007453">
                              <a:moveTo>
                                <a:pt x="580549" y="0"/>
                              </a:moveTo>
                              <a:lnTo>
                                <a:pt x="0" y="1194816"/>
                              </a:lnTo>
                              <a:lnTo>
                                <a:pt x="0" y="4007453"/>
                              </a:lnTo>
                              <a:lnTo>
                                <a:pt x="630174" y="4007453"/>
                              </a:lnTo>
                              <a:lnTo>
                                <a:pt x="2577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A8AC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AE31" id="자유형: 도형 18" o:spid="_x0000_s1026" style="position:absolute;margin-left:-81.25pt;margin-top:10.45pt;width:270.55pt;height:437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77179,40074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" path="m580549,l,1194816,,4007453r630174,l2577179,,580549,xe" fillcolor="#7fa8ac" stroked="f">
                <v:stroke joinstyle="miter"/>
                <v:path arrowok="t" o:connecttype="custom" o:connectlocs="774008,0;0,1655539;0,5552734;840170,5552734;3435985,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0CC47" wp14:editId="77CDC0CD">
                <wp:simplePos x="0" y="0"/>
                <wp:positionH relativeFrom="column">
                  <wp:posOffset>-268576</wp:posOffset>
                </wp:positionH>
                <wp:positionV relativeFrom="paragraph">
                  <wp:posOffset>126588</wp:posOffset>
                </wp:positionV>
                <wp:extent cx="5257800" cy="5559067"/>
                <wp:effectExtent l="0" t="0" r="0" b="3810"/>
                <wp:wrapNone/>
                <wp:docPr id="19" name="자유형: 도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5559067"/>
                        </a:xfrm>
                        <a:custGeom>
                          <a:avLst/>
                          <a:gdLst>
                            <a:gd name="connsiteX0" fmla="*/ 3943731 w 3943730"/>
                            <a:gd name="connsiteY0" fmla="*/ 4007453 h 4007453"/>
                            <a:gd name="connsiteX1" fmla="*/ 1947005 w 3943730"/>
                            <a:gd name="connsiteY1" fmla="*/ 4007453 h 4007453"/>
                            <a:gd name="connsiteX2" fmla="*/ 0 w 3943730"/>
                            <a:gd name="connsiteY2" fmla="*/ 0 h 4007453"/>
                            <a:gd name="connsiteX3" fmla="*/ 1996631 w 3943730"/>
                            <a:gd name="connsiteY3" fmla="*/ 0 h 40074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943730" h="4007453">
                              <a:moveTo>
                                <a:pt x="3943731" y="4007453"/>
                              </a:moveTo>
                              <a:lnTo>
                                <a:pt x="1947005" y="4007453"/>
                              </a:lnTo>
                              <a:lnTo>
                                <a:pt x="0" y="0"/>
                              </a:lnTo>
                              <a:lnTo>
                                <a:pt x="19966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C3C47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642D3" id="자유형: 도형 19" o:spid="_x0000_s1026" style="position:absolute;margin-left:-21.15pt;margin-top:9.95pt;width:414pt;height:43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43730,40074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" path="m3943731,4007453r-1996726,l,,1996631,,3943731,4007453xe" fillcolor="#2c3c47" stroked="f">
                <v:stroke joinstyle="miter"/>
                <v:path arrowok="t" o:connecttype="custom" o:connectlocs="5257801,5559067;2595757,5559067;0,0;2661918,0" o:connectangles="0,0,0,0"/>
              </v:shape>
            </w:pict>
          </mc:Fallback>
        </mc:AlternateContent>
      </w:r>
    </w:p>
    <w:p w14:paraId="5843E857" w14:textId="2D681BF2" w:rsidR="009D1B42" w:rsidRDefault="009D1B42"/>
    <w:p w14:paraId="4035345C" w14:textId="6F021AAD" w:rsidR="009D1B42" w:rsidRDefault="009D1B42"/>
    <w:p w14:paraId="542696B2" w14:textId="4BD3AFD2" w:rsidR="009D1B42" w:rsidRDefault="009D1B42"/>
    <w:p w14:paraId="67700C5E" w14:textId="715BE96B" w:rsidR="009D1B42" w:rsidRDefault="009D1B42"/>
    <w:p w14:paraId="50976CF5" w14:textId="773765C9" w:rsidR="009D1B42" w:rsidRDefault="009D1B42"/>
    <w:p w14:paraId="5C3BC1AD" w14:textId="5B0C4EFD" w:rsidR="009D1B42" w:rsidRDefault="009D1B42"/>
    <w:p w14:paraId="7B81FF68" w14:textId="0083C4AD" w:rsidR="009D1B42" w:rsidRDefault="009D1B42"/>
    <w:p w14:paraId="453038C2" w14:textId="77777777" w:rsidR="009D1B42" w:rsidRDefault="009D1B42"/>
    <w:p w14:paraId="65FE4D9B" w14:textId="77777777" w:rsidR="009D1B42" w:rsidRDefault="009D1B42"/>
    <w:p w14:paraId="67F4190F" w14:textId="77777777" w:rsidR="009D1B42" w:rsidRDefault="009D1B42"/>
    <w:p w14:paraId="1A7247EB" w14:textId="77777777" w:rsidR="009D1B42" w:rsidRDefault="009D1B42"/>
    <w:p w14:paraId="2D3DB254" w14:textId="77777777" w:rsidR="009D1B42" w:rsidRDefault="009D1B42"/>
    <w:p w14:paraId="32EEFD95" w14:textId="77777777" w:rsidR="009D1B42" w:rsidRDefault="009D1B42"/>
    <w:p w14:paraId="15831865" w14:textId="77777777" w:rsidR="009D1B42" w:rsidRDefault="009D1B42"/>
    <w:p w14:paraId="614B974F" w14:textId="77777777" w:rsidR="009D1B42" w:rsidRDefault="009D1B42"/>
    <w:p w14:paraId="2BF88984" w14:textId="77777777" w:rsidR="009D1B42" w:rsidRDefault="009D1B42"/>
    <w:p w14:paraId="4B675775" w14:textId="77777777" w:rsidR="00FF3F5B" w:rsidRDefault="00FF3F5B" w:rsidP="00A014F2">
      <w:pPr>
        <w:spacing w:after="0"/>
        <w:ind w:firstLine="708"/>
        <w:jc w:val="left"/>
        <w:rPr>
          <w:rFonts w:ascii="Franklin Gothic Demi" w:hAnsi="Franklin Gothic Demi"/>
          <w:color w:val="8DC4AB"/>
          <w:sz w:val="36"/>
          <w:szCs w:val="36"/>
        </w:rPr>
      </w:pPr>
    </w:p>
    <w:p w14:paraId="5E7E5C9E" w14:textId="77777777" w:rsidR="00FF3F5B" w:rsidRDefault="00FF3F5B" w:rsidP="00A014F2">
      <w:pPr>
        <w:spacing w:after="0"/>
        <w:ind w:firstLine="708"/>
        <w:jc w:val="left"/>
        <w:rPr>
          <w:rFonts w:ascii="Franklin Gothic Demi" w:hAnsi="Franklin Gothic Demi"/>
          <w:color w:val="8DC4AB"/>
          <w:sz w:val="36"/>
          <w:szCs w:val="36"/>
        </w:rPr>
      </w:pPr>
    </w:p>
    <w:p w14:paraId="78C0624B" w14:textId="2FC6CB7B" w:rsidR="009765FA" w:rsidRPr="00A77D11" w:rsidRDefault="009765FA" w:rsidP="00A014F2">
      <w:pPr>
        <w:spacing w:after="0"/>
        <w:ind w:firstLine="708"/>
        <w:jc w:val="left"/>
        <w:rPr>
          <w:rFonts w:ascii="Franklin Gothic Demi" w:hAnsi="Franklin Gothic Demi"/>
          <w:color w:val="8DC4AB"/>
          <w:sz w:val="36"/>
          <w:szCs w:val="36"/>
        </w:rPr>
      </w:pPr>
      <w:r w:rsidRPr="00A77D11">
        <w:rPr>
          <w:rFonts w:ascii="Franklin Gothic Demi" w:hAnsi="Franklin Gothic Demi"/>
          <w:color w:val="8DC4AB"/>
          <w:sz w:val="36"/>
          <w:szCs w:val="36"/>
        </w:rPr>
        <w:lastRenderedPageBreak/>
        <w:t xml:space="preserve">Visualization </w:t>
      </w:r>
    </w:p>
    <w:p w14:paraId="7FCD2119" w14:textId="3E1A3B4F" w:rsidR="00A014F2" w:rsidRDefault="00FF3F5B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  <w:r>
        <w:rPr>
          <w:color w:val="000000" w:themeColor="text1"/>
          <w:sz w:val="19"/>
          <w:szCs w:val="19"/>
          <w:lang w:val="en-US"/>
        </w:rPr>
        <w:t>….</w:t>
      </w:r>
      <w:r w:rsidR="00E14AD6">
        <w:rPr>
          <w:color w:val="000000" w:themeColor="text1"/>
          <w:sz w:val="19"/>
          <w:szCs w:val="19"/>
          <w:lang w:val="en-US"/>
        </w:rPr>
        <w:t xml:space="preserve"> </w:t>
      </w:r>
    </w:p>
    <w:p w14:paraId="0F6224B6" w14:textId="260B474A" w:rsid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19BAA0D3" w14:textId="27B8884F" w:rsid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6D520761" w14:textId="7EF1F56B" w:rsid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2360FA57" w14:textId="59D1FCD9" w:rsidR="001E1E94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  <w:r>
        <w:rPr>
          <w:color w:val="000000" w:themeColor="text1"/>
          <w:sz w:val="19"/>
          <w:szCs w:val="19"/>
          <w:lang w:val="en-US"/>
        </w:rPr>
        <w:t xml:space="preserve">Boston Consulting Matrix </w:t>
      </w:r>
    </w:p>
    <w:p w14:paraId="4ACD720B" w14:textId="469CF214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0DFFBA31" w14:textId="5D845943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  <w:r w:rsidRPr="008A2718">
        <w:rPr>
          <w:color w:val="000000" w:themeColor="text1"/>
          <w:sz w:val="19"/>
          <w:szCs w:val="19"/>
          <w:lang w:val="en-US"/>
        </w:rPr>
        <w:drawing>
          <wp:inline distT="0" distB="0" distL="0" distR="0" wp14:anchorId="39613BA7" wp14:editId="6AA9F1A1">
            <wp:extent cx="6841490" cy="3322955"/>
            <wp:effectExtent l="0" t="0" r="3810" b="444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7315" w14:textId="7760DAFF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59BE57E7" w14:textId="77777777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2EE27FA0" w14:textId="4721BE6D" w:rsidR="001E1E94" w:rsidRDefault="001E1E94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74932387" w14:textId="4BC6DA45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26B05605" w14:textId="55E0C632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2B2057D6" w14:textId="12D68742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4B0FB2A3" w14:textId="3444F1E1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54001656" w14:textId="2265B3AA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32AA531B" w14:textId="4B42FE30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641E46EF" w14:textId="7894344F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68A7B3B5" w14:textId="04A60E15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7177019C" w14:textId="7D85B089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0CD26325" w14:textId="7E324127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68FA76A4" w14:textId="6BA66CFC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6AAFDF9A" w14:textId="7822120D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4E1B6745" w14:textId="0C55A74C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4CFFD14C" w14:textId="0D0D1D6A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4B2E25F4" w14:textId="4472CF31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03836492" w14:textId="62B5D961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75613BBF" w14:textId="2E3E029A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1BF69D4C" w14:textId="5EFD2DCC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31D2C600" w14:textId="7E02AE23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47DF6123" w14:textId="5F9E4F42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5753851F" w14:textId="3A26D08D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7E1B8656" w14:textId="00FD9EA3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1CBB7D67" w14:textId="5FC69602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6075BBE7" w14:textId="1FB6881A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38901899" w14:textId="0B0C868B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7A92379E" w14:textId="566CA048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204DDBF9" w14:textId="65FCB5EC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2ADC101A" w14:textId="57628877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7A1A20F5" w14:textId="576F4E24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64158DB9" w14:textId="29EAD976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31A542E2" w14:textId="2C03A8BA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236CAC22" w14:textId="1B144F8C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753C745D" w14:textId="2B491111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2D2087A1" w14:textId="53FFE5C8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1B1F0FA3" w14:textId="11A79BDC" w:rsid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fr-CH"/>
        </w:rPr>
      </w:pPr>
    </w:p>
    <w:p w14:paraId="5DA251A9" w14:textId="61E7A51C" w:rsidR="002E178D" w:rsidRPr="00A77D11" w:rsidRDefault="002E178D" w:rsidP="002E178D">
      <w:pPr>
        <w:spacing w:after="0"/>
        <w:ind w:firstLine="708"/>
        <w:jc w:val="left"/>
        <w:rPr>
          <w:rFonts w:ascii="Franklin Gothic Demi" w:hAnsi="Franklin Gothic Demi"/>
          <w:color w:val="8DC4AB"/>
          <w:sz w:val="36"/>
          <w:szCs w:val="36"/>
        </w:rPr>
      </w:pPr>
      <w:r>
        <w:rPr>
          <w:rFonts w:ascii="Franklin Gothic Demi" w:hAnsi="Franklin Gothic Demi"/>
          <w:color w:val="8DC4AB"/>
          <w:sz w:val="36"/>
          <w:szCs w:val="36"/>
        </w:rPr>
        <w:t>References</w:t>
      </w:r>
    </w:p>
    <w:p w14:paraId="25C3ED6F" w14:textId="453EA13A" w:rsidR="002E178D" w:rsidRPr="002E178D" w:rsidRDefault="002E178D" w:rsidP="002E178D">
      <w:pPr>
        <w:pStyle w:val="StandardWeb"/>
        <w:ind w:left="567" w:hanging="567"/>
        <w:rPr>
          <w:color w:val="000000"/>
          <w:lang w:val="en-US"/>
        </w:rPr>
      </w:pPr>
      <w:r w:rsidRPr="002E178D">
        <w:rPr>
          <w:i/>
          <w:iCs/>
          <w:color w:val="000000"/>
          <w:lang w:val="en-US"/>
        </w:rPr>
        <w:t>Country classification - united nations</w:t>
      </w:r>
      <w:r w:rsidRPr="002E178D">
        <w:rPr>
          <w:color w:val="000000"/>
          <w:lang w:val="en-US"/>
        </w:rPr>
        <w:t>. (n.d.). Retrieved December 6, 2022, from https://www.un.org/en/development/desa/policy/wesp/wesp_current/2014wesp_country_classification.pdf</w:t>
      </w:r>
    </w:p>
    <w:p w14:paraId="2609A69B" w14:textId="619B8180" w:rsidR="008A2718" w:rsidRDefault="008A2718" w:rsidP="008A2718">
      <w:pPr>
        <w:pStyle w:val="StandardWeb"/>
        <w:ind w:left="567" w:hanging="567"/>
        <w:rPr>
          <w:rStyle w:val="apple-converted-space"/>
          <w:rFonts w:eastAsiaTheme="minorEastAsia"/>
          <w:color w:val="000000"/>
          <w:lang w:val="en-US"/>
        </w:rPr>
      </w:pPr>
      <w:r w:rsidRPr="008A2718">
        <w:rPr>
          <w:i/>
          <w:iCs/>
          <w:color w:val="000000"/>
          <w:lang w:val="en-US"/>
        </w:rPr>
        <w:t>GDP (current US$)</w:t>
      </w:r>
      <w:r w:rsidRPr="008A2718">
        <w:rPr>
          <w:color w:val="000000"/>
          <w:lang w:val="en-US"/>
        </w:rPr>
        <w:t>. Data. (n.d.). Retrieved December 6, 2022, from https://data.worldbank.org/indicator/NY.GDP.MKTP.CD</w:t>
      </w:r>
      <w:r w:rsidRPr="008A2718">
        <w:rPr>
          <w:rStyle w:val="apple-converted-space"/>
          <w:rFonts w:eastAsiaTheme="minorEastAsia"/>
          <w:color w:val="000000"/>
          <w:lang w:val="en-US"/>
        </w:rPr>
        <w:t> </w:t>
      </w:r>
    </w:p>
    <w:p w14:paraId="34C385D1" w14:textId="77777777" w:rsidR="008A2718" w:rsidRPr="008A2718" w:rsidRDefault="008A2718" w:rsidP="008A2718">
      <w:pPr>
        <w:pStyle w:val="StandardWeb"/>
        <w:ind w:left="567" w:hanging="567"/>
        <w:rPr>
          <w:color w:val="000000"/>
          <w:lang w:val="en-US"/>
        </w:rPr>
      </w:pPr>
      <w:r w:rsidRPr="008A2718">
        <w:rPr>
          <w:i/>
          <w:iCs/>
          <w:color w:val="000000"/>
          <w:lang w:val="en-US"/>
        </w:rPr>
        <w:t>World Bank Country and lending groups</w:t>
      </w:r>
      <w:r w:rsidRPr="008A2718">
        <w:rPr>
          <w:color w:val="000000"/>
          <w:lang w:val="en-US"/>
        </w:rPr>
        <w:t>. World Bank Country and Lending Groups – World Bank Data Help Desk. (n.d.). Retrieved December 6, 2022, from https://datahelpdesk.worldbank.org/knowledgebase/articles/906519-world-bank-country-and-lending-groups</w:t>
      </w:r>
      <w:r w:rsidRPr="008A2718">
        <w:rPr>
          <w:rStyle w:val="apple-converted-space"/>
          <w:rFonts w:eastAsiaTheme="minorEastAsia"/>
          <w:color w:val="000000"/>
          <w:lang w:val="en-US"/>
        </w:rPr>
        <w:t> </w:t>
      </w:r>
    </w:p>
    <w:p w14:paraId="60D577D4" w14:textId="77777777" w:rsidR="008A2718" w:rsidRPr="008A2718" w:rsidRDefault="008A2718" w:rsidP="008A2718">
      <w:pPr>
        <w:pStyle w:val="StandardWeb"/>
        <w:ind w:left="567" w:hanging="567"/>
        <w:rPr>
          <w:color w:val="000000"/>
          <w:lang w:val="en-US"/>
        </w:rPr>
      </w:pPr>
    </w:p>
    <w:p w14:paraId="38A4F43B" w14:textId="77777777" w:rsidR="008A2718" w:rsidRP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08368C2A" w14:textId="2FABCC6C" w:rsidR="008A2718" w:rsidRP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p w14:paraId="6CCE28AB" w14:textId="77777777" w:rsidR="008A2718" w:rsidRPr="008A2718" w:rsidRDefault="008A2718" w:rsidP="00E14AD6">
      <w:pPr>
        <w:pStyle w:val="StandardWeb"/>
        <w:suppressAutoHyphens/>
        <w:spacing w:before="0" w:beforeAutospacing="0" w:after="0" w:afterAutospacing="0"/>
        <w:rPr>
          <w:color w:val="000000" w:themeColor="text1"/>
          <w:sz w:val="19"/>
          <w:szCs w:val="19"/>
          <w:lang w:val="en-US"/>
        </w:rPr>
      </w:pPr>
    </w:p>
    <w:sectPr w:rsidR="008A2718" w:rsidRPr="008A2718" w:rsidSect="004635D7">
      <w:pgSz w:w="11906" w:h="16838"/>
      <w:pgMar w:top="531" w:right="566" w:bottom="1134" w:left="566" w:header="416" w:footer="4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E7B13" w14:textId="77777777" w:rsidR="00F6233A" w:rsidRDefault="00F6233A" w:rsidP="009765FA">
      <w:pPr>
        <w:spacing w:after="0" w:line="240" w:lineRule="auto"/>
      </w:pPr>
      <w:r>
        <w:separator/>
      </w:r>
    </w:p>
  </w:endnote>
  <w:endnote w:type="continuationSeparator" w:id="0">
    <w:p w14:paraId="7B4274E6" w14:textId="77777777" w:rsidR="00F6233A" w:rsidRDefault="00F6233A" w:rsidP="00976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C330B" w14:textId="77777777" w:rsidR="00F6233A" w:rsidRDefault="00F6233A" w:rsidP="009765FA">
      <w:pPr>
        <w:spacing w:after="0" w:line="240" w:lineRule="auto"/>
      </w:pPr>
      <w:r>
        <w:separator/>
      </w:r>
    </w:p>
  </w:footnote>
  <w:footnote w:type="continuationSeparator" w:id="0">
    <w:p w14:paraId="2BC45BF7" w14:textId="77777777" w:rsidR="00F6233A" w:rsidRDefault="00F6233A" w:rsidP="009765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E82206"/>
    <w:multiLevelType w:val="multilevel"/>
    <w:tmpl w:val="0D4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361B07"/>
    <w:multiLevelType w:val="multilevel"/>
    <w:tmpl w:val="0BE00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2928878">
    <w:abstractNumId w:val="1"/>
  </w:num>
  <w:num w:numId="2" w16cid:durableId="1663312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42"/>
    <w:rsid w:val="00036743"/>
    <w:rsid w:val="000417B0"/>
    <w:rsid w:val="00046D38"/>
    <w:rsid w:val="00054908"/>
    <w:rsid w:val="00055D87"/>
    <w:rsid w:val="00064D15"/>
    <w:rsid w:val="00087301"/>
    <w:rsid w:val="000963C4"/>
    <w:rsid w:val="000B17BF"/>
    <w:rsid w:val="000C0828"/>
    <w:rsid w:val="000E510A"/>
    <w:rsid w:val="000F0B1D"/>
    <w:rsid w:val="000F21CC"/>
    <w:rsid w:val="00106F1A"/>
    <w:rsid w:val="001116DB"/>
    <w:rsid w:val="001238D1"/>
    <w:rsid w:val="00124DD5"/>
    <w:rsid w:val="001348E2"/>
    <w:rsid w:val="00145CE6"/>
    <w:rsid w:val="001467F7"/>
    <w:rsid w:val="00163BE9"/>
    <w:rsid w:val="001663D7"/>
    <w:rsid w:val="00174F97"/>
    <w:rsid w:val="001A46E4"/>
    <w:rsid w:val="001B7A97"/>
    <w:rsid w:val="001D6C42"/>
    <w:rsid w:val="001E1E94"/>
    <w:rsid w:val="001E4899"/>
    <w:rsid w:val="001F0371"/>
    <w:rsid w:val="001F33DF"/>
    <w:rsid w:val="001F733B"/>
    <w:rsid w:val="001F75E6"/>
    <w:rsid w:val="00200AFB"/>
    <w:rsid w:val="00227E32"/>
    <w:rsid w:val="00257641"/>
    <w:rsid w:val="00270953"/>
    <w:rsid w:val="00271E28"/>
    <w:rsid w:val="0027473E"/>
    <w:rsid w:val="00281FBB"/>
    <w:rsid w:val="002D0A61"/>
    <w:rsid w:val="002D24F4"/>
    <w:rsid w:val="002E178D"/>
    <w:rsid w:val="002E3A80"/>
    <w:rsid w:val="0030065D"/>
    <w:rsid w:val="00301216"/>
    <w:rsid w:val="003218BE"/>
    <w:rsid w:val="003238CC"/>
    <w:rsid w:val="00366FAB"/>
    <w:rsid w:val="003679B9"/>
    <w:rsid w:val="003842C7"/>
    <w:rsid w:val="00396724"/>
    <w:rsid w:val="003C2E93"/>
    <w:rsid w:val="003D0E76"/>
    <w:rsid w:val="003E3037"/>
    <w:rsid w:val="00417C29"/>
    <w:rsid w:val="00421B24"/>
    <w:rsid w:val="00424C3F"/>
    <w:rsid w:val="00424DEA"/>
    <w:rsid w:val="00440AFC"/>
    <w:rsid w:val="00457B0C"/>
    <w:rsid w:val="004635D7"/>
    <w:rsid w:val="004D4D68"/>
    <w:rsid w:val="004D5242"/>
    <w:rsid w:val="004E07FC"/>
    <w:rsid w:val="004E7D21"/>
    <w:rsid w:val="004F5D5C"/>
    <w:rsid w:val="004F755C"/>
    <w:rsid w:val="0051423D"/>
    <w:rsid w:val="00525659"/>
    <w:rsid w:val="00535F7A"/>
    <w:rsid w:val="00543D4D"/>
    <w:rsid w:val="00567B37"/>
    <w:rsid w:val="005725A0"/>
    <w:rsid w:val="00580485"/>
    <w:rsid w:val="00582637"/>
    <w:rsid w:val="005A1831"/>
    <w:rsid w:val="005C45F8"/>
    <w:rsid w:val="005C5EB9"/>
    <w:rsid w:val="005E5661"/>
    <w:rsid w:val="005F3715"/>
    <w:rsid w:val="005F7557"/>
    <w:rsid w:val="006029A1"/>
    <w:rsid w:val="00607239"/>
    <w:rsid w:val="0062291C"/>
    <w:rsid w:val="00631C3D"/>
    <w:rsid w:val="00632D6F"/>
    <w:rsid w:val="0064072C"/>
    <w:rsid w:val="00646245"/>
    <w:rsid w:val="00651602"/>
    <w:rsid w:val="0066166F"/>
    <w:rsid w:val="0067598E"/>
    <w:rsid w:val="00691177"/>
    <w:rsid w:val="006964B3"/>
    <w:rsid w:val="006A3B39"/>
    <w:rsid w:val="006A4FC3"/>
    <w:rsid w:val="006B5A4A"/>
    <w:rsid w:val="006D2075"/>
    <w:rsid w:val="006D2EB3"/>
    <w:rsid w:val="006E449F"/>
    <w:rsid w:val="006F1E4C"/>
    <w:rsid w:val="006F7745"/>
    <w:rsid w:val="007057B6"/>
    <w:rsid w:val="00713FEA"/>
    <w:rsid w:val="00736B8E"/>
    <w:rsid w:val="00736CD7"/>
    <w:rsid w:val="007443A2"/>
    <w:rsid w:val="007561A5"/>
    <w:rsid w:val="007663FB"/>
    <w:rsid w:val="0078515B"/>
    <w:rsid w:val="007972FD"/>
    <w:rsid w:val="007A165A"/>
    <w:rsid w:val="007A1AE7"/>
    <w:rsid w:val="007E0428"/>
    <w:rsid w:val="007F636B"/>
    <w:rsid w:val="00843FA2"/>
    <w:rsid w:val="00845561"/>
    <w:rsid w:val="0089369E"/>
    <w:rsid w:val="008A2718"/>
    <w:rsid w:val="008C726E"/>
    <w:rsid w:val="00901DAB"/>
    <w:rsid w:val="0090434E"/>
    <w:rsid w:val="00904DDE"/>
    <w:rsid w:val="009120F8"/>
    <w:rsid w:val="0093730E"/>
    <w:rsid w:val="00963F10"/>
    <w:rsid w:val="009765FA"/>
    <w:rsid w:val="00981706"/>
    <w:rsid w:val="00987329"/>
    <w:rsid w:val="00996753"/>
    <w:rsid w:val="009A5A82"/>
    <w:rsid w:val="009A5DB1"/>
    <w:rsid w:val="009B55AD"/>
    <w:rsid w:val="009D1B42"/>
    <w:rsid w:val="009D1FF5"/>
    <w:rsid w:val="009D495E"/>
    <w:rsid w:val="009F5880"/>
    <w:rsid w:val="00A014F2"/>
    <w:rsid w:val="00A06910"/>
    <w:rsid w:val="00A4105A"/>
    <w:rsid w:val="00A52310"/>
    <w:rsid w:val="00A54D1E"/>
    <w:rsid w:val="00A666F2"/>
    <w:rsid w:val="00A77D11"/>
    <w:rsid w:val="00AA023D"/>
    <w:rsid w:val="00AA7252"/>
    <w:rsid w:val="00AB0E8C"/>
    <w:rsid w:val="00AD07DC"/>
    <w:rsid w:val="00AD2F17"/>
    <w:rsid w:val="00B214B1"/>
    <w:rsid w:val="00B234FF"/>
    <w:rsid w:val="00B34D0E"/>
    <w:rsid w:val="00B55C2E"/>
    <w:rsid w:val="00B62FCF"/>
    <w:rsid w:val="00B90972"/>
    <w:rsid w:val="00B9191D"/>
    <w:rsid w:val="00B9297D"/>
    <w:rsid w:val="00B947A5"/>
    <w:rsid w:val="00BD0767"/>
    <w:rsid w:val="00C5042A"/>
    <w:rsid w:val="00C71A6E"/>
    <w:rsid w:val="00C8413A"/>
    <w:rsid w:val="00C871F9"/>
    <w:rsid w:val="00C95C3E"/>
    <w:rsid w:val="00CC2A65"/>
    <w:rsid w:val="00CC7A0A"/>
    <w:rsid w:val="00CD17B7"/>
    <w:rsid w:val="00CF1863"/>
    <w:rsid w:val="00D11151"/>
    <w:rsid w:val="00D161A0"/>
    <w:rsid w:val="00D166D4"/>
    <w:rsid w:val="00D25609"/>
    <w:rsid w:val="00D338A0"/>
    <w:rsid w:val="00D6619C"/>
    <w:rsid w:val="00DB347D"/>
    <w:rsid w:val="00DC097B"/>
    <w:rsid w:val="00DC1ED4"/>
    <w:rsid w:val="00DD326D"/>
    <w:rsid w:val="00DE46A3"/>
    <w:rsid w:val="00DF049E"/>
    <w:rsid w:val="00E0161C"/>
    <w:rsid w:val="00E03CB7"/>
    <w:rsid w:val="00E14AD6"/>
    <w:rsid w:val="00E54F7E"/>
    <w:rsid w:val="00E626F4"/>
    <w:rsid w:val="00E65183"/>
    <w:rsid w:val="00E75A32"/>
    <w:rsid w:val="00EE0127"/>
    <w:rsid w:val="00EE1141"/>
    <w:rsid w:val="00F10C2A"/>
    <w:rsid w:val="00F3670E"/>
    <w:rsid w:val="00F418B0"/>
    <w:rsid w:val="00F473A3"/>
    <w:rsid w:val="00F6233A"/>
    <w:rsid w:val="00FC2E55"/>
    <w:rsid w:val="00FD0D10"/>
    <w:rsid w:val="00FF3F5B"/>
    <w:rsid w:val="00FF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958F5E"/>
  <w15:chartTrackingRefBased/>
  <w15:docId w15:val="{17900F18-97AF-C94E-83BF-5EABF210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D1B42"/>
    <w:pPr>
      <w:widowControl w:val="0"/>
      <w:wordWrap w:val="0"/>
      <w:autoSpaceDE w:val="0"/>
      <w:autoSpaceDN w:val="0"/>
      <w:spacing w:after="160" w:line="259" w:lineRule="auto"/>
      <w:jc w:val="both"/>
    </w:pPr>
    <w:rPr>
      <w:rFonts w:asciiTheme="minorEastAsia" w:eastAsiaTheme="minorEastAsia"/>
      <w:kern w:val="2"/>
      <w:sz w:val="20"/>
      <w:szCs w:val="22"/>
      <w:lang w:val="en-US" w:eastAsia="ko-KR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9765FA"/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976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5FA"/>
    <w:rPr>
      <w:rFonts w:asciiTheme="minorEastAsia" w:eastAsiaTheme="minorEastAsia"/>
      <w:kern w:val="2"/>
      <w:sz w:val="20"/>
      <w:szCs w:val="22"/>
      <w:lang w:val="en-US" w:eastAsia="ko-KR"/>
    </w:rPr>
  </w:style>
  <w:style w:type="paragraph" w:styleId="Fuzeile">
    <w:name w:val="footer"/>
    <w:basedOn w:val="Standard"/>
    <w:link w:val="FuzeileZchn"/>
    <w:uiPriority w:val="99"/>
    <w:unhideWhenUsed/>
    <w:rsid w:val="00976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5FA"/>
    <w:rPr>
      <w:rFonts w:asciiTheme="minorEastAsia" w:eastAsiaTheme="minorEastAsia"/>
      <w:kern w:val="2"/>
      <w:sz w:val="20"/>
      <w:szCs w:val="22"/>
      <w:lang w:val="en-US" w:eastAsia="ko-KR"/>
    </w:rPr>
  </w:style>
  <w:style w:type="paragraph" w:styleId="StandardWeb">
    <w:name w:val="Normal (Web)"/>
    <w:basedOn w:val="Standard"/>
    <w:uiPriority w:val="99"/>
    <w:unhideWhenUsed/>
    <w:rsid w:val="009765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de-CH" w:eastAsia="de-DE"/>
    </w:rPr>
  </w:style>
  <w:style w:type="character" w:styleId="Hyperlink">
    <w:name w:val="Hyperlink"/>
    <w:basedOn w:val="Absatz-Standardschriftart"/>
    <w:uiPriority w:val="99"/>
    <w:unhideWhenUsed/>
    <w:rsid w:val="006F774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F774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582637"/>
    <w:rPr>
      <w:color w:val="954F72" w:themeColor="followedHyperlink"/>
      <w:u w:val="single"/>
    </w:rPr>
  </w:style>
  <w:style w:type="character" w:styleId="Hervorhebung">
    <w:name w:val="Emphasis"/>
    <w:basedOn w:val="Absatz-Standardschriftart"/>
    <w:uiPriority w:val="20"/>
    <w:qFormat/>
    <w:rsid w:val="00C71A6E"/>
    <w:rPr>
      <w:i/>
      <w:iCs/>
    </w:rPr>
  </w:style>
  <w:style w:type="character" w:customStyle="1" w:styleId="apple-converted-space">
    <w:name w:val="apple-converted-space"/>
    <w:basedOn w:val="Absatz-Standardschriftart"/>
    <w:rsid w:val="008A2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9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Gessler</dc:creator>
  <cp:keywords/>
  <dc:description/>
  <cp:lastModifiedBy>Stephanie Gessler</cp:lastModifiedBy>
  <cp:revision>16</cp:revision>
  <cp:lastPrinted>2022-11-20T17:55:00Z</cp:lastPrinted>
  <dcterms:created xsi:type="dcterms:W3CDTF">2022-11-19T05:11:00Z</dcterms:created>
  <dcterms:modified xsi:type="dcterms:W3CDTF">2022-12-06T18:59:00Z</dcterms:modified>
</cp:coreProperties>
</file>