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7C2" w:rsidRDefault="00DF57C2">
      <w:bookmarkStart w:id="0" w:name="_GoBack"/>
      <w:bookmarkEnd w:id="0"/>
    </w:p>
    <w:p w:rsidR="00DF57C2" w:rsidRDefault="00DF57C2">
      <w:r>
        <w:t>Sommer 2015</w:t>
      </w:r>
    </w:p>
    <w:p w:rsidR="00DF57C2" w:rsidRDefault="00DF57C2">
      <w:r>
        <w:rPr>
          <w:noProof/>
        </w:rPr>
        <w:drawing>
          <wp:inline distT="0" distB="0" distL="0" distR="0" wp14:anchorId="0FD14377" wp14:editId="38A757FF">
            <wp:extent cx="5760720" cy="575183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C2" w:rsidRDefault="00DF57C2"/>
    <w:p w:rsidR="00DF57C2" w:rsidRDefault="00DF57C2">
      <w:r>
        <w:rPr>
          <w:noProof/>
        </w:rPr>
        <w:lastRenderedPageBreak/>
        <w:drawing>
          <wp:inline distT="0" distB="0" distL="0" distR="0" wp14:anchorId="7C349C19" wp14:editId="115B13E6">
            <wp:extent cx="5760720" cy="42792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C2" w:rsidRDefault="00DF57C2"/>
    <w:p w:rsidR="00DF57C2" w:rsidRDefault="00DF57C2">
      <w:r>
        <w:rPr>
          <w:noProof/>
        </w:rPr>
        <w:drawing>
          <wp:inline distT="0" distB="0" distL="0" distR="0" wp14:anchorId="6E906FBF" wp14:editId="162EB9F7">
            <wp:extent cx="5760720" cy="157797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7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7C2"/>
    <w:rsid w:val="001100CA"/>
    <w:rsid w:val="003E4F7F"/>
    <w:rsid w:val="004C47FD"/>
    <w:rsid w:val="00890957"/>
    <w:rsid w:val="00A44DB5"/>
    <w:rsid w:val="00DF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F5ADE"/>
  <w15:chartTrackingRefBased/>
  <w15:docId w15:val="{B99D4945-8DFA-473E-9D1A-DCD76034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Steinam</dc:creator>
  <cp:keywords/>
  <dc:description/>
  <cp:lastModifiedBy>Karl Steinam</cp:lastModifiedBy>
  <cp:revision>3</cp:revision>
  <dcterms:created xsi:type="dcterms:W3CDTF">2018-01-31T11:49:00Z</dcterms:created>
  <dcterms:modified xsi:type="dcterms:W3CDTF">2018-03-12T16:36:00Z</dcterms:modified>
</cp:coreProperties>
</file>