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tblpY="-11"/>
        <w:bidiVisual/>
        <w:tblW w:w="0" w:type="auto"/>
        <w:tblBorders>
          <w:top w:val="single" w:sz="18" w:space="0" w:color="FF0000"/>
          <w:left w:val="none" w:sz="0" w:space="0" w:color="auto"/>
          <w:bottom w:val="single" w:sz="18" w:space="0" w:color="FF0000"/>
          <w:right w:val="none" w:sz="0" w:space="0" w:color="auto"/>
          <w:insideH w:val="none" w:sz="0" w:space="0" w:color="auto"/>
          <w:insideV w:val="single" w:sz="18" w:space="0" w:color="FFFFFF" w:themeColor="background1"/>
        </w:tblBorders>
        <w:shd w:val="clear" w:color="auto" w:fill="FFFF00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72A96" w:rsidRPr="00326982" w14:paraId="505F81BC" w14:textId="77777777" w:rsidTr="00972A96">
        <w:tc>
          <w:tcPr>
            <w:tcW w:w="3116" w:type="dxa"/>
            <w:shd w:val="clear" w:color="auto" w:fill="FFFF00"/>
          </w:tcPr>
          <w:p w14:paraId="4517A980" w14:textId="1EBAB198" w:rsidR="00972A96" w:rsidRPr="00326982" w:rsidRDefault="00223E28" w:rsidP="00972A96">
            <w:pPr>
              <w:bidi/>
              <w:rPr>
                <w:rFonts w:asciiTheme="majorBidi" w:hAnsiTheme="majorBidi" w:cstheme="majorBidi"/>
                <w:color w:val="2F5496" w:themeColor="accent5" w:themeShade="BF"/>
                <w:rtl/>
              </w:rPr>
            </w:pPr>
            <w:r>
              <w:rPr>
                <w:rFonts w:asciiTheme="majorBidi" w:hAnsiTheme="majorBidi" w:cstheme="majorBidi" w:hint="cs"/>
                <w:color w:val="2F5496" w:themeColor="accent5" w:themeShade="BF"/>
                <w:rtl/>
              </w:rPr>
              <w:t>סמינר מחלקתי</w:t>
            </w:r>
            <w:r w:rsidR="00972A96" w:rsidRPr="00326982">
              <w:rPr>
                <w:rFonts w:asciiTheme="majorBidi" w:hAnsiTheme="majorBidi" w:cstheme="majorBidi"/>
                <w:color w:val="2F5496" w:themeColor="accent5" w:themeShade="BF"/>
                <w:rtl/>
              </w:rPr>
              <w:t xml:space="preserve"> בהנדסת תעשי</w:t>
            </w:r>
            <w:r w:rsidR="00972A96">
              <w:rPr>
                <w:rFonts w:asciiTheme="majorBidi" w:hAnsiTheme="majorBidi" w:cstheme="majorBidi" w:hint="cs"/>
                <w:color w:val="2F5496" w:themeColor="accent5" w:themeShade="BF"/>
                <w:rtl/>
              </w:rPr>
              <w:t>י</w:t>
            </w:r>
            <w:r w:rsidR="00972A96" w:rsidRPr="00326982">
              <w:rPr>
                <w:rFonts w:asciiTheme="majorBidi" w:hAnsiTheme="majorBidi" w:cstheme="majorBidi"/>
                <w:color w:val="2F5496" w:themeColor="accent5" w:themeShade="BF"/>
                <w:rtl/>
              </w:rPr>
              <w:t>ה וניהול</w:t>
            </w:r>
          </w:p>
        </w:tc>
        <w:tc>
          <w:tcPr>
            <w:tcW w:w="3117" w:type="dxa"/>
            <w:shd w:val="clear" w:color="auto" w:fill="FFFF00"/>
          </w:tcPr>
          <w:p w14:paraId="37CE768E" w14:textId="75318A5D" w:rsidR="00972A96" w:rsidRPr="00326982" w:rsidRDefault="00972A96" w:rsidP="00EB41FF">
            <w:pPr>
              <w:bidi/>
              <w:jc w:val="center"/>
              <w:rPr>
                <w:rFonts w:asciiTheme="majorBidi" w:hAnsiTheme="majorBidi" w:cstheme="majorBidi"/>
                <w:color w:val="2F5496" w:themeColor="accent5" w:themeShade="BF"/>
                <w:rtl/>
              </w:rPr>
            </w:pPr>
            <w:r w:rsidRPr="00326982">
              <w:rPr>
                <w:rFonts w:asciiTheme="majorBidi" w:hAnsiTheme="majorBidi" w:cstheme="majorBidi"/>
                <w:color w:val="2F5496" w:themeColor="accent5" w:themeShade="BF"/>
                <w:rtl/>
              </w:rPr>
              <w:t>תש</w:t>
            </w:r>
            <w:r w:rsidR="00EB41FF">
              <w:rPr>
                <w:rFonts w:asciiTheme="majorBidi" w:hAnsiTheme="majorBidi" w:cstheme="majorBidi" w:hint="cs"/>
                <w:color w:val="2F5496" w:themeColor="accent5" w:themeShade="BF"/>
                <w:rtl/>
              </w:rPr>
              <w:t>פ"</w:t>
            </w:r>
            <w:r w:rsidR="00300F2F">
              <w:rPr>
                <w:rFonts w:asciiTheme="majorBidi" w:hAnsiTheme="majorBidi" w:cstheme="majorBidi" w:hint="cs"/>
                <w:color w:val="2F5496" w:themeColor="accent5" w:themeShade="BF"/>
                <w:rtl/>
              </w:rPr>
              <w:t>ה</w:t>
            </w:r>
          </w:p>
        </w:tc>
        <w:tc>
          <w:tcPr>
            <w:tcW w:w="3117" w:type="dxa"/>
            <w:shd w:val="clear" w:color="auto" w:fill="FFFF00"/>
          </w:tcPr>
          <w:p w14:paraId="06A70460" w14:textId="00AAB5FA" w:rsidR="00972A96" w:rsidRPr="00326982" w:rsidRDefault="00972A96" w:rsidP="00972A96">
            <w:pPr>
              <w:bidi/>
              <w:rPr>
                <w:rFonts w:asciiTheme="majorBidi" w:hAnsiTheme="majorBidi" w:cstheme="majorBidi"/>
                <w:color w:val="2F5496" w:themeColor="accent5" w:themeShade="BF"/>
                <w:rtl/>
              </w:rPr>
            </w:pPr>
            <w:r w:rsidRPr="00326982">
              <w:rPr>
                <w:rFonts w:asciiTheme="majorBidi" w:hAnsiTheme="majorBidi" w:cstheme="majorBidi"/>
                <w:color w:val="2F5496" w:themeColor="accent5" w:themeShade="BF"/>
                <w:rtl/>
              </w:rPr>
              <w:t xml:space="preserve">תאריך </w:t>
            </w:r>
            <w:r w:rsidRPr="00326982">
              <w:rPr>
                <w:rFonts w:asciiTheme="majorBidi" w:hAnsiTheme="majorBidi" w:cstheme="majorBidi"/>
                <w:b/>
                <w:bCs/>
                <w:color w:val="2F5496" w:themeColor="accent5" w:themeShade="BF"/>
                <w:rtl/>
              </w:rPr>
              <w:t>_____</w:t>
            </w:r>
            <w:r w:rsidR="002A6998">
              <w:rPr>
                <w:rFonts w:asciiTheme="majorBidi" w:hAnsiTheme="majorBidi" w:cstheme="majorBidi" w:hint="cs"/>
                <w:b/>
                <w:bCs/>
                <w:color w:val="2F5496" w:themeColor="accent5" w:themeShade="BF"/>
                <w:rtl/>
              </w:rPr>
              <w:t>14.11.24</w:t>
            </w:r>
            <w:r w:rsidRPr="00326982">
              <w:rPr>
                <w:rFonts w:asciiTheme="majorBidi" w:hAnsiTheme="majorBidi" w:cstheme="majorBidi"/>
                <w:b/>
                <w:bCs/>
                <w:color w:val="2F5496" w:themeColor="accent5" w:themeShade="BF"/>
                <w:rtl/>
              </w:rPr>
              <w:t>____________</w:t>
            </w:r>
          </w:p>
        </w:tc>
      </w:tr>
    </w:tbl>
    <w:p w14:paraId="7B00DF3D" w14:textId="77777777" w:rsidR="009354C7" w:rsidRDefault="009354C7" w:rsidP="000C4E38">
      <w:pPr>
        <w:rPr>
          <w:rtl/>
        </w:rPr>
      </w:pPr>
    </w:p>
    <w:p w14:paraId="6B810E1C" w14:textId="4D21F4A9" w:rsidR="00A62EF2" w:rsidRDefault="00A62EF2" w:rsidP="00F24673">
      <w:pPr>
        <w:bidi/>
        <w:rPr>
          <w:rFonts w:asciiTheme="majorBidi" w:hAnsiTheme="majorBidi" w:cstheme="majorBidi"/>
          <w:b/>
          <w:bCs/>
          <w:rtl/>
        </w:rPr>
      </w:pPr>
      <w:r w:rsidRPr="00F24673">
        <w:rPr>
          <w:rFonts w:asciiTheme="majorBidi" w:hAnsiTheme="majorBidi" w:cstheme="majorBidi" w:hint="cs"/>
          <w:b/>
          <w:bCs/>
          <w:rtl/>
        </w:rPr>
        <w:t xml:space="preserve">פרטי </w:t>
      </w:r>
      <w:r>
        <w:rPr>
          <w:rFonts w:asciiTheme="majorBidi" w:hAnsiTheme="majorBidi" w:cstheme="majorBidi" w:hint="cs"/>
          <w:b/>
          <w:bCs/>
          <w:rtl/>
        </w:rPr>
        <w:t xml:space="preserve">הסטודנט </w:t>
      </w:r>
      <w:r w:rsidR="00223E28">
        <w:rPr>
          <w:rFonts w:asciiTheme="majorBidi" w:hAnsiTheme="majorBidi" w:cstheme="majorBidi" w:hint="cs"/>
          <w:b/>
          <w:bCs/>
          <w:rtl/>
        </w:rPr>
        <w:t>מגיש המשוב</w:t>
      </w:r>
      <w:r>
        <w:rPr>
          <w:rFonts w:asciiTheme="majorBidi" w:hAnsiTheme="majorBidi" w:cstheme="majorBidi" w:hint="cs"/>
          <w:b/>
          <w:bCs/>
          <w:rtl/>
        </w:rPr>
        <w:t>:</w:t>
      </w:r>
    </w:p>
    <w:p w14:paraId="51073830" w14:textId="0AA35E5F" w:rsidR="000C4E38" w:rsidRDefault="00F24673" w:rsidP="00F24673">
      <w:pPr>
        <w:bidi/>
        <w:spacing w:line="360" w:lineRule="auto"/>
        <w:rPr>
          <w:rFonts w:asciiTheme="majorBidi" w:hAnsiTheme="majorBidi" w:cstheme="majorBidi"/>
          <w:rtl/>
        </w:rPr>
      </w:pPr>
      <w:r w:rsidRPr="00F24673">
        <w:rPr>
          <w:rFonts w:asciiTheme="majorBidi" w:hAnsiTheme="majorBidi" w:cstheme="majorBidi"/>
          <w:rtl/>
        </w:rPr>
        <w:t>שם הסטודנ</w:t>
      </w:r>
      <w:r w:rsidR="00912C53">
        <w:rPr>
          <w:rFonts w:asciiTheme="majorBidi" w:hAnsiTheme="majorBidi" w:cstheme="majorBidi" w:hint="cs"/>
          <w:rtl/>
        </w:rPr>
        <w:t>ט</w:t>
      </w:r>
      <w:r w:rsidR="00B42E87">
        <w:rPr>
          <w:rFonts w:asciiTheme="majorBidi" w:hAnsiTheme="majorBidi" w:cstheme="majorBidi" w:hint="cs"/>
          <w:rtl/>
        </w:rPr>
        <w:t>:</w:t>
      </w:r>
      <w:r w:rsidR="00BC5742">
        <w:rPr>
          <w:rFonts w:asciiTheme="majorBidi" w:hAnsiTheme="majorBidi" w:cstheme="majorBidi"/>
        </w:rPr>
        <w:t xml:space="preserve"> </w:t>
      </w:r>
      <w:r w:rsidR="00BC5742">
        <w:rPr>
          <w:rFonts w:asciiTheme="majorBidi" w:hAnsiTheme="majorBidi" w:cstheme="majorBidi" w:hint="cs"/>
          <w:rtl/>
        </w:rPr>
        <w:t xml:space="preserve"> עמית שטיין</w:t>
      </w:r>
      <w:r>
        <w:rPr>
          <w:rFonts w:asciiTheme="majorBidi" w:hAnsiTheme="majorBidi" w:cstheme="majorBidi"/>
          <w:rtl/>
        </w:rPr>
        <w:tab/>
      </w:r>
      <w:r w:rsidR="004E2264">
        <w:rPr>
          <w:rFonts w:asciiTheme="majorBidi" w:hAnsiTheme="majorBidi" w:cstheme="majorBidi"/>
          <w:rtl/>
        </w:rPr>
        <w:tab/>
      </w:r>
    </w:p>
    <w:p w14:paraId="1D03788F" w14:textId="446A0559" w:rsidR="00A62EF2" w:rsidRPr="00F24673" w:rsidRDefault="00A62EF2" w:rsidP="00A62EF2">
      <w:pPr>
        <w:bidi/>
        <w:rPr>
          <w:rFonts w:asciiTheme="majorBidi" w:hAnsiTheme="majorBidi" w:cstheme="majorBidi"/>
          <w:b/>
          <w:bCs/>
          <w:rtl/>
        </w:rPr>
      </w:pPr>
      <w:r w:rsidRPr="00F24673">
        <w:rPr>
          <w:rFonts w:asciiTheme="majorBidi" w:hAnsiTheme="majorBidi" w:cstheme="majorBidi"/>
          <w:b/>
          <w:bCs/>
          <w:rtl/>
        </w:rPr>
        <w:t xml:space="preserve">פרטי </w:t>
      </w:r>
      <w:r w:rsidR="00223E28">
        <w:rPr>
          <w:rFonts w:asciiTheme="majorBidi" w:hAnsiTheme="majorBidi" w:cstheme="majorBidi" w:hint="cs"/>
          <w:b/>
          <w:bCs/>
          <w:rtl/>
        </w:rPr>
        <w:t>הסמינר</w:t>
      </w:r>
      <w:r w:rsidRPr="00F24673">
        <w:rPr>
          <w:rFonts w:asciiTheme="majorBidi" w:hAnsiTheme="majorBidi" w:cstheme="majorBidi"/>
          <w:b/>
          <w:bCs/>
          <w:rtl/>
        </w:rPr>
        <w:t xml:space="preserve"> המוצג:</w:t>
      </w:r>
    </w:p>
    <w:p w14:paraId="50973EF1" w14:textId="59C2B03C" w:rsidR="00223E28" w:rsidRDefault="00223E28" w:rsidP="002C4493">
      <w:pPr>
        <w:bidi/>
        <w:spacing w:line="360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כותרת ההרצאה</w:t>
      </w:r>
      <w:r w:rsidR="00BC5742">
        <w:rPr>
          <w:rFonts w:asciiTheme="majorBidi" w:hAnsiTheme="majorBidi" w:cstheme="majorBidi" w:hint="cs"/>
          <w:rtl/>
        </w:rPr>
        <w:t xml:space="preserve"> </w:t>
      </w:r>
      <w:r w:rsidR="00BC5742" w:rsidRPr="00BC5742">
        <w:rPr>
          <w:rFonts w:asciiTheme="majorBidi" w:hAnsiTheme="majorBidi" w:cstheme="majorBidi"/>
        </w:rPr>
        <w:t>The Single Capacity Chasing Repairman Problem</w:t>
      </w:r>
      <w:r>
        <w:rPr>
          <w:rFonts w:asciiTheme="majorBidi" w:hAnsiTheme="majorBidi" w:cstheme="majorBidi" w:hint="cs"/>
          <w:rtl/>
        </w:rPr>
        <w:t xml:space="preserve"> </w:t>
      </w:r>
    </w:p>
    <w:p w14:paraId="2934C7BD" w14:textId="2E2EA0D0" w:rsidR="00F24673" w:rsidRPr="001C59F9" w:rsidRDefault="002C4493" w:rsidP="00AF1E58">
      <w:pPr>
        <w:bidi/>
        <w:spacing w:line="360" w:lineRule="auto"/>
        <w:rPr>
          <w:rFonts w:asciiTheme="majorBidi" w:hAnsiTheme="majorBidi" w:cstheme="majorBidi"/>
          <w:u w:val="single"/>
          <w:rtl/>
        </w:rPr>
      </w:pPr>
      <w:r w:rsidRPr="001C59F9">
        <w:rPr>
          <w:rFonts w:asciiTheme="majorBidi" w:hAnsiTheme="majorBidi" w:cstheme="majorBidi" w:hint="cs"/>
          <w:u w:val="single"/>
          <w:rtl/>
        </w:rPr>
        <w:t>שם</w:t>
      </w:r>
      <w:r w:rsidR="00223E28" w:rsidRPr="001C59F9">
        <w:rPr>
          <w:rFonts w:asciiTheme="majorBidi" w:hAnsiTheme="majorBidi" w:cstheme="majorBidi" w:hint="cs"/>
          <w:u w:val="single"/>
          <w:rtl/>
        </w:rPr>
        <w:t xml:space="preserve"> המרצה</w:t>
      </w:r>
      <w:r w:rsidR="00AF1E58" w:rsidRPr="001C59F9">
        <w:rPr>
          <w:rFonts w:asciiTheme="majorBidi" w:hAnsiTheme="majorBidi" w:cstheme="majorBidi" w:hint="cs"/>
          <w:u w:val="single"/>
          <w:rtl/>
        </w:rPr>
        <w:t xml:space="preserve"> </w:t>
      </w:r>
      <w:r w:rsidR="00AF1E58" w:rsidRPr="001C59F9">
        <w:rPr>
          <w:rFonts w:asciiTheme="majorBidi" w:hAnsiTheme="majorBidi" w:cstheme="majorBidi"/>
          <w:u w:val="single"/>
          <w:rtl/>
        </w:rPr>
        <w:t>אייל ברלינר</w:t>
      </w:r>
      <w:r w:rsidR="00AF1E58" w:rsidRPr="001C59F9">
        <w:rPr>
          <w:rFonts w:asciiTheme="majorBidi" w:hAnsiTheme="majorBidi" w:cstheme="majorBidi" w:hint="cs"/>
          <w:u w:val="single"/>
          <w:rtl/>
        </w:rPr>
        <w:t xml:space="preserve"> </w:t>
      </w:r>
      <w:r w:rsidR="00223E28" w:rsidRPr="001C59F9">
        <w:rPr>
          <w:rFonts w:asciiTheme="majorBidi" w:hAnsiTheme="majorBidi" w:cstheme="majorBidi" w:hint="cs"/>
          <w:u w:val="single"/>
          <w:rtl/>
        </w:rPr>
        <w:t>שיוך מוסדי/ארגוני</w:t>
      </w:r>
      <w:r w:rsidR="00CD1F3E" w:rsidRPr="001C59F9">
        <w:rPr>
          <w:rFonts w:asciiTheme="majorBidi" w:hAnsiTheme="majorBidi" w:cstheme="majorBidi" w:hint="cs"/>
          <w:u w:val="single"/>
          <w:rtl/>
        </w:rPr>
        <w:t xml:space="preserve"> אוניברסיטת אריאל</w:t>
      </w:r>
    </w:p>
    <w:p w14:paraId="68DF6391" w14:textId="77777777" w:rsidR="00F24673" w:rsidRDefault="00F24673" w:rsidP="00F24673">
      <w:pPr>
        <w:bidi/>
        <w:spacing w:line="360" w:lineRule="auto"/>
        <w:rPr>
          <w:rFonts w:asciiTheme="majorBidi" w:hAnsiTheme="majorBidi" w:cstheme="majorBidi"/>
          <w:b/>
          <w:bCs/>
          <w:rtl/>
        </w:rPr>
      </w:pPr>
    </w:p>
    <w:p w14:paraId="5CFB9D92" w14:textId="64100902" w:rsidR="00F24673" w:rsidRDefault="00F24673" w:rsidP="00F24673">
      <w:pPr>
        <w:bidi/>
        <w:jc w:val="center"/>
        <w:rPr>
          <w:rtl/>
        </w:rPr>
      </w:pPr>
      <w:r w:rsidRPr="00F24673">
        <w:rPr>
          <w:rFonts w:asciiTheme="majorBidi" w:hAnsiTheme="majorBidi" w:cstheme="majorBidi" w:hint="cs"/>
          <w:b/>
          <w:bCs/>
          <w:color w:val="0000FF"/>
          <w:sz w:val="28"/>
          <w:szCs w:val="28"/>
          <w:rtl/>
          <w14:textFill>
            <w14:solidFill>
              <w14:srgbClr w14:val="0000FF">
                <w14:lumMod w14:val="75000"/>
              </w14:srgbClr>
            </w14:solidFill>
          </w14:textFill>
        </w:rPr>
        <w:t xml:space="preserve">משוב אישי על </w:t>
      </w:r>
      <w:r w:rsidR="00051A74">
        <w:rPr>
          <w:rFonts w:asciiTheme="majorBidi" w:hAnsiTheme="majorBidi" w:cstheme="majorBidi" w:hint="cs"/>
          <w:b/>
          <w:bCs/>
          <w:color w:val="0000FF"/>
          <w:sz w:val="28"/>
          <w:szCs w:val="28"/>
          <w:rtl/>
          <w14:textFill>
            <w14:solidFill>
              <w14:srgbClr w14:val="0000FF">
                <w14:lumMod w14:val="75000"/>
              </w14:srgbClr>
            </w14:solidFill>
          </w14:textFill>
        </w:rPr>
        <w:t>הרצאה</w:t>
      </w:r>
      <w:r w:rsidR="0007124D">
        <w:rPr>
          <w:rFonts w:asciiTheme="majorBidi" w:hAnsiTheme="majorBidi" w:cstheme="majorBidi" w:hint="cs"/>
          <w:b/>
          <w:bCs/>
          <w:color w:val="0000FF"/>
          <w:sz w:val="28"/>
          <w:szCs w:val="28"/>
          <w:rtl/>
          <w14:textFill>
            <w14:solidFill>
              <w14:srgbClr w14:val="0000FF">
                <w14:lumMod w14:val="75000"/>
              </w14:srgbClr>
            </w14:solidFill>
          </w14:textFill>
        </w:rPr>
        <w:t xml:space="preserve"> בסמינר</w:t>
      </w:r>
      <w:r>
        <w:rPr>
          <w:rFonts w:hint="cs"/>
          <w:rtl/>
        </w:rPr>
        <w:t xml:space="preserve"> </w:t>
      </w:r>
    </w:p>
    <w:p w14:paraId="3BD8D975" w14:textId="63A26803" w:rsidR="00F24673" w:rsidRPr="00F24673" w:rsidRDefault="00F24673" w:rsidP="00F24673">
      <w:pPr>
        <w:bidi/>
        <w:spacing w:after="0"/>
        <w:rPr>
          <w:rFonts w:asciiTheme="majorBidi" w:hAnsiTheme="majorBidi" w:cstheme="majorBidi"/>
          <w:rtl/>
        </w:rPr>
      </w:pPr>
      <w:r w:rsidRPr="00F24673">
        <w:rPr>
          <w:rFonts w:asciiTheme="majorBidi" w:hAnsiTheme="majorBidi" w:cstheme="majorBidi" w:hint="cs"/>
          <w:rtl/>
        </w:rPr>
        <w:t xml:space="preserve">להלן חוות דעתי לגבי </w:t>
      </w:r>
      <w:r w:rsidR="00223E28">
        <w:rPr>
          <w:rFonts w:asciiTheme="majorBidi" w:hAnsiTheme="majorBidi" w:cstheme="majorBidi" w:hint="cs"/>
          <w:rtl/>
        </w:rPr>
        <w:t>ההרצאה</w:t>
      </w:r>
      <w:r w:rsidRPr="00F24673">
        <w:rPr>
          <w:rFonts w:asciiTheme="majorBidi" w:hAnsiTheme="majorBidi" w:cstheme="majorBidi" w:hint="cs"/>
          <w:rtl/>
        </w:rPr>
        <w:t xml:space="preserve"> הנ"ל.</w:t>
      </w:r>
    </w:p>
    <w:p w14:paraId="2758AA6E" w14:textId="3E0941B1" w:rsidR="00681B73" w:rsidRPr="00681B73" w:rsidRDefault="00223E28" w:rsidP="00681B73">
      <w:pPr>
        <w:bidi/>
        <w:spacing w:line="276" w:lineRule="auto"/>
        <w:rPr>
          <w:rFonts w:asciiTheme="majorBidi" w:hAnsiTheme="majorBidi" w:cstheme="majorBidi"/>
          <w:b/>
          <w:bCs/>
          <w:rtl/>
        </w:rPr>
      </w:pPr>
      <w:r w:rsidRPr="00681B73">
        <w:rPr>
          <w:rFonts w:asciiTheme="majorBidi" w:hAnsiTheme="majorBidi" w:cstheme="majorBidi" w:hint="cs"/>
          <w:b/>
          <w:bCs/>
          <w:rtl/>
        </w:rPr>
        <w:t>תקציר ההרצאה (כולל תאור הבעיה והפתרון)</w:t>
      </w:r>
    </w:p>
    <w:p w14:paraId="023D33BF" w14:textId="3655FEDA" w:rsidR="00E7212C" w:rsidRDefault="003B1AB2" w:rsidP="00E7212C">
      <w:pPr>
        <w:bidi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המחקר </w:t>
      </w:r>
      <w:r w:rsidR="00A775EA">
        <w:rPr>
          <w:rFonts w:asciiTheme="majorBidi" w:hAnsiTheme="majorBidi" w:cstheme="majorBidi" w:hint="cs"/>
          <w:rtl/>
        </w:rPr>
        <w:t>מסתכל מזווית אחרת על</w:t>
      </w:r>
      <w:r w:rsidR="00681B73" w:rsidRPr="00681B73">
        <w:rPr>
          <w:rFonts w:asciiTheme="majorBidi" w:hAnsiTheme="majorBidi" w:cstheme="majorBidi"/>
          <w:rtl/>
        </w:rPr>
        <w:t xml:space="preserve"> המצב המוכר</w:t>
      </w:r>
      <w:r w:rsidR="00CD6E12">
        <w:rPr>
          <w:rFonts w:asciiTheme="majorBidi" w:hAnsiTheme="majorBidi" w:cstheme="majorBidi" w:hint="cs"/>
          <w:rtl/>
        </w:rPr>
        <w:t xml:space="preserve"> </w:t>
      </w:r>
      <w:r w:rsidR="00D95A77">
        <w:rPr>
          <w:rFonts w:asciiTheme="majorBidi" w:hAnsiTheme="majorBidi" w:cstheme="majorBidi" w:hint="cs"/>
          <w:rtl/>
        </w:rPr>
        <w:t>שבו</w:t>
      </w:r>
      <w:r w:rsidR="00CD6E12">
        <w:rPr>
          <w:rFonts w:asciiTheme="majorBidi" w:hAnsiTheme="majorBidi" w:cstheme="majorBidi" w:hint="cs"/>
          <w:rtl/>
        </w:rPr>
        <w:t xml:space="preserve"> סוכן</w:t>
      </w:r>
      <w:r w:rsidR="00D95A77">
        <w:rPr>
          <w:rFonts w:asciiTheme="majorBidi" w:hAnsiTheme="majorBidi" w:cstheme="majorBidi" w:hint="cs"/>
          <w:rtl/>
        </w:rPr>
        <w:t xml:space="preserve"> נותן </w:t>
      </w:r>
      <w:r w:rsidR="00CD6E12">
        <w:rPr>
          <w:rFonts w:asciiTheme="majorBidi" w:hAnsiTheme="majorBidi" w:cstheme="majorBidi" w:hint="cs"/>
          <w:rtl/>
        </w:rPr>
        <w:t>שירות ללקוחות</w:t>
      </w:r>
      <w:r w:rsidR="0061769A">
        <w:rPr>
          <w:rFonts w:asciiTheme="majorBidi" w:hAnsiTheme="majorBidi" w:cstheme="majorBidi" w:hint="cs"/>
          <w:rtl/>
        </w:rPr>
        <w:t>,</w:t>
      </w:r>
      <w:r w:rsidR="00DD4285">
        <w:rPr>
          <w:rFonts w:asciiTheme="majorBidi" w:hAnsiTheme="majorBidi" w:cstheme="majorBidi" w:hint="cs"/>
          <w:rtl/>
        </w:rPr>
        <w:t xml:space="preserve"> ובוחן איך ניתן </w:t>
      </w:r>
      <w:r w:rsidR="00DD4285" w:rsidRPr="00681B73">
        <w:rPr>
          <w:rFonts w:asciiTheme="majorBidi" w:hAnsiTheme="majorBidi" w:cstheme="majorBidi"/>
          <w:rtl/>
        </w:rPr>
        <w:t>לצמצם את זמני ההמתנה של לקוחות נעים</w:t>
      </w:r>
      <w:r w:rsidR="00CD6E12">
        <w:rPr>
          <w:rFonts w:asciiTheme="majorBidi" w:hAnsiTheme="majorBidi" w:cstheme="majorBidi" w:hint="cs"/>
          <w:rtl/>
        </w:rPr>
        <w:t>,</w:t>
      </w:r>
      <w:r w:rsidR="001B61AD">
        <w:rPr>
          <w:rFonts w:asciiTheme="majorBidi" w:hAnsiTheme="majorBidi" w:cstheme="majorBidi" w:hint="cs"/>
          <w:rtl/>
        </w:rPr>
        <w:t xml:space="preserve"> עד כה היו מחקרים על </w:t>
      </w:r>
      <w:r w:rsidR="00025A75">
        <w:rPr>
          <w:rFonts w:asciiTheme="majorBidi" w:hAnsiTheme="majorBidi" w:cstheme="majorBidi" w:hint="cs"/>
          <w:rtl/>
        </w:rPr>
        <w:t>"</w:t>
      </w:r>
      <w:r w:rsidR="00681B73" w:rsidRPr="00681B73">
        <w:rPr>
          <w:rFonts w:asciiTheme="majorBidi" w:hAnsiTheme="majorBidi" w:cstheme="majorBidi"/>
          <w:rtl/>
        </w:rPr>
        <w:t>בעיית הסוכן</w:t>
      </w:r>
      <w:r w:rsidR="00025A75">
        <w:rPr>
          <w:rFonts w:asciiTheme="majorBidi" w:hAnsiTheme="majorBidi" w:cstheme="majorBidi" w:hint="cs"/>
          <w:rtl/>
        </w:rPr>
        <w:t>"</w:t>
      </w:r>
      <w:r w:rsidR="00DD4285">
        <w:rPr>
          <w:rFonts w:asciiTheme="majorBidi" w:hAnsiTheme="majorBidi" w:cstheme="majorBidi" w:hint="cs"/>
          <w:rtl/>
        </w:rPr>
        <w:t xml:space="preserve">. </w:t>
      </w:r>
      <w:r w:rsidR="00A92C5F">
        <w:rPr>
          <w:rFonts w:asciiTheme="majorBidi" w:hAnsiTheme="majorBidi" w:cstheme="majorBidi" w:hint="cs"/>
          <w:rtl/>
        </w:rPr>
        <w:t>הקושי</w:t>
      </w:r>
      <w:r w:rsidR="0047630D">
        <w:rPr>
          <w:rFonts w:asciiTheme="majorBidi" w:hAnsiTheme="majorBidi" w:cstheme="majorBidi" w:hint="cs"/>
          <w:rtl/>
        </w:rPr>
        <w:t xml:space="preserve"> במחקר שהוא מתמודד עם תנועה מתמדת,</w:t>
      </w:r>
      <w:r w:rsidR="00A92C5F">
        <w:rPr>
          <w:rFonts w:asciiTheme="majorBidi" w:hAnsiTheme="majorBidi" w:cstheme="majorBidi" w:hint="cs"/>
          <w:rtl/>
        </w:rPr>
        <w:t xml:space="preserve"> </w:t>
      </w:r>
      <w:r w:rsidR="00681B73" w:rsidRPr="00681B73">
        <w:rPr>
          <w:rFonts w:asciiTheme="majorBidi" w:hAnsiTheme="majorBidi" w:cstheme="majorBidi"/>
          <w:rtl/>
        </w:rPr>
        <w:t>ש</w:t>
      </w:r>
      <w:r w:rsidR="007A2739">
        <w:rPr>
          <w:rFonts w:asciiTheme="majorBidi" w:hAnsiTheme="majorBidi" w:cstheme="majorBidi" w:hint="cs"/>
          <w:rtl/>
        </w:rPr>
        <w:t xml:space="preserve">היא </w:t>
      </w:r>
      <w:r w:rsidR="00681B73" w:rsidRPr="00681B73">
        <w:rPr>
          <w:rFonts w:asciiTheme="majorBidi" w:hAnsiTheme="majorBidi" w:cstheme="majorBidi"/>
          <w:rtl/>
        </w:rPr>
        <w:t>בניגוד למצב הקלאסי שבו הלקוחות מחכים בנקודה קבועה, כאן כל לקוח משנה מיקום כל הזמן, כך שאם הסוכן מגיע ללקוח מסוים, האחרים כבר נמצאים במיקום חדש. פונקציית העלות</w:t>
      </w:r>
      <w:r w:rsidR="00430978">
        <w:rPr>
          <w:rFonts w:asciiTheme="majorBidi" w:hAnsiTheme="majorBidi" w:cstheme="majorBidi" w:hint="cs"/>
          <w:rtl/>
        </w:rPr>
        <w:t xml:space="preserve"> מ</w:t>
      </w:r>
      <w:r w:rsidR="00681B73" w:rsidRPr="00681B73">
        <w:rPr>
          <w:rFonts w:asciiTheme="majorBidi" w:hAnsiTheme="majorBidi" w:cstheme="majorBidi"/>
          <w:rtl/>
        </w:rPr>
        <w:t>שתנה בהתאם למיקומים החדשים. במחקר זה נבדק מצב שבו הסוכן חייב לבקר אצל כל הלקוחות</w:t>
      </w:r>
      <w:r w:rsidR="00A1070E">
        <w:rPr>
          <w:rFonts w:asciiTheme="majorBidi" w:hAnsiTheme="majorBidi" w:cstheme="majorBidi" w:hint="cs"/>
          <w:rtl/>
        </w:rPr>
        <w:t>,</w:t>
      </w:r>
      <w:r w:rsidR="00681B73" w:rsidRPr="00681B73">
        <w:rPr>
          <w:rFonts w:asciiTheme="majorBidi" w:hAnsiTheme="majorBidi" w:cstheme="majorBidi"/>
          <w:rtl/>
        </w:rPr>
        <w:t xml:space="preserve"> ו</w:t>
      </w:r>
      <w:r w:rsidR="00F31AC1">
        <w:rPr>
          <w:rFonts w:asciiTheme="majorBidi" w:hAnsiTheme="majorBidi" w:cstheme="majorBidi" w:hint="cs"/>
          <w:rtl/>
        </w:rPr>
        <w:t>ההנחה שהסוכן עובד</w:t>
      </w:r>
      <w:r w:rsidR="00681B73" w:rsidRPr="00681B73">
        <w:rPr>
          <w:rFonts w:asciiTheme="majorBidi" w:hAnsiTheme="majorBidi" w:cstheme="majorBidi"/>
          <w:rtl/>
        </w:rPr>
        <w:t xml:space="preserve"> במהירות המקסימלית האפשרית</w:t>
      </w:r>
      <w:r w:rsidR="00681B73" w:rsidRPr="00681B73">
        <w:rPr>
          <w:rFonts w:asciiTheme="majorBidi" w:hAnsiTheme="majorBidi" w:cstheme="majorBidi"/>
        </w:rPr>
        <w:t>.</w:t>
      </w:r>
      <w:r w:rsidR="00054A49">
        <w:rPr>
          <w:rFonts w:asciiTheme="majorBidi" w:hAnsiTheme="majorBidi" w:cstheme="majorBidi" w:hint="cs"/>
          <w:rtl/>
        </w:rPr>
        <w:t xml:space="preserve"> </w:t>
      </w:r>
      <w:r w:rsidR="00681B73" w:rsidRPr="00681B73">
        <w:rPr>
          <w:rFonts w:asciiTheme="majorBidi" w:hAnsiTheme="majorBidi" w:cstheme="majorBidi"/>
          <w:rtl/>
        </w:rPr>
        <w:t xml:space="preserve">במהלך ההרצאה הוצעו מספר גישות לפתרון, </w:t>
      </w:r>
      <w:r w:rsidR="00E7212C">
        <w:rPr>
          <w:rFonts w:asciiTheme="majorBidi" w:hAnsiTheme="majorBidi" w:cstheme="majorBidi" w:hint="cs"/>
          <w:rtl/>
        </w:rPr>
        <w:t>כמו הקצאה ללקוחות על סמך המהירות שלהם, והמיקום שלהם.</w:t>
      </w:r>
      <w:r w:rsidR="00162982">
        <w:rPr>
          <w:rFonts w:asciiTheme="majorBidi" w:hAnsiTheme="majorBidi" w:cstheme="majorBidi" w:hint="cs"/>
          <w:rtl/>
        </w:rPr>
        <w:t xml:space="preserve"> יש לציין </w:t>
      </w:r>
      <w:r w:rsidR="00F75B62">
        <w:rPr>
          <w:rFonts w:asciiTheme="majorBidi" w:hAnsiTheme="majorBidi" w:cstheme="majorBidi" w:hint="cs"/>
          <w:rtl/>
        </w:rPr>
        <w:t>ש</w:t>
      </w:r>
      <w:r w:rsidR="00162982" w:rsidRPr="00681B73">
        <w:rPr>
          <w:rFonts w:asciiTheme="majorBidi" w:hAnsiTheme="majorBidi" w:cstheme="majorBidi"/>
          <w:rtl/>
        </w:rPr>
        <w:t xml:space="preserve">מדובר במחקר חדשני, שלא </w:t>
      </w:r>
      <w:r w:rsidR="00162982">
        <w:rPr>
          <w:rFonts w:asciiTheme="majorBidi" w:hAnsiTheme="majorBidi" w:cstheme="majorBidi" w:hint="cs"/>
          <w:rtl/>
        </w:rPr>
        <w:t>העמיקו בו חוקרים אחרים</w:t>
      </w:r>
      <w:r w:rsidR="00162982" w:rsidRPr="00681B73">
        <w:rPr>
          <w:rFonts w:asciiTheme="majorBidi" w:hAnsiTheme="majorBidi" w:cstheme="majorBidi"/>
          <w:rtl/>
        </w:rPr>
        <w:t xml:space="preserve"> עד כה</w:t>
      </w:r>
      <w:r w:rsidR="00162982">
        <w:rPr>
          <w:rFonts w:asciiTheme="majorBidi" w:hAnsiTheme="majorBidi" w:cstheme="majorBidi" w:hint="cs"/>
          <w:rtl/>
        </w:rPr>
        <w:t>, ככל הנראה</w:t>
      </w:r>
      <w:r w:rsidR="00162982" w:rsidRPr="00681B73">
        <w:rPr>
          <w:rFonts w:asciiTheme="majorBidi" w:hAnsiTheme="majorBidi" w:cstheme="majorBidi"/>
          <w:rtl/>
        </w:rPr>
        <w:t xml:space="preserve"> בשל המורכבות שלו</w:t>
      </w:r>
      <w:r w:rsidR="00162982">
        <w:rPr>
          <w:rFonts w:asciiTheme="majorBidi" w:hAnsiTheme="majorBidi" w:cstheme="majorBidi" w:hint="cs"/>
          <w:rtl/>
        </w:rPr>
        <w:t xml:space="preserve"> על פי המרצה. צוין שלא אותרה ספרות רלוונטית במהלך העבודה, גם לאחר פנייה למומחים.</w:t>
      </w:r>
    </w:p>
    <w:p w14:paraId="18672C98" w14:textId="77777777" w:rsidR="00E7212C" w:rsidRPr="00681B73" w:rsidRDefault="00E7212C" w:rsidP="00E7212C">
      <w:pPr>
        <w:bidi/>
        <w:rPr>
          <w:rFonts w:asciiTheme="majorBidi" w:hAnsiTheme="majorBidi" w:cstheme="majorBidi"/>
          <w:rtl/>
        </w:rPr>
      </w:pPr>
    </w:p>
    <w:p w14:paraId="0EBE1165" w14:textId="7AE4AF48" w:rsidR="00F24673" w:rsidRPr="00681B73" w:rsidRDefault="00223E28" w:rsidP="00CD1F3E">
      <w:pPr>
        <w:bidi/>
        <w:rPr>
          <w:rFonts w:asciiTheme="majorBidi" w:hAnsiTheme="majorBidi" w:cstheme="majorBidi"/>
          <w:b/>
          <w:bCs/>
          <w:rtl/>
        </w:rPr>
      </w:pPr>
      <w:r w:rsidRPr="00681B73">
        <w:rPr>
          <w:rFonts w:asciiTheme="majorBidi" w:hAnsiTheme="majorBidi" w:cstheme="majorBidi" w:hint="cs"/>
          <w:b/>
          <w:bCs/>
          <w:rtl/>
        </w:rPr>
        <w:t>פירוט לגבי שיטת המחקר (מתודולוגיה)</w:t>
      </w:r>
    </w:p>
    <w:p w14:paraId="4EF9E783" w14:textId="46C454DB" w:rsidR="00361482" w:rsidRDefault="00206653" w:rsidP="00361482">
      <w:pPr>
        <w:bidi/>
        <w:spacing w:line="276" w:lineRule="auto"/>
        <w:rPr>
          <w:rFonts w:asciiTheme="majorBidi" w:hAnsiTheme="majorBidi" w:cstheme="majorBidi"/>
          <w:rtl/>
        </w:rPr>
      </w:pPr>
      <w:r w:rsidRPr="00206653">
        <w:rPr>
          <w:rFonts w:asciiTheme="majorBidi" w:hAnsiTheme="majorBidi" w:cstheme="majorBidi"/>
          <w:rtl/>
        </w:rPr>
        <w:t>בהרצאה הוצגו נוסחאות מתמטיות המתארות את פיתוח הבעיה,</w:t>
      </w:r>
      <w:r w:rsidR="00B47F4A">
        <w:rPr>
          <w:rFonts w:asciiTheme="majorBidi" w:hAnsiTheme="majorBidi" w:cstheme="majorBidi" w:hint="cs"/>
          <w:rtl/>
        </w:rPr>
        <w:t xml:space="preserve"> תוך התחשבות באילוצים</w:t>
      </w:r>
      <w:r w:rsidR="00ED7780">
        <w:rPr>
          <w:rFonts w:asciiTheme="majorBidi" w:hAnsiTheme="majorBidi" w:cstheme="majorBidi" w:hint="cs"/>
          <w:rtl/>
        </w:rPr>
        <w:t xml:space="preserve"> המרכזיים </w:t>
      </w:r>
      <w:r w:rsidR="00361482">
        <w:rPr>
          <w:rFonts w:asciiTheme="majorBidi" w:hAnsiTheme="majorBidi" w:cstheme="majorBidi" w:hint="cs"/>
          <w:rtl/>
        </w:rPr>
        <w:t>שנובעים</w:t>
      </w:r>
      <w:r w:rsidR="00ED7780">
        <w:rPr>
          <w:rFonts w:asciiTheme="majorBidi" w:hAnsiTheme="majorBidi" w:cstheme="majorBidi" w:hint="cs"/>
          <w:rtl/>
        </w:rPr>
        <w:t xml:space="preserve"> </w:t>
      </w:r>
      <w:r w:rsidR="00361482">
        <w:rPr>
          <w:rFonts w:asciiTheme="majorBidi" w:hAnsiTheme="majorBidi" w:cstheme="majorBidi" w:hint="cs"/>
          <w:rtl/>
        </w:rPr>
        <w:t>מ</w:t>
      </w:r>
      <w:r w:rsidR="00ED7780">
        <w:rPr>
          <w:rFonts w:asciiTheme="majorBidi" w:hAnsiTheme="majorBidi" w:cstheme="majorBidi" w:hint="cs"/>
          <w:rtl/>
        </w:rPr>
        <w:t>התנועה המתמדת של הלקוחות</w:t>
      </w:r>
      <w:r w:rsidR="00B47F4A">
        <w:rPr>
          <w:rFonts w:asciiTheme="majorBidi" w:hAnsiTheme="majorBidi" w:cstheme="majorBidi" w:hint="cs"/>
          <w:rtl/>
        </w:rPr>
        <w:t>,</w:t>
      </w:r>
      <w:r w:rsidR="008E4F23">
        <w:rPr>
          <w:rFonts w:asciiTheme="majorBidi" w:hAnsiTheme="majorBidi" w:cstheme="majorBidi" w:hint="cs"/>
          <w:rtl/>
        </w:rPr>
        <w:t xml:space="preserve"> </w:t>
      </w:r>
      <w:r w:rsidR="00361482">
        <w:rPr>
          <w:rFonts w:asciiTheme="majorBidi" w:hAnsiTheme="majorBidi" w:cstheme="majorBidi" w:hint="cs"/>
          <w:rtl/>
        </w:rPr>
        <w:t xml:space="preserve">על מנת להגיע לזמני המתנה נמוכים ואופטימלים, באמצעות </w:t>
      </w:r>
      <w:r w:rsidR="00232307">
        <w:rPr>
          <w:rFonts w:asciiTheme="majorBidi" w:hAnsiTheme="majorBidi" w:cstheme="majorBidi" w:hint="cs"/>
          <w:rtl/>
        </w:rPr>
        <w:t>אופטימ</w:t>
      </w:r>
      <w:r w:rsidR="00B31C5F">
        <w:rPr>
          <w:rFonts w:asciiTheme="majorBidi" w:hAnsiTheme="majorBidi" w:cstheme="majorBidi" w:hint="cs"/>
          <w:rtl/>
        </w:rPr>
        <w:t>י</w:t>
      </w:r>
      <w:r w:rsidR="003E4334">
        <w:rPr>
          <w:rFonts w:asciiTheme="majorBidi" w:hAnsiTheme="majorBidi" w:cstheme="majorBidi" w:hint="cs"/>
          <w:rtl/>
        </w:rPr>
        <w:t>ז</w:t>
      </w:r>
      <w:r w:rsidR="002B657D">
        <w:rPr>
          <w:rFonts w:asciiTheme="majorBidi" w:hAnsiTheme="majorBidi" w:cstheme="majorBidi" w:hint="cs"/>
          <w:rtl/>
        </w:rPr>
        <w:t>צ</w:t>
      </w:r>
      <w:r w:rsidR="00232307">
        <w:rPr>
          <w:rFonts w:asciiTheme="majorBidi" w:hAnsiTheme="majorBidi" w:cstheme="majorBidi" w:hint="cs"/>
          <w:rtl/>
        </w:rPr>
        <w:t>יה ל</w:t>
      </w:r>
      <w:r w:rsidRPr="00206653">
        <w:rPr>
          <w:rFonts w:asciiTheme="majorBidi" w:hAnsiTheme="majorBidi" w:cstheme="majorBidi"/>
          <w:rtl/>
        </w:rPr>
        <w:t xml:space="preserve">פונקציית </w:t>
      </w:r>
      <w:r w:rsidR="0077007A">
        <w:rPr>
          <w:rFonts w:asciiTheme="majorBidi" w:hAnsiTheme="majorBidi" w:cstheme="majorBidi" w:hint="cs"/>
          <w:rtl/>
        </w:rPr>
        <w:t>המטרה המינמלית</w:t>
      </w:r>
      <w:r w:rsidRPr="00206653">
        <w:rPr>
          <w:rFonts w:asciiTheme="majorBidi" w:hAnsiTheme="majorBidi" w:cstheme="majorBidi" w:hint="cs"/>
          <w:rtl/>
        </w:rPr>
        <w:t>.</w:t>
      </w:r>
    </w:p>
    <w:p w14:paraId="174EF3F3" w14:textId="77777777" w:rsidR="008E4F23" w:rsidRDefault="008E4F23" w:rsidP="008E4F23">
      <w:pPr>
        <w:bidi/>
        <w:spacing w:line="276" w:lineRule="auto"/>
        <w:rPr>
          <w:rFonts w:asciiTheme="majorBidi" w:hAnsiTheme="majorBidi" w:cstheme="majorBidi"/>
          <w:rtl/>
        </w:rPr>
      </w:pPr>
    </w:p>
    <w:p w14:paraId="4E15C6B2" w14:textId="6F33EB86" w:rsidR="0071356E" w:rsidRPr="00681B73" w:rsidRDefault="00223E28" w:rsidP="0071356E">
      <w:pPr>
        <w:bidi/>
        <w:spacing w:line="276" w:lineRule="auto"/>
        <w:rPr>
          <w:rFonts w:asciiTheme="majorBidi" w:hAnsiTheme="majorBidi" w:cstheme="majorBidi"/>
          <w:b/>
          <w:bCs/>
          <w:rtl/>
        </w:rPr>
      </w:pPr>
      <w:r w:rsidRPr="00681B73">
        <w:rPr>
          <w:rFonts w:asciiTheme="majorBidi" w:hAnsiTheme="majorBidi" w:cstheme="majorBidi" w:hint="cs"/>
          <w:b/>
          <w:bCs/>
          <w:rtl/>
        </w:rPr>
        <w:t>חוות דעת אישית והצעות לשיפור</w:t>
      </w:r>
    </w:p>
    <w:p w14:paraId="746C7619" w14:textId="19E79853" w:rsidR="0071356E" w:rsidRPr="0071356E" w:rsidRDefault="0071356E" w:rsidP="00206653">
      <w:pPr>
        <w:bidi/>
        <w:spacing w:line="276" w:lineRule="auto"/>
        <w:rPr>
          <w:rFonts w:asciiTheme="majorBidi" w:hAnsiTheme="majorBidi" w:cstheme="majorBidi"/>
          <w:rtl/>
        </w:rPr>
      </w:pPr>
      <w:r w:rsidRPr="0071356E">
        <w:rPr>
          <w:rFonts w:asciiTheme="majorBidi" w:hAnsiTheme="majorBidi" w:cstheme="majorBidi"/>
          <w:rtl/>
        </w:rPr>
        <w:t>המחקר מעניין ותפס את תשומת ליבי במיוחד</w:t>
      </w:r>
      <w:r>
        <w:rPr>
          <w:rFonts w:asciiTheme="majorBidi" w:hAnsiTheme="majorBidi" w:cstheme="majorBidi" w:hint="cs"/>
          <w:rtl/>
        </w:rPr>
        <w:t xml:space="preserve"> לאחר הדוגמאות על ה</w:t>
      </w:r>
      <w:r w:rsidRPr="0071356E">
        <w:rPr>
          <w:rFonts w:asciiTheme="majorBidi" w:hAnsiTheme="majorBidi" w:cstheme="majorBidi"/>
          <w:rtl/>
        </w:rPr>
        <w:t>טילים ואסונות. אני חושב שלמחקר יש פוטנציאל תרומה אמיתי והוא יכול להיות אפקטיבי במיוחד בתחומים הללו. עם זאת, כדאי לבחון את המודל גם בפרקטיקה ולא רק בתנאי מעבדה, ולה</w:t>
      </w:r>
      <w:r w:rsidR="00CA4573">
        <w:rPr>
          <w:rFonts w:asciiTheme="majorBidi" w:hAnsiTheme="majorBidi" w:cstheme="majorBidi" w:hint="cs"/>
          <w:rtl/>
        </w:rPr>
        <w:t>רחיב בו את המחקר על מנת</w:t>
      </w:r>
      <w:r w:rsidRPr="0071356E">
        <w:rPr>
          <w:rFonts w:asciiTheme="majorBidi" w:hAnsiTheme="majorBidi" w:cstheme="majorBidi"/>
          <w:rtl/>
        </w:rPr>
        <w:t xml:space="preserve"> לקבל תובנות מייצגות יותר על אפקטיביות המודל בעולם האמיתי</w:t>
      </w:r>
      <w:r w:rsidRPr="0071356E">
        <w:rPr>
          <w:rFonts w:asciiTheme="majorBidi" w:hAnsiTheme="majorBidi" w:cstheme="majorBidi"/>
        </w:rPr>
        <w:t>.</w:t>
      </w:r>
    </w:p>
    <w:sectPr w:rsidR="0071356E" w:rsidRPr="007135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16B0A1" w14:textId="77777777" w:rsidR="003F6B10" w:rsidRDefault="003F6B10" w:rsidP="000C4E38">
      <w:pPr>
        <w:spacing w:after="0" w:line="240" w:lineRule="auto"/>
      </w:pPr>
      <w:r>
        <w:separator/>
      </w:r>
    </w:p>
  </w:endnote>
  <w:endnote w:type="continuationSeparator" w:id="0">
    <w:p w14:paraId="7F39CEA7" w14:textId="77777777" w:rsidR="003F6B10" w:rsidRDefault="003F6B10" w:rsidP="000C4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49EBAD" w14:textId="77777777" w:rsidR="003F6B10" w:rsidRDefault="003F6B10" w:rsidP="000C4E38">
      <w:pPr>
        <w:spacing w:after="0" w:line="240" w:lineRule="auto"/>
      </w:pPr>
      <w:r>
        <w:separator/>
      </w:r>
    </w:p>
  </w:footnote>
  <w:footnote w:type="continuationSeparator" w:id="0">
    <w:p w14:paraId="2D6FA491" w14:textId="77777777" w:rsidR="003F6B10" w:rsidRDefault="003F6B10" w:rsidP="000C4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8FAC8F" w14:textId="77777777" w:rsidR="000C4E38" w:rsidRPr="000E53EE" w:rsidRDefault="000C4E38" w:rsidP="004E2264">
    <w:pPr>
      <w:pStyle w:val="Header"/>
      <w:tabs>
        <w:tab w:val="clear" w:pos="4680"/>
        <w:tab w:val="clear" w:pos="9360"/>
        <w:tab w:val="left" w:pos="3968"/>
      </w:tabs>
      <w:bidi/>
      <w:rPr>
        <w:rFonts w:asciiTheme="majorBidi" w:hAnsiTheme="majorBidi" w:cstheme="majorBidi"/>
        <w:b/>
        <w:bCs/>
        <w:color w:val="2F5496" w:themeColor="accent5" w:themeShade="BF"/>
        <w:sz w:val="32"/>
        <w:szCs w:val="32"/>
      </w:rPr>
    </w:pPr>
    <w:r w:rsidRPr="000E53EE">
      <w:rPr>
        <w:rFonts w:ascii="Helvetica" w:hAnsi="Helvetica"/>
        <w:noProof/>
        <w:color w:val="013679"/>
        <w:sz w:val="32"/>
        <w:szCs w:val="32"/>
      </w:rPr>
      <w:drawing>
        <wp:anchor distT="0" distB="0" distL="114300" distR="114300" simplePos="0" relativeHeight="251659264" behindDoc="1" locked="0" layoutInCell="1" allowOverlap="1" wp14:anchorId="7A039F52" wp14:editId="7803F4C9">
          <wp:simplePos x="0" y="0"/>
          <wp:positionH relativeFrom="margin">
            <wp:posOffset>4765963</wp:posOffset>
          </wp:positionH>
          <wp:positionV relativeFrom="paragraph">
            <wp:posOffset>-427182</wp:posOffset>
          </wp:positionV>
          <wp:extent cx="1294471" cy="928370"/>
          <wp:effectExtent l="0" t="0" r="1270" b="5080"/>
          <wp:wrapNone/>
          <wp:docPr id="6" name="תמונה 6" descr="באנר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באנר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7584"/>
                  <a:stretch/>
                </pic:blipFill>
                <pic:spPr bwMode="auto">
                  <a:xfrm>
                    <a:off x="0" y="0"/>
                    <a:ext cx="1294471" cy="928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2264">
      <w:rPr>
        <w:rFonts w:asciiTheme="majorBidi" w:hAnsiTheme="majorBidi" w:cstheme="majorBidi" w:hint="cs"/>
        <w:b/>
        <w:bCs/>
        <w:color w:val="2F5496" w:themeColor="accent5" w:themeShade="BF"/>
        <w:sz w:val="32"/>
        <w:szCs w:val="32"/>
        <w:rtl/>
      </w:rPr>
      <w:tab/>
    </w:r>
    <w:r w:rsidR="004E2264">
      <w:rPr>
        <w:rFonts w:asciiTheme="majorBidi" w:hAnsiTheme="majorBidi" w:cstheme="majorBidi" w:hint="cs"/>
        <w:b/>
        <w:bCs/>
        <w:color w:val="2F5496" w:themeColor="accent5" w:themeShade="BF"/>
        <w:sz w:val="32"/>
        <w:szCs w:val="32"/>
        <w:rtl/>
      </w:rPr>
      <w:tab/>
    </w:r>
    <w:r w:rsidR="004E2264">
      <w:rPr>
        <w:rFonts w:asciiTheme="majorBidi" w:hAnsiTheme="majorBidi" w:cstheme="majorBidi" w:hint="cs"/>
        <w:b/>
        <w:bCs/>
        <w:color w:val="2F5496" w:themeColor="accent5" w:themeShade="BF"/>
        <w:sz w:val="32"/>
        <w:szCs w:val="32"/>
        <w:rtl/>
      </w:rPr>
      <w:tab/>
      <w:t xml:space="preserve">        </w:t>
    </w:r>
    <w:r w:rsidRPr="000E53EE">
      <w:rPr>
        <w:rFonts w:asciiTheme="majorBidi" w:hAnsiTheme="majorBidi" w:cstheme="majorBidi" w:hint="cs"/>
        <w:b/>
        <w:bCs/>
        <w:color w:val="2F5496" w:themeColor="accent5" w:themeShade="BF"/>
        <w:sz w:val="32"/>
        <w:szCs w:val="32"/>
        <w:rtl/>
      </w:rPr>
      <w:t>המחלקה להנדסת תעשי</w:t>
    </w:r>
    <w:r w:rsidR="004E2264">
      <w:rPr>
        <w:rFonts w:asciiTheme="majorBidi" w:hAnsiTheme="majorBidi" w:cstheme="majorBidi" w:hint="cs"/>
        <w:b/>
        <w:bCs/>
        <w:color w:val="2F5496" w:themeColor="accent5" w:themeShade="BF"/>
        <w:sz w:val="32"/>
        <w:szCs w:val="32"/>
        <w:rtl/>
      </w:rPr>
      <w:t>י</w:t>
    </w:r>
    <w:r w:rsidRPr="000E53EE">
      <w:rPr>
        <w:rFonts w:asciiTheme="majorBidi" w:hAnsiTheme="majorBidi" w:cstheme="majorBidi" w:hint="cs"/>
        <w:b/>
        <w:bCs/>
        <w:color w:val="2F5496" w:themeColor="accent5" w:themeShade="BF"/>
        <w:sz w:val="32"/>
        <w:szCs w:val="32"/>
        <w:rtl/>
      </w:rPr>
      <w:t>ה וניהול</w:t>
    </w:r>
  </w:p>
  <w:p w14:paraId="37DBB840" w14:textId="77777777" w:rsidR="000C4E38" w:rsidRDefault="000C4E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E38"/>
    <w:rsid w:val="00025A75"/>
    <w:rsid w:val="0003496D"/>
    <w:rsid w:val="00051A74"/>
    <w:rsid w:val="00054A49"/>
    <w:rsid w:val="0007124D"/>
    <w:rsid w:val="00090655"/>
    <w:rsid w:val="000B47AC"/>
    <w:rsid w:val="000C4E38"/>
    <w:rsid w:val="000D2152"/>
    <w:rsid w:val="00133A5D"/>
    <w:rsid w:val="00161100"/>
    <w:rsid w:val="00162982"/>
    <w:rsid w:val="00193547"/>
    <w:rsid w:val="001B61AD"/>
    <w:rsid w:val="001C59F9"/>
    <w:rsid w:val="001E494D"/>
    <w:rsid w:val="00206653"/>
    <w:rsid w:val="0021317E"/>
    <w:rsid w:val="00223E28"/>
    <w:rsid w:val="00232307"/>
    <w:rsid w:val="00232A86"/>
    <w:rsid w:val="002A6998"/>
    <w:rsid w:val="002B657D"/>
    <w:rsid w:val="002C4493"/>
    <w:rsid w:val="00300F2F"/>
    <w:rsid w:val="00314DED"/>
    <w:rsid w:val="003463EC"/>
    <w:rsid w:val="00352C31"/>
    <w:rsid w:val="00361482"/>
    <w:rsid w:val="00390145"/>
    <w:rsid w:val="003A3E6A"/>
    <w:rsid w:val="003B1AB2"/>
    <w:rsid w:val="003D726E"/>
    <w:rsid w:val="003E4334"/>
    <w:rsid w:val="003F3E92"/>
    <w:rsid w:val="003F6B10"/>
    <w:rsid w:val="00430978"/>
    <w:rsid w:val="00445A16"/>
    <w:rsid w:val="004572AF"/>
    <w:rsid w:val="0047630D"/>
    <w:rsid w:val="004C6E93"/>
    <w:rsid w:val="004E2264"/>
    <w:rsid w:val="005012EE"/>
    <w:rsid w:val="00502C01"/>
    <w:rsid w:val="005935C4"/>
    <w:rsid w:val="005E1962"/>
    <w:rsid w:val="005F45B5"/>
    <w:rsid w:val="0061769A"/>
    <w:rsid w:val="00671375"/>
    <w:rsid w:val="00681B73"/>
    <w:rsid w:val="006E0F60"/>
    <w:rsid w:val="006F249A"/>
    <w:rsid w:val="0071356E"/>
    <w:rsid w:val="00734FFC"/>
    <w:rsid w:val="007549AB"/>
    <w:rsid w:val="00767D89"/>
    <w:rsid w:val="0077007A"/>
    <w:rsid w:val="007A2739"/>
    <w:rsid w:val="007C1901"/>
    <w:rsid w:val="00850222"/>
    <w:rsid w:val="00861508"/>
    <w:rsid w:val="008E1EA9"/>
    <w:rsid w:val="008E4F0E"/>
    <w:rsid w:val="008E4F23"/>
    <w:rsid w:val="00901D41"/>
    <w:rsid w:val="00912C53"/>
    <w:rsid w:val="009354C7"/>
    <w:rsid w:val="00944EF6"/>
    <w:rsid w:val="0096143D"/>
    <w:rsid w:val="0097011A"/>
    <w:rsid w:val="00972A96"/>
    <w:rsid w:val="009A4E66"/>
    <w:rsid w:val="009B30E2"/>
    <w:rsid w:val="009B46CA"/>
    <w:rsid w:val="00A1070E"/>
    <w:rsid w:val="00A23272"/>
    <w:rsid w:val="00A43BF4"/>
    <w:rsid w:val="00A62EF2"/>
    <w:rsid w:val="00A775EA"/>
    <w:rsid w:val="00A92C5F"/>
    <w:rsid w:val="00AA46B6"/>
    <w:rsid w:val="00AF1E58"/>
    <w:rsid w:val="00B0672A"/>
    <w:rsid w:val="00B22F9F"/>
    <w:rsid w:val="00B31C5F"/>
    <w:rsid w:val="00B42E87"/>
    <w:rsid w:val="00B47F4A"/>
    <w:rsid w:val="00B81BB5"/>
    <w:rsid w:val="00BC52EF"/>
    <w:rsid w:val="00BC5742"/>
    <w:rsid w:val="00BD106F"/>
    <w:rsid w:val="00BF5667"/>
    <w:rsid w:val="00CA4573"/>
    <w:rsid w:val="00CD1F3E"/>
    <w:rsid w:val="00CD6E12"/>
    <w:rsid w:val="00D56991"/>
    <w:rsid w:val="00D633BF"/>
    <w:rsid w:val="00D82CB7"/>
    <w:rsid w:val="00D95A77"/>
    <w:rsid w:val="00D95AB7"/>
    <w:rsid w:val="00DA37CD"/>
    <w:rsid w:val="00DD4285"/>
    <w:rsid w:val="00DE76B6"/>
    <w:rsid w:val="00E642D5"/>
    <w:rsid w:val="00E7212C"/>
    <w:rsid w:val="00EB41FF"/>
    <w:rsid w:val="00EC43AE"/>
    <w:rsid w:val="00EC66F1"/>
    <w:rsid w:val="00ED2D27"/>
    <w:rsid w:val="00ED7780"/>
    <w:rsid w:val="00EE04A8"/>
    <w:rsid w:val="00EF30FC"/>
    <w:rsid w:val="00EF3B7E"/>
    <w:rsid w:val="00F0696B"/>
    <w:rsid w:val="00F24673"/>
    <w:rsid w:val="00F31AC1"/>
    <w:rsid w:val="00F60A0B"/>
    <w:rsid w:val="00F747B1"/>
    <w:rsid w:val="00F75AB8"/>
    <w:rsid w:val="00F75B62"/>
    <w:rsid w:val="00F8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44ABB3"/>
  <w15:chartTrackingRefBased/>
  <w15:docId w15:val="{BEE6994A-3968-4B0C-9D2A-D1A274EE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4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E38"/>
  </w:style>
  <w:style w:type="paragraph" w:styleId="Footer">
    <w:name w:val="footer"/>
    <w:basedOn w:val="Normal"/>
    <w:link w:val="FooterChar"/>
    <w:uiPriority w:val="99"/>
    <w:unhideWhenUsed/>
    <w:rsid w:val="000C4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E38"/>
  </w:style>
  <w:style w:type="table" w:styleId="TableGrid">
    <w:name w:val="Table Grid"/>
    <w:basedOn w:val="TableNormal"/>
    <w:uiPriority w:val="39"/>
    <w:rsid w:val="000C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76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www.ariel.ac.il/component/banners/click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277</Words>
  <Characters>1407</Characters>
  <Application>Microsoft Office Word</Application>
  <DocSecurity>0</DocSecurity>
  <Lines>31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Revital Danoch</dc:creator>
  <cp:keywords/>
  <dc:description/>
  <cp:lastModifiedBy>עמית שטיין</cp:lastModifiedBy>
  <cp:revision>166</cp:revision>
  <cp:lastPrinted>2018-05-27T18:03:00Z</cp:lastPrinted>
  <dcterms:created xsi:type="dcterms:W3CDTF">2024-11-14T13:09:00Z</dcterms:created>
  <dcterms:modified xsi:type="dcterms:W3CDTF">2025-02-22T10:44:00Z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973a7c86b213a6540760ea2a196781859f3c537354e9695ae3abe40bb7145448</vt:lpwstr>
  </property>
</Properties>
</file>