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Contrasts for interactions of time by condition for confidence of judgement ratings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ß = 0.17, </w:t>
            </w:r>
            <w:r>
              <w:rPr>
                <w:i/>
                <w:rFonts w:ascii="Calibri" w:hAnsi="Calibri"/>
                <w:sz w:val="20"/>
              </w:rPr>
              <w:t xml:space="preserve">t</w:t>
            </w:r>
            <w:r>
              <w:rPr>
                <w:rFonts w:ascii="Calibri" w:hAnsi="Calibri"/>
                <w:sz w:val="20"/>
              </w:rPr>
              <w:t xml:space="preserve">( 309.01) = 1.94,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ß = -0.19, </w:t>
            </w:r>
            <w:r>
              <w:rPr>
                <w:i/>
                <w:rFonts w:ascii="Calibri" w:hAnsi="Calibri"/>
                <w:sz w:val="20"/>
              </w:rPr>
              <w:t xml:space="preserve">t</w:t>
            </w:r>
            <w:r>
              <w:rPr>
                <w:rFonts w:ascii="Calibri" w:hAnsi="Calibri"/>
                <w:sz w:val="20"/>
              </w:rPr>
              <w:t xml:space="preserve">( 308.7) = -2.16,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&lt;.05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ß = 0.2, </w:t>
            </w:r>
            <w:r>
              <w:rPr>
                <w:i/>
                <w:rFonts w:ascii="Calibri" w:hAnsi="Calibri"/>
                <w:sz w:val="20"/>
              </w:rPr>
              <w:t xml:space="preserve">t</w:t>
            </w:r>
            <w:r>
              <w:rPr>
                <w:rFonts w:ascii="Calibri" w:hAnsi="Calibri"/>
                <w:sz w:val="20"/>
              </w:rPr>
              <w:t xml:space="preserve">( 308.8) = 2.36,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&lt;.05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ß = -0.1, </w:t>
            </w:r>
            <w:r>
              <w:rPr>
                <w:i/>
                <w:rFonts w:ascii="Calibri" w:hAnsi="Calibri"/>
                <w:sz w:val="20"/>
              </w:rPr>
              <w:t xml:space="preserve">t</w:t>
            </w:r>
            <w:r>
              <w:rPr>
                <w:rFonts w:ascii="Calibri" w:hAnsi="Calibri"/>
                <w:sz w:val="20"/>
              </w:rPr>
              <w:t xml:space="preserve">( 308.8) = -1.19,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.236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2024-08-09T05:27:06Z</dcterms:created>
  <dcterms:modified xsi:type="dcterms:W3CDTF">2024-08-09T05:27:06Z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