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1C4A5" w14:textId="0E59E3D7" w:rsidR="00F33271" w:rsidRPr="00F33271" w:rsidRDefault="000231CA" w:rsidP="00F33271">
      <w:pPr>
        <w:jc w:val="center"/>
        <w:rPr>
          <w:u w:val="single"/>
        </w:rPr>
      </w:pPr>
      <w:r>
        <w:rPr>
          <w:u w:val="single"/>
        </w:rPr>
        <w:t>VHDL Simulations</w:t>
      </w:r>
      <w:bookmarkStart w:id="0" w:name="_GoBack"/>
      <w:bookmarkEnd w:id="0"/>
    </w:p>
    <w:p w14:paraId="6A04B5D1" w14:textId="77777777" w:rsidR="000231CA" w:rsidRPr="000231CA" w:rsidRDefault="000231CA" w:rsidP="000231CA">
      <w:pPr>
        <w:jc w:val="center"/>
      </w:pPr>
      <w:r>
        <w:t xml:space="preserve">Adder </w:t>
      </w:r>
    </w:p>
    <w:p w14:paraId="51BFF59B" w14:textId="341ECB42" w:rsidR="000231CA" w:rsidRDefault="000231CA" w:rsidP="000231CA">
      <w:pPr>
        <w:jc w:val="center"/>
      </w:pPr>
      <w:r>
        <w:rPr>
          <w:noProof/>
        </w:rPr>
        <w:drawing>
          <wp:inline distT="0" distB="0" distL="0" distR="0" wp14:anchorId="42CB0082" wp14:editId="00DF6075">
            <wp:extent cx="5943600" cy="2040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er.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14:paraId="1C6882BD" w14:textId="343E2092" w:rsidR="008C2E6C" w:rsidRPr="00E71F49" w:rsidRDefault="008C2E6C" w:rsidP="000231CA">
      <w:pPr>
        <w:jc w:val="center"/>
      </w:pPr>
      <w:r>
        <w:t xml:space="preserve">The adder </w:t>
      </w:r>
      <w:r w:rsidR="00E71F49">
        <w:t xml:space="preserve">adds the two inputs, creating a separate output for the real and imaginary inputs. The adder </w:t>
      </w:r>
      <w:r w:rsidR="00E71F49">
        <w:rPr>
          <w:b/>
        </w:rPr>
        <w:t xml:space="preserve">does not </w:t>
      </w:r>
      <w:r w:rsidR="00E71F49">
        <w:t xml:space="preserve">operate on a clock cycle. </w:t>
      </w:r>
    </w:p>
    <w:p w14:paraId="4C3E1D9D" w14:textId="77777777" w:rsidR="000231CA" w:rsidRDefault="000231CA" w:rsidP="000231CA">
      <w:pPr>
        <w:jc w:val="center"/>
      </w:pPr>
      <w:r>
        <w:t xml:space="preserve">Subtractor </w:t>
      </w:r>
    </w:p>
    <w:p w14:paraId="0602F5DE" w14:textId="6216ECAA" w:rsidR="000231CA" w:rsidRDefault="000231CA" w:rsidP="000231CA">
      <w:pPr>
        <w:jc w:val="center"/>
      </w:pPr>
      <w:r>
        <w:rPr>
          <w:noProof/>
        </w:rPr>
        <w:drawing>
          <wp:inline distT="0" distB="0" distL="0" distR="0" wp14:anchorId="14842B31" wp14:editId="2D79C39B">
            <wp:extent cx="5943600" cy="1943735"/>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tracto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30E1811C" w14:textId="7EBBCEB3" w:rsidR="00E71F49" w:rsidRPr="00E71F49" w:rsidRDefault="00E71F49" w:rsidP="00E71F49">
      <w:pPr>
        <w:jc w:val="center"/>
      </w:pPr>
      <w:r>
        <w:t>The</w:t>
      </w:r>
      <w:r>
        <w:t xml:space="preserve"> subtractor</w:t>
      </w:r>
      <w:r>
        <w:t xml:space="preserve"> </w:t>
      </w:r>
      <w:r>
        <w:t>finds the difference</w:t>
      </w:r>
      <w:r>
        <w:t xml:space="preserve"> </w:t>
      </w:r>
      <w:r>
        <w:t xml:space="preserve">between </w:t>
      </w:r>
      <w:r>
        <w:t>the two inputs</w:t>
      </w:r>
      <w:r>
        <w:t xml:space="preserve"> (a – b)</w:t>
      </w:r>
      <w:r>
        <w:t xml:space="preserve">, creating a separate output for the real and imaginary inputs. The </w:t>
      </w:r>
      <w:r>
        <w:t xml:space="preserve">subtractor </w:t>
      </w:r>
      <w:r>
        <w:rPr>
          <w:b/>
        </w:rPr>
        <w:t xml:space="preserve">does not </w:t>
      </w:r>
      <w:r>
        <w:t xml:space="preserve">operate on a clock cycle. </w:t>
      </w:r>
    </w:p>
    <w:p w14:paraId="24822C12" w14:textId="77777777" w:rsidR="00E71F49" w:rsidRDefault="00E71F49" w:rsidP="000231CA">
      <w:pPr>
        <w:jc w:val="center"/>
      </w:pPr>
    </w:p>
    <w:p w14:paraId="3A9EF35B" w14:textId="3E9D74D5" w:rsidR="000231CA" w:rsidRDefault="000231CA" w:rsidP="000231CA">
      <w:pPr>
        <w:jc w:val="center"/>
      </w:pPr>
      <w:r>
        <w:lastRenderedPageBreak/>
        <w:t xml:space="preserve">Multiplier </w:t>
      </w:r>
      <w:r>
        <w:rPr>
          <w:noProof/>
        </w:rPr>
        <w:drawing>
          <wp:inline distT="0" distB="0" distL="0" distR="0" wp14:anchorId="3351D741" wp14:editId="65BBB4D0">
            <wp:extent cx="5943600" cy="2437130"/>
            <wp:effectExtent l="0" t="0" r="0" b="127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pli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14:paraId="7EEABC40" w14:textId="4D5146AF" w:rsidR="000231CA" w:rsidRDefault="00E71F49" w:rsidP="000231CA">
      <w:pPr>
        <w:jc w:val="center"/>
      </w:pPr>
      <w:r>
        <w:t xml:space="preserve">The </w:t>
      </w:r>
      <w:r>
        <w:t>multiplier</w:t>
      </w:r>
      <w:r>
        <w:t xml:space="preserve"> finds the </w:t>
      </w:r>
      <w:r>
        <w:t>product</w:t>
      </w:r>
      <w:r>
        <w:t xml:space="preserve"> between the two inputs (a – b), creating a separate output for the real and imaginary inputs. The subtractor </w:t>
      </w:r>
      <w:r>
        <w:rPr>
          <w:b/>
        </w:rPr>
        <w:t xml:space="preserve">does not </w:t>
      </w:r>
      <w:r>
        <w:t xml:space="preserve">operate on a clock cycle. </w:t>
      </w:r>
    </w:p>
    <w:p w14:paraId="0E44ED6C" w14:textId="77777777" w:rsidR="000231CA" w:rsidRDefault="000231CA" w:rsidP="000231CA">
      <w:pPr>
        <w:jc w:val="center"/>
      </w:pPr>
      <w:r>
        <w:t>Register</w:t>
      </w:r>
    </w:p>
    <w:p w14:paraId="0554F99E" w14:textId="4A4B9800" w:rsidR="000231CA" w:rsidRDefault="000231CA" w:rsidP="000231CA">
      <w:pPr>
        <w:jc w:val="center"/>
      </w:pPr>
      <w:r>
        <w:rPr>
          <w:noProof/>
        </w:rPr>
        <w:drawing>
          <wp:inline distT="0" distB="0" distL="0" distR="0" wp14:anchorId="6D1469BC" wp14:editId="43295578">
            <wp:extent cx="5943600" cy="2680335"/>
            <wp:effectExtent l="0" t="0" r="0" b="571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51131C41" w14:textId="75FEF42A" w:rsidR="00195EDF" w:rsidRDefault="00195EDF" w:rsidP="000231CA">
      <w:pPr>
        <w:jc w:val="center"/>
      </w:pPr>
      <w:r>
        <w:t>The register passes the provided input after 1 clock cycle has passed. The register is used to create a clock cycle that the entire FFT can run on</w:t>
      </w:r>
      <w:r w:rsidR="007E431D">
        <w:t>.</w:t>
      </w:r>
    </w:p>
    <w:p w14:paraId="7B63BEF6" w14:textId="3CA1CD9E" w:rsidR="00195EDF" w:rsidRDefault="00195EDF" w:rsidP="000231CA">
      <w:pPr>
        <w:jc w:val="center"/>
      </w:pPr>
    </w:p>
    <w:p w14:paraId="2659EFC1" w14:textId="634F9248" w:rsidR="00195EDF" w:rsidRDefault="00195EDF" w:rsidP="000231CA">
      <w:pPr>
        <w:jc w:val="center"/>
      </w:pPr>
    </w:p>
    <w:p w14:paraId="7EABC5D2" w14:textId="1ED0F82F" w:rsidR="00195EDF" w:rsidRDefault="00195EDF" w:rsidP="000231CA">
      <w:pPr>
        <w:jc w:val="center"/>
      </w:pPr>
    </w:p>
    <w:p w14:paraId="0537E745" w14:textId="4CAFFD5F" w:rsidR="00195EDF" w:rsidRDefault="00195EDF" w:rsidP="00FA72D3"/>
    <w:p w14:paraId="169809A8" w14:textId="77777777" w:rsidR="00195EDF" w:rsidRDefault="00195EDF" w:rsidP="000231CA">
      <w:pPr>
        <w:jc w:val="center"/>
      </w:pPr>
    </w:p>
    <w:p w14:paraId="27F8CA69" w14:textId="77777777" w:rsidR="000231CA" w:rsidRDefault="000231CA" w:rsidP="000231CA">
      <w:pPr>
        <w:jc w:val="center"/>
      </w:pPr>
      <w:proofErr w:type="spellStart"/>
      <w:r>
        <w:lastRenderedPageBreak/>
        <w:t>Single_DFT</w:t>
      </w:r>
      <w:proofErr w:type="spellEnd"/>
    </w:p>
    <w:p w14:paraId="0E79F7D6" w14:textId="4EC62588" w:rsidR="000231CA" w:rsidRDefault="000231CA" w:rsidP="000231CA">
      <w:pPr>
        <w:jc w:val="center"/>
      </w:pPr>
      <w:r>
        <w:rPr>
          <w:noProof/>
        </w:rPr>
        <w:drawing>
          <wp:inline distT="0" distB="0" distL="0" distR="0" wp14:anchorId="23C0C652" wp14:editId="3584F694">
            <wp:extent cx="5943600" cy="2517775"/>
            <wp:effectExtent l="0" t="0" r="0" b="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df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4444D138" w14:textId="7CD39017" w:rsidR="000231CA" w:rsidRDefault="00FA72D3" w:rsidP="00FA72D3">
      <w:pPr>
        <w:jc w:val="center"/>
      </w:pPr>
      <w:r>
        <w:t xml:space="preserve">The SINGLE DFT performs a single Butterfly Cross operation. The Single DFT takes two clock cycles to </w:t>
      </w:r>
      <w:proofErr w:type="gramStart"/>
      <w:r>
        <w:t>perform, and</w:t>
      </w:r>
      <w:proofErr w:type="gramEnd"/>
      <w:r>
        <w:t xml:space="preserve"> can operate on a reset. </w:t>
      </w:r>
      <w:r w:rsidR="00D65094">
        <w:t xml:space="preserve">The outputs are delayed by two clock cycles. </w:t>
      </w:r>
      <w:r w:rsidR="00B06DC2">
        <w:t xml:space="preserve">The unknowns in the simulation for the input are because the input has not been declared yet. </w:t>
      </w:r>
    </w:p>
    <w:p w14:paraId="715CEFD8" w14:textId="7C899A39" w:rsidR="000231CA" w:rsidRDefault="000231CA" w:rsidP="00B06DC2">
      <w:pPr>
        <w:jc w:val="center"/>
      </w:pPr>
      <w:r>
        <w:t>Stage 1</w:t>
      </w:r>
    </w:p>
    <w:p w14:paraId="156A35B8" w14:textId="77777777" w:rsidR="000231CA" w:rsidRDefault="000231CA" w:rsidP="000231CA">
      <w:pPr>
        <w:jc w:val="center"/>
      </w:pPr>
      <w:r>
        <w:rPr>
          <w:noProof/>
        </w:rPr>
        <w:drawing>
          <wp:inline distT="0" distB="0" distL="0" distR="0" wp14:anchorId="48F46DD9" wp14:editId="6426EEC1">
            <wp:extent cx="59245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ge1.PNG"/>
                    <pic:cNvPicPr/>
                  </pic:nvPicPr>
                  <pic:blipFill rotWithShape="1">
                    <a:blip r:embed="rId9" cstate="print">
                      <a:extLst>
                        <a:ext uri="{28A0092B-C50C-407E-A947-70E740481C1C}">
                          <a14:useLocalDpi xmlns:a14="http://schemas.microsoft.com/office/drawing/2010/main" val="0"/>
                        </a:ext>
                      </a:extLst>
                    </a:blip>
                    <a:srcRect r="321" b="66157"/>
                    <a:stretch/>
                  </pic:blipFill>
                  <pic:spPr bwMode="auto">
                    <a:xfrm>
                      <a:off x="0" y="0"/>
                      <a:ext cx="5924550" cy="1123950"/>
                    </a:xfrm>
                    <a:prstGeom prst="rect">
                      <a:avLst/>
                    </a:prstGeom>
                    <a:ln>
                      <a:noFill/>
                    </a:ln>
                    <a:extLst>
                      <a:ext uri="{53640926-AAD7-44D8-BBD7-CCE9431645EC}">
                        <a14:shadowObscured xmlns:a14="http://schemas.microsoft.com/office/drawing/2010/main"/>
                      </a:ext>
                    </a:extLst>
                  </pic:spPr>
                </pic:pic>
              </a:graphicData>
            </a:graphic>
          </wp:inline>
        </w:drawing>
      </w:r>
    </w:p>
    <w:p w14:paraId="269B9E40" w14:textId="45EE7651" w:rsidR="000231CA" w:rsidRDefault="000231CA" w:rsidP="000231CA">
      <w:pPr>
        <w:jc w:val="center"/>
      </w:pPr>
      <w:r>
        <w:rPr>
          <w:noProof/>
        </w:rPr>
        <w:drawing>
          <wp:inline distT="0" distB="0" distL="0" distR="0" wp14:anchorId="44A2428C" wp14:editId="1FDFC5EF">
            <wp:extent cx="5881688" cy="102870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ge1validoutput.PNG"/>
                    <pic:cNvPicPr/>
                  </pic:nvPicPr>
                  <pic:blipFill rotWithShape="1">
                    <a:blip r:embed="rId10" cstate="print">
                      <a:extLst>
                        <a:ext uri="{28A0092B-C50C-407E-A947-70E740481C1C}">
                          <a14:useLocalDpi xmlns:a14="http://schemas.microsoft.com/office/drawing/2010/main" val="0"/>
                        </a:ext>
                      </a:extLst>
                    </a:blip>
                    <a:srcRect r="1042" b="70340"/>
                    <a:stretch/>
                  </pic:blipFill>
                  <pic:spPr bwMode="auto">
                    <a:xfrm>
                      <a:off x="0" y="0"/>
                      <a:ext cx="5881688" cy="1028700"/>
                    </a:xfrm>
                    <a:prstGeom prst="rect">
                      <a:avLst/>
                    </a:prstGeom>
                    <a:ln>
                      <a:noFill/>
                    </a:ln>
                    <a:extLst>
                      <a:ext uri="{53640926-AAD7-44D8-BBD7-CCE9431645EC}">
                        <a14:shadowObscured xmlns:a14="http://schemas.microsoft.com/office/drawing/2010/main"/>
                      </a:ext>
                    </a:extLst>
                  </pic:spPr>
                </pic:pic>
              </a:graphicData>
            </a:graphic>
          </wp:inline>
        </w:drawing>
      </w:r>
    </w:p>
    <w:p w14:paraId="683DD3C5" w14:textId="19EC3A55" w:rsidR="00B06DC2" w:rsidRDefault="00B06DC2" w:rsidP="000231CA">
      <w:pPr>
        <w:jc w:val="center"/>
      </w:pPr>
      <w:r>
        <w:t xml:space="preserve">The Stage 1 Entity performs 16 Butterfly Crosses (using single </w:t>
      </w:r>
      <w:proofErr w:type="spellStart"/>
      <w:r>
        <w:t>dft</w:t>
      </w:r>
      <w:proofErr w:type="spellEnd"/>
      <w:r>
        <w:t xml:space="preserve">) in parallel. Since it is acting in parallel. </w:t>
      </w:r>
      <w:r w:rsidR="00FD2175">
        <w:t xml:space="preserve">It only takes a full 2 clock cycles to perform (the same as single </w:t>
      </w:r>
      <w:proofErr w:type="spellStart"/>
      <w:r w:rsidR="00FD2175">
        <w:t>dft</w:t>
      </w:r>
      <w:proofErr w:type="spellEnd"/>
      <w:r w:rsidR="00FD2175">
        <w:t xml:space="preserve">). The unknowns in the input in the simulation are </w:t>
      </w:r>
      <w:proofErr w:type="gramStart"/>
      <w:r w:rsidR="00FD2175">
        <w:t>due to the fact that</w:t>
      </w:r>
      <w:proofErr w:type="gramEnd"/>
      <w:r w:rsidR="00FD2175">
        <w:t xml:space="preserve"> the inputs have not been declared yet. </w:t>
      </w:r>
      <w:r w:rsidR="00A20FD7">
        <w:t xml:space="preserve">Where the outputs are 0, this is because the cross is of the same number, causing </w:t>
      </w:r>
      <w:r w:rsidR="00774E58">
        <w:t>the output of the “subtracting leg” to go to 0 (this was a tool we used to verify proper operation of the entity).</w:t>
      </w:r>
    </w:p>
    <w:p w14:paraId="538C3050" w14:textId="44265703" w:rsidR="00FD2175" w:rsidRDefault="00FD2175" w:rsidP="000231CA">
      <w:pPr>
        <w:jc w:val="center"/>
      </w:pPr>
    </w:p>
    <w:p w14:paraId="0DE4E1CA" w14:textId="20B6B1BD" w:rsidR="00FD2175" w:rsidRDefault="00FD2175" w:rsidP="000231CA">
      <w:pPr>
        <w:jc w:val="center"/>
      </w:pPr>
    </w:p>
    <w:p w14:paraId="3D9F81D3" w14:textId="77777777" w:rsidR="00FD2175" w:rsidRDefault="00FD2175" w:rsidP="000231CA">
      <w:pPr>
        <w:jc w:val="center"/>
      </w:pPr>
    </w:p>
    <w:p w14:paraId="5931E8CC" w14:textId="2B44423D" w:rsidR="000231CA" w:rsidRDefault="000231CA" w:rsidP="00FD2175">
      <w:pPr>
        <w:jc w:val="center"/>
      </w:pPr>
      <w:r>
        <w:lastRenderedPageBreak/>
        <w:t xml:space="preserve">Stage 2 </w:t>
      </w:r>
    </w:p>
    <w:p w14:paraId="6ABCCE3F" w14:textId="77777777" w:rsidR="000231CA" w:rsidRDefault="000231CA" w:rsidP="000231CA">
      <w:pPr>
        <w:jc w:val="center"/>
      </w:pPr>
      <w:r>
        <w:rPr>
          <w:noProof/>
        </w:rPr>
        <w:drawing>
          <wp:inline distT="0" distB="0" distL="0" distR="0" wp14:anchorId="66B929D4" wp14:editId="68869935">
            <wp:extent cx="5934075" cy="1071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2.PNG"/>
                    <pic:cNvPicPr/>
                  </pic:nvPicPr>
                  <pic:blipFill rotWithShape="1">
                    <a:blip r:embed="rId11" cstate="print">
                      <a:extLst>
                        <a:ext uri="{28A0092B-C50C-407E-A947-70E740481C1C}">
                          <a14:useLocalDpi xmlns:a14="http://schemas.microsoft.com/office/drawing/2010/main" val="0"/>
                        </a:ext>
                      </a:extLst>
                    </a:blip>
                    <a:srcRect l="1" r="160" b="67252"/>
                    <a:stretch/>
                  </pic:blipFill>
                  <pic:spPr bwMode="auto">
                    <a:xfrm>
                      <a:off x="0" y="0"/>
                      <a:ext cx="5934075" cy="1071563"/>
                    </a:xfrm>
                    <a:prstGeom prst="rect">
                      <a:avLst/>
                    </a:prstGeom>
                    <a:ln>
                      <a:noFill/>
                    </a:ln>
                    <a:extLst>
                      <a:ext uri="{53640926-AAD7-44D8-BBD7-CCE9431645EC}">
                        <a14:shadowObscured xmlns:a14="http://schemas.microsoft.com/office/drawing/2010/main"/>
                      </a:ext>
                    </a:extLst>
                  </pic:spPr>
                </pic:pic>
              </a:graphicData>
            </a:graphic>
          </wp:inline>
        </w:drawing>
      </w:r>
    </w:p>
    <w:p w14:paraId="6841358E" w14:textId="77777777" w:rsidR="000231CA" w:rsidRDefault="000231CA" w:rsidP="000231CA">
      <w:pPr>
        <w:jc w:val="center"/>
      </w:pPr>
      <w:r>
        <w:rPr>
          <w:noProof/>
        </w:rPr>
        <w:drawing>
          <wp:inline distT="0" distB="0" distL="0" distR="0" wp14:anchorId="0EB07560" wp14:editId="2293A5AA">
            <wp:extent cx="5729288" cy="1038225"/>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2validoutput.PNG"/>
                    <pic:cNvPicPr/>
                  </pic:nvPicPr>
                  <pic:blipFill rotWithShape="1">
                    <a:blip r:embed="rId12" cstate="print">
                      <a:extLst>
                        <a:ext uri="{28A0092B-C50C-407E-A947-70E740481C1C}">
                          <a14:useLocalDpi xmlns:a14="http://schemas.microsoft.com/office/drawing/2010/main" val="0"/>
                        </a:ext>
                      </a:extLst>
                    </a:blip>
                    <a:srcRect r="3606" b="68521"/>
                    <a:stretch/>
                  </pic:blipFill>
                  <pic:spPr bwMode="auto">
                    <a:xfrm>
                      <a:off x="0" y="0"/>
                      <a:ext cx="5729288" cy="1038225"/>
                    </a:xfrm>
                    <a:prstGeom prst="rect">
                      <a:avLst/>
                    </a:prstGeom>
                    <a:ln>
                      <a:noFill/>
                    </a:ln>
                    <a:extLst>
                      <a:ext uri="{53640926-AAD7-44D8-BBD7-CCE9431645EC}">
                        <a14:shadowObscured xmlns:a14="http://schemas.microsoft.com/office/drawing/2010/main"/>
                      </a:ext>
                    </a:extLst>
                  </pic:spPr>
                </pic:pic>
              </a:graphicData>
            </a:graphic>
          </wp:inline>
        </w:drawing>
      </w:r>
    </w:p>
    <w:p w14:paraId="4E28D532" w14:textId="34036DFE" w:rsidR="000231CA" w:rsidRDefault="00FD2175" w:rsidP="00F13558">
      <w:pPr>
        <w:jc w:val="center"/>
      </w:pPr>
      <w:r>
        <w:t xml:space="preserve">The Stage </w:t>
      </w:r>
      <w:r>
        <w:t>2</w:t>
      </w:r>
      <w:r>
        <w:t xml:space="preserve"> Entity performs 16 Butterfly Crosses (using single </w:t>
      </w:r>
      <w:proofErr w:type="spellStart"/>
      <w:r>
        <w:t>dft</w:t>
      </w:r>
      <w:proofErr w:type="spellEnd"/>
      <w:r>
        <w:t>) in parallel</w:t>
      </w:r>
      <w:r>
        <w:t>; however, these are not the same 16 crosses as the Stage 1 entity</w:t>
      </w:r>
      <w:r>
        <w:t>. Since it is acting in parallel</w:t>
      </w:r>
      <w:r w:rsidR="00863F75">
        <w:t>, i</w:t>
      </w:r>
      <w:r>
        <w:t xml:space="preserve">t only takes a full 2 clock cycles to perform (the same as single </w:t>
      </w:r>
      <w:proofErr w:type="spellStart"/>
      <w:r>
        <w:t>dft</w:t>
      </w:r>
      <w:proofErr w:type="spellEnd"/>
      <w:r>
        <w:t xml:space="preserve">). The unknowns in the input in the simulation are </w:t>
      </w:r>
      <w:proofErr w:type="gramStart"/>
      <w:r>
        <w:t>due to the fact that</w:t>
      </w:r>
      <w:proofErr w:type="gramEnd"/>
      <w:r>
        <w:t xml:space="preserve"> the inputs have not been declared yet. </w:t>
      </w:r>
      <w:r w:rsidR="00CE5828">
        <w:t>Where the outputs are 0, this is because the cross is of the same number, causing the output of the “subtracting leg” to go to 0 (this was a tool we used to verify proper operation of the entity).</w:t>
      </w:r>
    </w:p>
    <w:p w14:paraId="0F87CBAA" w14:textId="77777777" w:rsidR="000231CA" w:rsidRDefault="000231CA" w:rsidP="000231CA">
      <w:pPr>
        <w:jc w:val="center"/>
      </w:pPr>
      <w:r>
        <w:t>Stage 3</w:t>
      </w:r>
    </w:p>
    <w:p w14:paraId="679CECD5" w14:textId="77777777" w:rsidR="000231CA" w:rsidRDefault="000231CA" w:rsidP="000231CA">
      <w:pPr>
        <w:jc w:val="center"/>
        <w:rPr>
          <w:noProof/>
        </w:rPr>
      </w:pPr>
      <w:r>
        <w:rPr>
          <w:noProof/>
        </w:rPr>
        <w:drawing>
          <wp:inline distT="0" distB="0" distL="0" distR="0" wp14:anchorId="154730AB" wp14:editId="6722D5A7">
            <wp:extent cx="5891213" cy="10239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ge3.PNG"/>
                    <pic:cNvPicPr/>
                  </pic:nvPicPr>
                  <pic:blipFill rotWithShape="1">
                    <a:blip r:embed="rId13" cstate="print">
                      <a:extLst>
                        <a:ext uri="{28A0092B-C50C-407E-A947-70E740481C1C}">
                          <a14:useLocalDpi xmlns:a14="http://schemas.microsoft.com/office/drawing/2010/main" val="0"/>
                        </a:ext>
                      </a:extLst>
                    </a:blip>
                    <a:srcRect r="882" b="69604"/>
                    <a:stretch/>
                  </pic:blipFill>
                  <pic:spPr bwMode="auto">
                    <a:xfrm>
                      <a:off x="0" y="0"/>
                      <a:ext cx="5891213" cy="1023938"/>
                    </a:xfrm>
                    <a:prstGeom prst="rect">
                      <a:avLst/>
                    </a:prstGeom>
                    <a:ln>
                      <a:noFill/>
                    </a:ln>
                    <a:extLst>
                      <a:ext uri="{53640926-AAD7-44D8-BBD7-CCE9431645EC}">
                        <a14:shadowObscured xmlns:a14="http://schemas.microsoft.com/office/drawing/2010/main"/>
                      </a:ext>
                    </a:extLst>
                  </pic:spPr>
                </pic:pic>
              </a:graphicData>
            </a:graphic>
          </wp:inline>
        </w:drawing>
      </w:r>
    </w:p>
    <w:p w14:paraId="0A368A70" w14:textId="11673FB2" w:rsidR="000231CA" w:rsidRDefault="000231CA" w:rsidP="000231CA">
      <w:pPr>
        <w:jc w:val="center"/>
      </w:pPr>
      <w:r>
        <w:rPr>
          <w:noProof/>
        </w:rPr>
        <w:drawing>
          <wp:inline distT="0" distB="0" distL="0" distR="0" wp14:anchorId="3E6B5716" wp14:editId="36F8C4A7">
            <wp:extent cx="5800725" cy="1223963"/>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ge3validoutput.PNG"/>
                    <pic:cNvPicPr/>
                  </pic:nvPicPr>
                  <pic:blipFill rotWithShape="1">
                    <a:blip r:embed="rId14" cstate="print">
                      <a:extLst>
                        <a:ext uri="{28A0092B-C50C-407E-A947-70E740481C1C}">
                          <a14:useLocalDpi xmlns:a14="http://schemas.microsoft.com/office/drawing/2010/main" val="0"/>
                        </a:ext>
                      </a:extLst>
                    </a:blip>
                    <a:srcRect r="2404" b="64607"/>
                    <a:stretch/>
                  </pic:blipFill>
                  <pic:spPr bwMode="auto">
                    <a:xfrm>
                      <a:off x="0" y="0"/>
                      <a:ext cx="5800725" cy="1223963"/>
                    </a:xfrm>
                    <a:prstGeom prst="rect">
                      <a:avLst/>
                    </a:prstGeom>
                    <a:ln>
                      <a:noFill/>
                    </a:ln>
                    <a:extLst>
                      <a:ext uri="{53640926-AAD7-44D8-BBD7-CCE9431645EC}">
                        <a14:shadowObscured xmlns:a14="http://schemas.microsoft.com/office/drawing/2010/main"/>
                      </a:ext>
                    </a:extLst>
                  </pic:spPr>
                </pic:pic>
              </a:graphicData>
            </a:graphic>
          </wp:inline>
        </w:drawing>
      </w:r>
    </w:p>
    <w:p w14:paraId="7D3D7375" w14:textId="39834358" w:rsidR="00CE5828" w:rsidRDefault="00F13558" w:rsidP="000231CA">
      <w:pPr>
        <w:jc w:val="center"/>
      </w:pPr>
      <w:r>
        <w:t xml:space="preserve">The Stage </w:t>
      </w:r>
      <w:r>
        <w:t>3</w:t>
      </w:r>
      <w:r>
        <w:t xml:space="preserve"> Entity performs 16 Butterfly Crosses (using single </w:t>
      </w:r>
      <w:proofErr w:type="spellStart"/>
      <w:r>
        <w:t>dft</w:t>
      </w:r>
      <w:proofErr w:type="spellEnd"/>
      <w:r>
        <w:t xml:space="preserve">) in parallel; however, these are not the same 16 crosses as the Stage 1 </w:t>
      </w:r>
      <w:r>
        <w:t xml:space="preserve">or Stage 2 </w:t>
      </w:r>
      <w:r>
        <w:t xml:space="preserve">entity. Since it is acting in parallel, it only takes a full 2 clock cycles to perform (the same as single </w:t>
      </w:r>
      <w:proofErr w:type="spellStart"/>
      <w:r>
        <w:t>dft</w:t>
      </w:r>
      <w:proofErr w:type="spellEnd"/>
      <w:r>
        <w:t xml:space="preserve">). The unknowns in the input in the simulation are </w:t>
      </w:r>
      <w:proofErr w:type="gramStart"/>
      <w:r>
        <w:t>due to the fact that</w:t>
      </w:r>
      <w:proofErr w:type="gramEnd"/>
      <w:r>
        <w:t xml:space="preserve"> the inputs have not been declared yet. </w:t>
      </w:r>
      <w:r w:rsidR="00CE5828">
        <w:t>Where the outputs are 0, this is because the cross is of the same number, causing the output of the “subtracting leg” to go to 0 (this was a tool we used to verify proper operation of the entity).</w:t>
      </w:r>
    </w:p>
    <w:p w14:paraId="7BBB59E9" w14:textId="77777777" w:rsidR="00CE5828" w:rsidRDefault="00CE5828" w:rsidP="000231CA">
      <w:pPr>
        <w:jc w:val="center"/>
      </w:pPr>
    </w:p>
    <w:p w14:paraId="6969A31B" w14:textId="4DB393E4" w:rsidR="000231CA" w:rsidRDefault="000231CA" w:rsidP="000231CA">
      <w:pPr>
        <w:jc w:val="center"/>
      </w:pPr>
      <w:r>
        <w:lastRenderedPageBreak/>
        <w:t xml:space="preserve">Stage 4 </w:t>
      </w:r>
    </w:p>
    <w:p w14:paraId="14A33A66" w14:textId="77777777" w:rsidR="000231CA" w:rsidRDefault="000231CA" w:rsidP="000231CA">
      <w:pPr>
        <w:jc w:val="center"/>
      </w:pPr>
      <w:r>
        <w:rPr>
          <w:noProof/>
        </w:rPr>
        <w:drawing>
          <wp:inline distT="0" distB="0" distL="0" distR="0" wp14:anchorId="009D1676" wp14:editId="25734D8A">
            <wp:extent cx="5943600" cy="10096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ge4.PNG"/>
                    <pic:cNvPicPr/>
                  </pic:nvPicPr>
                  <pic:blipFill rotWithShape="1">
                    <a:blip r:embed="rId15" cstate="print">
                      <a:extLst>
                        <a:ext uri="{28A0092B-C50C-407E-A947-70E740481C1C}">
                          <a14:useLocalDpi xmlns:a14="http://schemas.microsoft.com/office/drawing/2010/main" val="0"/>
                        </a:ext>
                      </a:extLst>
                    </a:blip>
                    <a:srcRect b="67879"/>
                    <a:stretch/>
                  </pic:blipFill>
                  <pic:spPr bwMode="auto">
                    <a:xfrm>
                      <a:off x="0" y="0"/>
                      <a:ext cx="5943600" cy="1009650"/>
                    </a:xfrm>
                    <a:prstGeom prst="rect">
                      <a:avLst/>
                    </a:prstGeom>
                    <a:ln>
                      <a:noFill/>
                    </a:ln>
                    <a:extLst>
                      <a:ext uri="{53640926-AAD7-44D8-BBD7-CCE9431645EC}">
                        <a14:shadowObscured xmlns:a14="http://schemas.microsoft.com/office/drawing/2010/main"/>
                      </a:ext>
                    </a:extLst>
                  </pic:spPr>
                </pic:pic>
              </a:graphicData>
            </a:graphic>
          </wp:inline>
        </w:drawing>
      </w:r>
    </w:p>
    <w:p w14:paraId="55040AA2" w14:textId="73ADC4BA" w:rsidR="000231CA" w:rsidRDefault="000231CA" w:rsidP="000231CA">
      <w:pPr>
        <w:jc w:val="center"/>
      </w:pPr>
      <w:r>
        <w:rPr>
          <w:noProof/>
        </w:rPr>
        <w:drawing>
          <wp:inline distT="0" distB="0" distL="0" distR="0" wp14:anchorId="5372621A" wp14:editId="662A62E9">
            <wp:extent cx="5757863" cy="105727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ge4validoutput.PNG"/>
                    <pic:cNvPicPr/>
                  </pic:nvPicPr>
                  <pic:blipFill rotWithShape="1">
                    <a:blip r:embed="rId16" cstate="print">
                      <a:extLst>
                        <a:ext uri="{28A0092B-C50C-407E-A947-70E740481C1C}">
                          <a14:useLocalDpi xmlns:a14="http://schemas.microsoft.com/office/drawing/2010/main" val="0"/>
                        </a:ext>
                      </a:extLst>
                    </a:blip>
                    <a:srcRect r="3125" b="67987"/>
                    <a:stretch/>
                  </pic:blipFill>
                  <pic:spPr bwMode="auto">
                    <a:xfrm>
                      <a:off x="0" y="0"/>
                      <a:ext cx="5757863" cy="1057275"/>
                    </a:xfrm>
                    <a:prstGeom prst="rect">
                      <a:avLst/>
                    </a:prstGeom>
                    <a:ln>
                      <a:noFill/>
                    </a:ln>
                    <a:extLst>
                      <a:ext uri="{53640926-AAD7-44D8-BBD7-CCE9431645EC}">
                        <a14:shadowObscured xmlns:a14="http://schemas.microsoft.com/office/drawing/2010/main"/>
                      </a:ext>
                    </a:extLst>
                  </pic:spPr>
                </pic:pic>
              </a:graphicData>
            </a:graphic>
          </wp:inline>
        </w:drawing>
      </w:r>
    </w:p>
    <w:p w14:paraId="6C610EAD" w14:textId="216E69C3" w:rsidR="00CE5828" w:rsidRDefault="00CE5828" w:rsidP="00CE5828">
      <w:pPr>
        <w:jc w:val="center"/>
      </w:pPr>
      <w:r>
        <w:t xml:space="preserve">The Stage </w:t>
      </w:r>
      <w:r>
        <w:t>4</w:t>
      </w:r>
      <w:r>
        <w:t xml:space="preserve"> Entity performs 16 Butterfly Crosses (using single </w:t>
      </w:r>
      <w:proofErr w:type="spellStart"/>
      <w:r>
        <w:t>dft</w:t>
      </w:r>
      <w:proofErr w:type="spellEnd"/>
      <w:r>
        <w:t xml:space="preserve">) in parallel; however, these are not the same 16 crosses as the Stage 1 or Stage 2 entity. Since it is acting in parallel, it only takes a full 2 clock cycles to perform (the same as single </w:t>
      </w:r>
      <w:proofErr w:type="spellStart"/>
      <w:r>
        <w:t>dft</w:t>
      </w:r>
      <w:proofErr w:type="spellEnd"/>
      <w:r>
        <w:t xml:space="preserve">). The unknowns in the input in the simulation are </w:t>
      </w:r>
      <w:proofErr w:type="gramStart"/>
      <w:r>
        <w:t>due to the fact that</w:t>
      </w:r>
      <w:proofErr w:type="gramEnd"/>
      <w:r>
        <w:t xml:space="preserve"> the inputs have not been declared yet. Where the outputs are 0, this is because the cross is of the same number, causing the output of the “subtracting leg” to go to 0 (this was a tool we used to verify proper operation of the entity).</w:t>
      </w:r>
    </w:p>
    <w:p w14:paraId="1718CFCE" w14:textId="77777777" w:rsidR="000231CA" w:rsidRDefault="000231CA" w:rsidP="000231CA">
      <w:pPr>
        <w:jc w:val="center"/>
      </w:pPr>
      <w:r>
        <w:t xml:space="preserve">Stage 5 </w:t>
      </w:r>
    </w:p>
    <w:p w14:paraId="2DE8DB58" w14:textId="77777777" w:rsidR="000231CA" w:rsidRDefault="000231CA" w:rsidP="000231CA">
      <w:pPr>
        <w:jc w:val="center"/>
      </w:pPr>
      <w:r>
        <w:rPr>
          <w:noProof/>
        </w:rPr>
        <w:drawing>
          <wp:inline distT="0" distB="0" distL="0" distR="0" wp14:anchorId="0321768A" wp14:editId="35CD4335">
            <wp:extent cx="5915025" cy="985838"/>
            <wp:effectExtent l="0" t="0" r="0"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5.PNG"/>
                    <pic:cNvPicPr/>
                  </pic:nvPicPr>
                  <pic:blipFill rotWithShape="1">
                    <a:blip r:embed="rId17" cstate="print">
                      <a:extLst>
                        <a:ext uri="{28A0092B-C50C-407E-A947-70E740481C1C}">
                          <a14:useLocalDpi xmlns:a14="http://schemas.microsoft.com/office/drawing/2010/main" val="0"/>
                        </a:ext>
                      </a:extLst>
                    </a:blip>
                    <a:srcRect r="481" b="68323"/>
                    <a:stretch/>
                  </pic:blipFill>
                  <pic:spPr bwMode="auto">
                    <a:xfrm>
                      <a:off x="0" y="0"/>
                      <a:ext cx="5915025" cy="985838"/>
                    </a:xfrm>
                    <a:prstGeom prst="rect">
                      <a:avLst/>
                    </a:prstGeom>
                    <a:ln>
                      <a:noFill/>
                    </a:ln>
                    <a:extLst>
                      <a:ext uri="{53640926-AAD7-44D8-BBD7-CCE9431645EC}">
                        <a14:shadowObscured xmlns:a14="http://schemas.microsoft.com/office/drawing/2010/main"/>
                      </a:ext>
                    </a:extLst>
                  </pic:spPr>
                </pic:pic>
              </a:graphicData>
            </a:graphic>
          </wp:inline>
        </w:drawing>
      </w:r>
    </w:p>
    <w:p w14:paraId="593379B6" w14:textId="4523A27F" w:rsidR="000231CA" w:rsidRDefault="000231CA" w:rsidP="000231CA">
      <w:pPr>
        <w:jc w:val="center"/>
      </w:pPr>
      <w:r>
        <w:rPr>
          <w:noProof/>
        </w:rPr>
        <w:drawing>
          <wp:inline distT="0" distB="0" distL="0" distR="0" wp14:anchorId="1E980F24" wp14:editId="4A899C1D">
            <wp:extent cx="5862638" cy="1085850"/>
            <wp:effectExtent l="0" t="0" r="508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5validoutput.PNG"/>
                    <pic:cNvPicPr/>
                  </pic:nvPicPr>
                  <pic:blipFill rotWithShape="1">
                    <a:blip r:embed="rId18" cstate="print">
                      <a:extLst>
                        <a:ext uri="{28A0092B-C50C-407E-A947-70E740481C1C}">
                          <a14:useLocalDpi xmlns:a14="http://schemas.microsoft.com/office/drawing/2010/main" val="0"/>
                        </a:ext>
                      </a:extLst>
                    </a:blip>
                    <a:srcRect r="1362" b="67166"/>
                    <a:stretch/>
                  </pic:blipFill>
                  <pic:spPr bwMode="auto">
                    <a:xfrm>
                      <a:off x="0" y="0"/>
                      <a:ext cx="5862638" cy="1085850"/>
                    </a:xfrm>
                    <a:prstGeom prst="rect">
                      <a:avLst/>
                    </a:prstGeom>
                    <a:ln>
                      <a:noFill/>
                    </a:ln>
                    <a:extLst>
                      <a:ext uri="{53640926-AAD7-44D8-BBD7-CCE9431645EC}">
                        <a14:shadowObscured xmlns:a14="http://schemas.microsoft.com/office/drawing/2010/main"/>
                      </a:ext>
                    </a:extLst>
                  </pic:spPr>
                </pic:pic>
              </a:graphicData>
            </a:graphic>
          </wp:inline>
        </w:drawing>
      </w:r>
    </w:p>
    <w:p w14:paraId="29509A02" w14:textId="1C3DE789" w:rsidR="00CE5828" w:rsidRDefault="00CE5828" w:rsidP="00CE5828">
      <w:pPr>
        <w:jc w:val="center"/>
      </w:pPr>
      <w:r>
        <w:t xml:space="preserve">The Stage </w:t>
      </w:r>
      <w:r>
        <w:t>5</w:t>
      </w:r>
      <w:r>
        <w:t xml:space="preserve"> Entity performs 16 Butterfly Crosses (using single </w:t>
      </w:r>
      <w:proofErr w:type="spellStart"/>
      <w:r>
        <w:t>dft</w:t>
      </w:r>
      <w:proofErr w:type="spellEnd"/>
      <w:r>
        <w:t xml:space="preserve">) in parallel; however, these are not the same 16 crosses as the Stage 1 or Stage 2 entity. Since it is acting in parallel, it only takes a full 2 clock cycles to perform (the same as single </w:t>
      </w:r>
      <w:proofErr w:type="spellStart"/>
      <w:r>
        <w:t>dft</w:t>
      </w:r>
      <w:proofErr w:type="spellEnd"/>
      <w:r>
        <w:t xml:space="preserve">). The unknowns in the input in the simulation are </w:t>
      </w:r>
      <w:proofErr w:type="gramStart"/>
      <w:r>
        <w:t>due to the fact that</w:t>
      </w:r>
      <w:proofErr w:type="gramEnd"/>
      <w:r>
        <w:t xml:space="preserve"> the inputs have not been declared yet. Where the outputs are 0, this is because the cross is of the same number, causing the output of the “subtracting leg” to go to 0 (this was a tool we used to verify proper operation of the entity).</w:t>
      </w:r>
    </w:p>
    <w:p w14:paraId="37A2BCB8" w14:textId="77777777" w:rsidR="00CE5828" w:rsidRDefault="00CE5828" w:rsidP="000231CA">
      <w:pPr>
        <w:jc w:val="center"/>
      </w:pPr>
    </w:p>
    <w:p w14:paraId="0D5F268E" w14:textId="77777777" w:rsidR="00CE5828" w:rsidRDefault="00CE5828" w:rsidP="000231CA">
      <w:pPr>
        <w:jc w:val="center"/>
      </w:pPr>
    </w:p>
    <w:p w14:paraId="4073B1C7" w14:textId="792EA439" w:rsidR="000231CA" w:rsidRDefault="000231CA" w:rsidP="000231CA">
      <w:pPr>
        <w:jc w:val="center"/>
      </w:pPr>
      <w:r>
        <w:lastRenderedPageBreak/>
        <w:t xml:space="preserve">Swapper </w:t>
      </w:r>
    </w:p>
    <w:p w14:paraId="3177EB7F" w14:textId="25D0FF9B" w:rsidR="000231CA" w:rsidRDefault="000231CA" w:rsidP="000231CA">
      <w:pPr>
        <w:jc w:val="center"/>
      </w:pPr>
      <w:r>
        <w:rPr>
          <w:noProof/>
        </w:rPr>
        <w:drawing>
          <wp:inline distT="0" distB="0" distL="0" distR="0" wp14:anchorId="1C36DBAE" wp14:editId="7F965F33">
            <wp:extent cx="5886450" cy="59055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apper.PNG"/>
                    <pic:cNvPicPr/>
                  </pic:nvPicPr>
                  <pic:blipFill rotWithShape="1">
                    <a:blip r:embed="rId19" cstate="print">
                      <a:extLst>
                        <a:ext uri="{28A0092B-C50C-407E-A947-70E740481C1C}">
                          <a14:useLocalDpi xmlns:a14="http://schemas.microsoft.com/office/drawing/2010/main" val="0"/>
                        </a:ext>
                      </a:extLst>
                    </a:blip>
                    <a:srcRect r="961" b="81117"/>
                    <a:stretch/>
                  </pic:blipFill>
                  <pic:spPr bwMode="auto">
                    <a:xfrm>
                      <a:off x="0" y="0"/>
                      <a:ext cx="5886450" cy="590550"/>
                    </a:xfrm>
                    <a:prstGeom prst="rect">
                      <a:avLst/>
                    </a:prstGeom>
                    <a:ln>
                      <a:noFill/>
                    </a:ln>
                    <a:extLst>
                      <a:ext uri="{53640926-AAD7-44D8-BBD7-CCE9431645EC}">
                        <a14:shadowObscured xmlns:a14="http://schemas.microsoft.com/office/drawing/2010/main"/>
                      </a:ext>
                    </a:extLst>
                  </pic:spPr>
                </pic:pic>
              </a:graphicData>
            </a:graphic>
          </wp:inline>
        </w:drawing>
      </w:r>
    </w:p>
    <w:p w14:paraId="5DEAA623" w14:textId="5B9F4553" w:rsidR="00142A40" w:rsidRPr="00142A40" w:rsidRDefault="00142A40" w:rsidP="000231CA">
      <w:pPr>
        <w:jc w:val="center"/>
      </w:pPr>
      <w:r>
        <w:t xml:space="preserve">The swapper entity swaps the outputs to output the Full FFT response in a linear fashion as expected. The swapper </w:t>
      </w:r>
      <w:r>
        <w:rPr>
          <w:b/>
        </w:rPr>
        <w:t xml:space="preserve">does not </w:t>
      </w:r>
      <w:r>
        <w:t xml:space="preserve">operate on a clock cycle. </w:t>
      </w:r>
    </w:p>
    <w:p w14:paraId="6092368F" w14:textId="77777777" w:rsidR="000231CA" w:rsidRDefault="000231CA" w:rsidP="000231CA">
      <w:pPr>
        <w:jc w:val="center"/>
      </w:pPr>
      <w:r>
        <w:t xml:space="preserve">Twiddle </w:t>
      </w:r>
    </w:p>
    <w:p w14:paraId="6443FA77" w14:textId="3301CF0B" w:rsidR="000231CA" w:rsidRDefault="000231CA" w:rsidP="000231CA">
      <w:pPr>
        <w:jc w:val="center"/>
      </w:pPr>
      <w:r>
        <w:rPr>
          <w:noProof/>
        </w:rPr>
        <w:drawing>
          <wp:inline distT="0" distB="0" distL="0" distR="0" wp14:anchorId="46CF222F" wp14:editId="135F4C41">
            <wp:extent cx="5900738" cy="500063"/>
            <wp:effectExtent l="0" t="0" r="5080" b="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iddle.PNG"/>
                    <pic:cNvPicPr/>
                  </pic:nvPicPr>
                  <pic:blipFill rotWithShape="1">
                    <a:blip r:embed="rId20" cstate="print">
                      <a:extLst>
                        <a:ext uri="{28A0092B-C50C-407E-A947-70E740481C1C}">
                          <a14:useLocalDpi xmlns:a14="http://schemas.microsoft.com/office/drawing/2010/main" val="0"/>
                        </a:ext>
                      </a:extLst>
                    </a:blip>
                    <a:srcRect r="721" b="84046"/>
                    <a:stretch/>
                  </pic:blipFill>
                  <pic:spPr bwMode="auto">
                    <a:xfrm>
                      <a:off x="0" y="0"/>
                      <a:ext cx="5900738" cy="500063"/>
                    </a:xfrm>
                    <a:prstGeom prst="rect">
                      <a:avLst/>
                    </a:prstGeom>
                    <a:ln>
                      <a:noFill/>
                    </a:ln>
                    <a:extLst>
                      <a:ext uri="{53640926-AAD7-44D8-BBD7-CCE9431645EC}">
                        <a14:shadowObscured xmlns:a14="http://schemas.microsoft.com/office/drawing/2010/main"/>
                      </a:ext>
                    </a:extLst>
                  </pic:spPr>
                </pic:pic>
              </a:graphicData>
            </a:graphic>
          </wp:inline>
        </w:drawing>
      </w:r>
    </w:p>
    <w:p w14:paraId="67709F5A" w14:textId="0220709B" w:rsidR="00EC0613" w:rsidRDefault="00EC0613" w:rsidP="000231CA">
      <w:pPr>
        <w:jc w:val="center"/>
      </w:pPr>
      <w:r>
        <w:t xml:space="preserve">The twiddle factor takes in no inputs and was simulated for demonstration purposes only. The Twiddle </w:t>
      </w:r>
      <w:proofErr w:type="spellStart"/>
      <w:r>
        <w:t>can not</w:t>
      </w:r>
      <w:proofErr w:type="spellEnd"/>
      <w:r>
        <w:t xml:space="preserve"> be tested and synthesized as it only outputs twiddle factors. The decision was made to create a single entity, or lookup table, to output all twiddle factors from a single “lookup table.”</w:t>
      </w:r>
    </w:p>
    <w:p w14:paraId="1EECA45D" w14:textId="77777777" w:rsidR="000231CA" w:rsidRDefault="000231CA" w:rsidP="000231CA">
      <w:pPr>
        <w:jc w:val="center"/>
      </w:pPr>
      <w:r>
        <w:t>Full FFT – With Working Output, but unverified accuracy</w:t>
      </w:r>
    </w:p>
    <w:p w14:paraId="776A444C" w14:textId="7AC22C15" w:rsidR="000231CA" w:rsidRDefault="000231CA" w:rsidP="000231CA">
      <w:pPr>
        <w:jc w:val="center"/>
      </w:pPr>
      <w:r>
        <w:rPr>
          <w:noProof/>
        </w:rPr>
        <w:drawing>
          <wp:inline distT="0" distB="0" distL="0" distR="0" wp14:anchorId="49FD11A9" wp14:editId="0C9B5524">
            <wp:extent cx="5943600" cy="556895"/>
            <wp:effectExtent l="0" t="0" r="0" b="0"/>
            <wp:docPr id="18" name="Picture 1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fft-sim-lowinpu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14:paraId="0622183F" w14:textId="172A3030" w:rsidR="004A7475" w:rsidRPr="000231CA" w:rsidRDefault="004A7475" w:rsidP="000231CA">
      <w:pPr>
        <w:jc w:val="center"/>
      </w:pPr>
      <w:r>
        <w:t xml:space="preserve">The Full FFT operates on 10 clock </w:t>
      </w:r>
      <w:proofErr w:type="gramStart"/>
      <w:r>
        <w:t>cycles, and</w:t>
      </w:r>
      <w:proofErr w:type="gramEnd"/>
      <w:r>
        <w:t xml:space="preserve"> is the cascade collection of each Stage and the Swapper. </w:t>
      </w:r>
      <w:r w:rsidR="009062F4">
        <w:t xml:space="preserve">The </w:t>
      </w:r>
      <w:proofErr w:type="spellStart"/>
      <w:r w:rsidR="009062F4">
        <w:t>Full_FFt</w:t>
      </w:r>
      <w:proofErr w:type="spellEnd"/>
      <w:r w:rsidR="009062F4">
        <w:t xml:space="preserve"> is the </w:t>
      </w:r>
      <w:proofErr w:type="gramStart"/>
      <w:r w:rsidR="009062F4">
        <w:t>top level</w:t>
      </w:r>
      <w:proofErr w:type="gramEnd"/>
      <w:r w:rsidR="009062F4">
        <w:t xml:space="preserve"> view of the 32 Bit FFT project as a whole. </w:t>
      </w:r>
      <w:r w:rsidR="009062F4">
        <w:t>Where the outputs are 0, this is because the cross is of the same number, causing the output of the “subtracting leg” to go to 0 (this was a tool we used to verify proper operation of the entity).</w:t>
      </w:r>
    </w:p>
    <w:sectPr w:rsidR="004A7475" w:rsidRPr="00023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CA"/>
    <w:rsid w:val="000231CA"/>
    <w:rsid w:val="000F5DA0"/>
    <w:rsid w:val="00142A40"/>
    <w:rsid w:val="00195EDF"/>
    <w:rsid w:val="002972F7"/>
    <w:rsid w:val="002F4473"/>
    <w:rsid w:val="00304478"/>
    <w:rsid w:val="00400B7D"/>
    <w:rsid w:val="004A7475"/>
    <w:rsid w:val="00774E58"/>
    <w:rsid w:val="007E431D"/>
    <w:rsid w:val="00863F75"/>
    <w:rsid w:val="00896E6F"/>
    <w:rsid w:val="008C2E6C"/>
    <w:rsid w:val="009062F4"/>
    <w:rsid w:val="00915E1E"/>
    <w:rsid w:val="00A20FD7"/>
    <w:rsid w:val="00B06DC2"/>
    <w:rsid w:val="00CE5828"/>
    <w:rsid w:val="00D65094"/>
    <w:rsid w:val="00E71F49"/>
    <w:rsid w:val="00EC0613"/>
    <w:rsid w:val="00F13558"/>
    <w:rsid w:val="00F33271"/>
    <w:rsid w:val="00FA72D3"/>
    <w:rsid w:val="00FD2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2A9E"/>
  <w15:chartTrackingRefBased/>
  <w15:docId w15:val="{A6004DBC-D044-4FA2-828A-B4DE0B8FE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Stein</dc:creator>
  <cp:keywords/>
  <dc:description/>
  <cp:lastModifiedBy>Matthew Stein</cp:lastModifiedBy>
  <cp:revision>18</cp:revision>
  <cp:lastPrinted>2019-05-07T00:17:00Z</cp:lastPrinted>
  <dcterms:created xsi:type="dcterms:W3CDTF">2019-05-06T23:29:00Z</dcterms:created>
  <dcterms:modified xsi:type="dcterms:W3CDTF">2019-05-07T00:17:00Z</dcterms:modified>
</cp:coreProperties>
</file>