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D6EBA4" w14:textId="77777777" w:rsidR="00854840" w:rsidRPr="00854840" w:rsidRDefault="00854840" w:rsidP="00854840">
      <w:pPr>
        <w:jc w:val="center"/>
        <w:rPr>
          <w:rFonts w:ascii="Times New Roman" w:hAnsi="Times New Roman" w:cs="Times New Roman"/>
          <w:sz w:val="72"/>
          <w:szCs w:val="72"/>
        </w:rPr>
      </w:pPr>
      <w:r w:rsidRPr="00854840">
        <w:rPr>
          <w:rFonts w:ascii="Times New Roman" w:hAnsi="Times New Roman" w:cs="Times New Roman"/>
          <w:sz w:val="72"/>
          <w:szCs w:val="72"/>
        </w:rPr>
        <w:t>Ledtråd 1</w:t>
      </w:r>
    </w:p>
    <w:p w14:paraId="36D43396" w14:textId="77777777" w:rsidR="00854840" w:rsidRDefault="00854840" w:rsidP="00854840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7B1AA4DC" w14:textId="389B288C" w:rsidR="00854840" w:rsidRPr="00854840" w:rsidRDefault="00854840" w:rsidP="00854840">
      <w:pPr>
        <w:jc w:val="center"/>
        <w:rPr>
          <w:rFonts w:ascii="Times New Roman" w:hAnsi="Times New Roman" w:cs="Times New Roman"/>
          <w:sz w:val="40"/>
          <w:szCs w:val="40"/>
        </w:rPr>
      </w:pPr>
      <w:r w:rsidRPr="00854840">
        <w:rPr>
          <w:rFonts w:ascii="Times New Roman" w:hAnsi="Times New Roman" w:cs="Times New Roman"/>
          <w:sz w:val="40"/>
          <w:szCs w:val="40"/>
        </w:rPr>
        <w:br/>
        <w:t>Där skuggorna vilar när lampan tystnar,</w:t>
      </w:r>
      <w:r w:rsidRPr="00854840">
        <w:rPr>
          <w:rFonts w:ascii="Times New Roman" w:hAnsi="Times New Roman" w:cs="Times New Roman"/>
          <w:sz w:val="40"/>
          <w:szCs w:val="40"/>
        </w:rPr>
        <w:br/>
        <w:t>och klockan tickar utan att någon ser på den.</w:t>
      </w:r>
      <w:r w:rsidRPr="00854840">
        <w:rPr>
          <w:rFonts w:ascii="Times New Roman" w:hAnsi="Times New Roman" w:cs="Times New Roman"/>
          <w:sz w:val="40"/>
          <w:szCs w:val="40"/>
        </w:rPr>
        <w:br/>
        <w:t>Här talar väggarna i viskningar om vatten som fångats,</w:t>
      </w:r>
      <w:r w:rsidRPr="00854840">
        <w:rPr>
          <w:rFonts w:ascii="Times New Roman" w:hAnsi="Times New Roman" w:cs="Times New Roman"/>
          <w:sz w:val="40"/>
          <w:szCs w:val="40"/>
        </w:rPr>
        <w:br/>
        <w:t>men inte i glas, inte i flod, inte i regn.</w:t>
      </w:r>
      <w:r w:rsidRPr="00854840">
        <w:rPr>
          <w:rFonts w:ascii="Times New Roman" w:hAnsi="Times New Roman" w:cs="Times New Roman"/>
          <w:sz w:val="40"/>
          <w:szCs w:val="40"/>
        </w:rPr>
        <w:br/>
      </w:r>
      <w:r w:rsidRPr="00854840">
        <w:rPr>
          <w:rFonts w:ascii="Times New Roman" w:hAnsi="Times New Roman" w:cs="Times New Roman"/>
          <w:sz w:val="40"/>
          <w:szCs w:val="40"/>
        </w:rPr>
        <w:br/>
        <w:t>Tre gånger runt, sen tillbaka igen,</w:t>
      </w:r>
      <w:r w:rsidRPr="00854840">
        <w:rPr>
          <w:rFonts w:ascii="Times New Roman" w:hAnsi="Times New Roman" w:cs="Times New Roman"/>
          <w:sz w:val="40"/>
          <w:szCs w:val="40"/>
        </w:rPr>
        <w:br/>
        <w:t>men aldrig lämnar du platsen där hjulen står stilla.</w:t>
      </w:r>
      <w:r w:rsidRPr="00854840">
        <w:rPr>
          <w:rFonts w:ascii="Times New Roman" w:hAnsi="Times New Roman" w:cs="Times New Roman"/>
          <w:sz w:val="40"/>
          <w:szCs w:val="40"/>
        </w:rPr>
        <w:br/>
        <w:t>Där samlas ting som föddes i par,</w:t>
      </w:r>
      <w:r w:rsidRPr="00854840">
        <w:rPr>
          <w:rFonts w:ascii="Times New Roman" w:hAnsi="Times New Roman" w:cs="Times New Roman"/>
          <w:sz w:val="40"/>
          <w:szCs w:val="40"/>
        </w:rPr>
        <w:br/>
        <w:t>men ofta skiljs de åt för alltid.</w:t>
      </w:r>
      <w:r w:rsidRPr="00854840">
        <w:rPr>
          <w:rFonts w:ascii="Times New Roman" w:hAnsi="Times New Roman" w:cs="Times New Roman"/>
          <w:sz w:val="40"/>
          <w:szCs w:val="40"/>
        </w:rPr>
        <w:br/>
        <w:t xml:space="preserve">En följer sin broder, en blir kvar </w:t>
      </w:r>
      <w:r w:rsidRPr="00854840">
        <w:rPr>
          <w:rFonts w:ascii="Times New Roman" w:hAnsi="Times New Roman" w:cs="Times New Roman"/>
          <w:sz w:val="40"/>
          <w:szCs w:val="40"/>
        </w:rPr>
        <w:br/>
        <w:t>och ingen vet varför.</w:t>
      </w:r>
      <w:r w:rsidRPr="00854840">
        <w:rPr>
          <w:rFonts w:ascii="Times New Roman" w:hAnsi="Times New Roman" w:cs="Times New Roman"/>
          <w:sz w:val="40"/>
          <w:szCs w:val="40"/>
        </w:rPr>
        <w:br/>
      </w:r>
      <w:r w:rsidRPr="00854840">
        <w:rPr>
          <w:rFonts w:ascii="Times New Roman" w:hAnsi="Times New Roman" w:cs="Times New Roman"/>
          <w:sz w:val="40"/>
          <w:szCs w:val="40"/>
        </w:rPr>
        <w:br/>
        <w:t>Leta inte efter vinden, den leder dig fel.</w:t>
      </w:r>
      <w:r w:rsidRPr="00854840">
        <w:rPr>
          <w:rFonts w:ascii="Times New Roman" w:hAnsi="Times New Roman" w:cs="Times New Roman"/>
          <w:sz w:val="40"/>
          <w:szCs w:val="40"/>
        </w:rPr>
        <w:br/>
        <w:t>Sök inte värmen, den har ingen makt här.</w:t>
      </w:r>
      <w:r w:rsidRPr="00854840">
        <w:rPr>
          <w:rFonts w:ascii="Times New Roman" w:hAnsi="Times New Roman" w:cs="Times New Roman"/>
          <w:sz w:val="40"/>
          <w:szCs w:val="40"/>
        </w:rPr>
        <w:br/>
        <w:t>Men om du hittar där sorlet blir till tystnad,</w:t>
      </w:r>
      <w:r w:rsidRPr="00854840">
        <w:rPr>
          <w:rFonts w:ascii="Times New Roman" w:hAnsi="Times New Roman" w:cs="Times New Roman"/>
          <w:sz w:val="40"/>
          <w:szCs w:val="40"/>
        </w:rPr>
        <w:br/>
        <w:t>där skummet gömmer hemligheter ingen minns,</w:t>
      </w:r>
      <w:r w:rsidRPr="00854840">
        <w:rPr>
          <w:rFonts w:ascii="Times New Roman" w:hAnsi="Times New Roman" w:cs="Times New Roman"/>
          <w:sz w:val="40"/>
          <w:szCs w:val="40"/>
        </w:rPr>
        <w:br/>
        <w:t>då har du funnit platsen där tiden går i cirklar</w:t>
      </w:r>
      <w:r w:rsidRPr="00854840">
        <w:rPr>
          <w:rFonts w:ascii="Times New Roman" w:hAnsi="Times New Roman" w:cs="Times New Roman"/>
          <w:sz w:val="40"/>
          <w:szCs w:val="40"/>
        </w:rPr>
        <w:br/>
        <w:t>och nästa ledtråd väntar i en stålgrå mage.</w:t>
      </w:r>
    </w:p>
    <w:p w14:paraId="7774CD71" w14:textId="77777777" w:rsidR="00694D2F" w:rsidRPr="00854840" w:rsidRDefault="00694D2F" w:rsidP="00854840">
      <w:pPr>
        <w:jc w:val="center"/>
        <w:rPr>
          <w:rFonts w:ascii="Times New Roman" w:hAnsi="Times New Roman" w:cs="Times New Roman"/>
          <w:sz w:val="32"/>
          <w:szCs w:val="32"/>
        </w:rPr>
      </w:pPr>
    </w:p>
    <w:sectPr w:rsidR="00694D2F" w:rsidRPr="008548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840"/>
    <w:rsid w:val="00042120"/>
    <w:rsid w:val="002A143E"/>
    <w:rsid w:val="00303C17"/>
    <w:rsid w:val="00694D2F"/>
    <w:rsid w:val="00854840"/>
    <w:rsid w:val="00897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6D1904"/>
  <w15:chartTrackingRefBased/>
  <w15:docId w15:val="{A99DC3BC-1379-493C-A939-00A220904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sv-S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8548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Rubrik2">
    <w:name w:val="heading 2"/>
    <w:basedOn w:val="Normal"/>
    <w:next w:val="Normal"/>
    <w:link w:val="Rubrik2Char"/>
    <w:uiPriority w:val="9"/>
    <w:semiHidden/>
    <w:unhideWhenUsed/>
    <w:qFormat/>
    <w:rsid w:val="008548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Rubrik3">
    <w:name w:val="heading 3"/>
    <w:basedOn w:val="Normal"/>
    <w:next w:val="Normal"/>
    <w:link w:val="Rubrik3Char"/>
    <w:uiPriority w:val="9"/>
    <w:semiHidden/>
    <w:unhideWhenUsed/>
    <w:qFormat/>
    <w:rsid w:val="008548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Rubrik4">
    <w:name w:val="heading 4"/>
    <w:basedOn w:val="Normal"/>
    <w:next w:val="Normal"/>
    <w:link w:val="Rubrik4Char"/>
    <w:uiPriority w:val="9"/>
    <w:semiHidden/>
    <w:unhideWhenUsed/>
    <w:qFormat/>
    <w:rsid w:val="008548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qFormat/>
    <w:rsid w:val="008548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Rubrik6">
    <w:name w:val="heading 6"/>
    <w:basedOn w:val="Normal"/>
    <w:next w:val="Normal"/>
    <w:link w:val="Rubrik6Char"/>
    <w:uiPriority w:val="9"/>
    <w:semiHidden/>
    <w:unhideWhenUsed/>
    <w:qFormat/>
    <w:rsid w:val="008548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Rubrik7">
    <w:name w:val="heading 7"/>
    <w:basedOn w:val="Normal"/>
    <w:next w:val="Normal"/>
    <w:link w:val="Rubrik7Char"/>
    <w:uiPriority w:val="9"/>
    <w:semiHidden/>
    <w:unhideWhenUsed/>
    <w:qFormat/>
    <w:rsid w:val="008548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Rubrik8">
    <w:name w:val="heading 8"/>
    <w:basedOn w:val="Normal"/>
    <w:next w:val="Normal"/>
    <w:link w:val="Rubrik8Char"/>
    <w:uiPriority w:val="9"/>
    <w:semiHidden/>
    <w:unhideWhenUsed/>
    <w:qFormat/>
    <w:rsid w:val="008548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Rubrik9">
    <w:name w:val="heading 9"/>
    <w:basedOn w:val="Normal"/>
    <w:next w:val="Normal"/>
    <w:link w:val="Rubrik9Char"/>
    <w:uiPriority w:val="9"/>
    <w:semiHidden/>
    <w:unhideWhenUsed/>
    <w:qFormat/>
    <w:rsid w:val="008548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tycketeckensnitt">
    <w:name w:val="Default Paragraph Font"/>
    <w:uiPriority w:val="1"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8548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Rubrik2Char">
    <w:name w:val="Rubrik 2 Char"/>
    <w:basedOn w:val="Standardstycketeckensnitt"/>
    <w:link w:val="Rubrik2"/>
    <w:uiPriority w:val="9"/>
    <w:semiHidden/>
    <w:rsid w:val="008548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Rubrik3Char">
    <w:name w:val="Rubrik 3 Char"/>
    <w:basedOn w:val="Standardstycketeckensnitt"/>
    <w:link w:val="Rubrik3"/>
    <w:uiPriority w:val="9"/>
    <w:semiHidden/>
    <w:rsid w:val="008548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Rubrik4Char">
    <w:name w:val="Rubrik 4 Char"/>
    <w:basedOn w:val="Standardstycketeckensnitt"/>
    <w:link w:val="Rubrik4"/>
    <w:uiPriority w:val="9"/>
    <w:semiHidden/>
    <w:rsid w:val="00854840"/>
    <w:rPr>
      <w:rFonts w:eastAsiaTheme="majorEastAsia" w:cstheme="majorBidi"/>
      <w:i/>
      <w:iCs/>
      <w:color w:val="0F4761" w:themeColor="accent1" w:themeShade="BF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854840"/>
    <w:rPr>
      <w:rFonts w:eastAsiaTheme="majorEastAsia" w:cstheme="majorBidi"/>
      <w:color w:val="0F4761" w:themeColor="accent1" w:themeShade="BF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854840"/>
    <w:rPr>
      <w:rFonts w:eastAsiaTheme="majorEastAsia" w:cstheme="majorBidi"/>
      <w:i/>
      <w:iCs/>
      <w:color w:val="595959" w:themeColor="text1" w:themeTint="A6"/>
    </w:rPr>
  </w:style>
  <w:style w:type="character" w:customStyle="1" w:styleId="Rubrik7Char">
    <w:name w:val="Rubrik 7 Char"/>
    <w:basedOn w:val="Standardstycketeckensnitt"/>
    <w:link w:val="Rubrik7"/>
    <w:uiPriority w:val="9"/>
    <w:semiHidden/>
    <w:rsid w:val="00854840"/>
    <w:rPr>
      <w:rFonts w:eastAsiaTheme="majorEastAsia" w:cstheme="majorBidi"/>
      <w:color w:val="595959" w:themeColor="text1" w:themeTint="A6"/>
    </w:rPr>
  </w:style>
  <w:style w:type="character" w:customStyle="1" w:styleId="Rubrik8Char">
    <w:name w:val="Rubrik 8 Char"/>
    <w:basedOn w:val="Standardstycketeckensnitt"/>
    <w:link w:val="Rubrik8"/>
    <w:uiPriority w:val="9"/>
    <w:semiHidden/>
    <w:rsid w:val="00854840"/>
    <w:rPr>
      <w:rFonts w:eastAsiaTheme="majorEastAsia" w:cstheme="majorBidi"/>
      <w:i/>
      <w:iCs/>
      <w:color w:val="272727" w:themeColor="text1" w:themeTint="D8"/>
    </w:rPr>
  </w:style>
  <w:style w:type="character" w:customStyle="1" w:styleId="Rubrik9Char">
    <w:name w:val="Rubrik 9 Char"/>
    <w:basedOn w:val="Standardstycketeckensnitt"/>
    <w:link w:val="Rubrik9"/>
    <w:uiPriority w:val="9"/>
    <w:semiHidden/>
    <w:rsid w:val="00854840"/>
    <w:rPr>
      <w:rFonts w:eastAsiaTheme="majorEastAsia" w:cstheme="majorBidi"/>
      <w:color w:val="272727" w:themeColor="text1" w:themeTint="D8"/>
    </w:rPr>
  </w:style>
  <w:style w:type="paragraph" w:styleId="Rubrik">
    <w:name w:val="Title"/>
    <w:basedOn w:val="Normal"/>
    <w:next w:val="Normal"/>
    <w:link w:val="RubrikChar"/>
    <w:uiPriority w:val="10"/>
    <w:qFormat/>
    <w:rsid w:val="008548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8548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8548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8548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har"/>
    <w:uiPriority w:val="29"/>
    <w:qFormat/>
    <w:rsid w:val="008548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har">
    <w:name w:val="Citat Char"/>
    <w:basedOn w:val="Standardstycketeckensnitt"/>
    <w:link w:val="Citat"/>
    <w:uiPriority w:val="29"/>
    <w:rsid w:val="00854840"/>
    <w:rPr>
      <w:i/>
      <w:iCs/>
      <w:color w:val="404040" w:themeColor="text1" w:themeTint="BF"/>
    </w:rPr>
  </w:style>
  <w:style w:type="paragraph" w:styleId="Liststycke">
    <w:name w:val="List Paragraph"/>
    <w:basedOn w:val="Normal"/>
    <w:uiPriority w:val="34"/>
    <w:qFormat/>
    <w:rsid w:val="00854840"/>
    <w:pPr>
      <w:ind w:left="720"/>
      <w:contextualSpacing/>
    </w:pPr>
  </w:style>
  <w:style w:type="character" w:styleId="Starkbetoning">
    <w:name w:val="Intense Emphasis"/>
    <w:basedOn w:val="Standardstycketeckensnitt"/>
    <w:uiPriority w:val="21"/>
    <w:qFormat/>
    <w:rsid w:val="00854840"/>
    <w:rPr>
      <w:i/>
      <w:iCs/>
      <w:color w:val="0F4761" w:themeColor="accent1" w:themeShade="BF"/>
    </w:rPr>
  </w:style>
  <w:style w:type="paragraph" w:styleId="Starktcitat">
    <w:name w:val="Intense Quote"/>
    <w:basedOn w:val="Normal"/>
    <w:next w:val="Normal"/>
    <w:link w:val="StarktcitatChar"/>
    <w:uiPriority w:val="30"/>
    <w:qFormat/>
    <w:rsid w:val="008548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arktcitatChar">
    <w:name w:val="Starkt citat Char"/>
    <w:basedOn w:val="Standardstycketeckensnitt"/>
    <w:link w:val="Starktcitat"/>
    <w:uiPriority w:val="30"/>
    <w:rsid w:val="00854840"/>
    <w:rPr>
      <w:i/>
      <w:iCs/>
      <w:color w:val="0F4761" w:themeColor="accent1" w:themeShade="BF"/>
    </w:rPr>
  </w:style>
  <w:style w:type="character" w:styleId="Starkreferens">
    <w:name w:val="Intense Reference"/>
    <w:basedOn w:val="Standardstycketeckensnitt"/>
    <w:uiPriority w:val="32"/>
    <w:qFormat/>
    <w:rsid w:val="0085484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108</Words>
  <Characters>574</Characters>
  <Application>Microsoft Office Word</Application>
  <DocSecurity>0</DocSecurity>
  <Lines>4</Lines>
  <Paragraphs>1</Paragraphs>
  <ScaleCrop>false</ScaleCrop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Olle Ekbring</dc:creator>
  <cp:keywords/>
  <dc:description/>
  <cp:lastModifiedBy>Olle Ekbring</cp:lastModifiedBy>
  <cp:revision>1</cp:revision>
  <cp:lastPrinted>2025-08-23T14:01:00Z</cp:lastPrinted>
  <dcterms:created xsi:type="dcterms:W3CDTF">2025-08-23T13:59:00Z</dcterms:created>
  <dcterms:modified xsi:type="dcterms:W3CDTF">2025-08-23T14:04:00Z</dcterms:modified>
</cp:coreProperties>
</file>