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A6C31" w14:textId="77777777" w:rsidR="00345F87" w:rsidRPr="0008354B" w:rsidRDefault="00345F87" w:rsidP="000A22B6">
      <w:pPr>
        <w:pStyle w:val="a9"/>
        <w:ind w:firstLine="709"/>
        <w:mirrorIndents/>
        <w:jc w:val="center"/>
      </w:pPr>
      <w:r w:rsidRPr="0008354B">
        <w:t>Технически университет – Варна</w:t>
      </w:r>
    </w:p>
    <w:p w14:paraId="285CF014" w14:textId="6B2A498F" w:rsidR="00D5009C" w:rsidRPr="0008354B" w:rsidRDefault="00345F87" w:rsidP="000A22B6">
      <w:pPr>
        <w:ind w:firstLine="709"/>
        <w:mirrorIndents/>
        <w:jc w:val="center"/>
        <w:rPr>
          <w:rFonts w:ascii="Century Gothic" w:hAnsi="Century Gothic" w:cs="Century Gothic"/>
          <w:sz w:val="28"/>
          <w:szCs w:val="28"/>
        </w:rPr>
      </w:pPr>
      <w:r w:rsidRPr="0008354B">
        <w:rPr>
          <w:noProof/>
          <w:lang w:eastAsia="bg-BG"/>
        </w:rPr>
        <w:drawing>
          <wp:anchor distT="0" distB="0" distL="114300" distR="114300" simplePos="0" relativeHeight="251670016" behindDoc="0" locked="0" layoutInCell="1" allowOverlap="1" wp14:anchorId="6932C118" wp14:editId="25406F86">
            <wp:simplePos x="0" y="0"/>
            <wp:positionH relativeFrom="column">
              <wp:posOffset>315830</wp:posOffset>
            </wp:positionH>
            <wp:positionV relativeFrom="paragraph">
              <wp:posOffset>516156</wp:posOffset>
            </wp:positionV>
            <wp:extent cx="6247014" cy="1246909"/>
            <wp:effectExtent l="0" t="0" r="1905" b="0"/>
            <wp:wrapThrough wrapText="bothSides">
              <wp:wrapPolygon edited="0">
                <wp:start x="0" y="0"/>
                <wp:lineTo x="0" y="21127"/>
                <wp:lineTo x="21541" y="21127"/>
                <wp:lineTo x="21541" y="0"/>
                <wp:lineTo x="0" y="0"/>
              </wp:wrapPolygon>
            </wp:wrapThrough>
            <wp:docPr id="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6247014" cy="1246909"/>
                    </a:xfrm>
                    <a:prstGeom prst="rect">
                      <a:avLst/>
                    </a:prstGeom>
                  </pic:spPr>
                </pic:pic>
              </a:graphicData>
            </a:graphic>
          </wp:anchor>
        </w:drawing>
      </w:r>
      <w:r w:rsidRPr="0008354B">
        <w:rPr>
          <w:rFonts w:ascii="Century Gothic" w:hAnsi="Century Gothic" w:cs="Century Gothic"/>
          <w:sz w:val="28"/>
          <w:szCs w:val="28"/>
        </w:rPr>
        <w:t>Катедра „Софтуерни и интернет технологии”</w:t>
      </w:r>
    </w:p>
    <w:p w14:paraId="62C8FCEF" w14:textId="77777777" w:rsidR="00345F87" w:rsidRPr="0008354B" w:rsidRDefault="00345F87" w:rsidP="000A22B6">
      <w:pPr>
        <w:spacing w:after="80"/>
        <w:ind w:firstLine="709"/>
        <w:mirrorIndents/>
        <w:jc w:val="center"/>
        <w:rPr>
          <w:rFonts w:ascii="Times New Roman" w:hAnsi="Times New Roman" w:cs="Times New Roman"/>
          <w:sz w:val="72"/>
          <w:szCs w:val="72"/>
        </w:rPr>
      </w:pPr>
    </w:p>
    <w:p w14:paraId="2CB014FF" w14:textId="77777777" w:rsidR="00345F87" w:rsidRPr="0008354B" w:rsidRDefault="00345F87" w:rsidP="000A22B6">
      <w:pPr>
        <w:spacing w:after="80"/>
        <w:ind w:firstLine="709"/>
        <w:mirrorIndents/>
        <w:jc w:val="center"/>
        <w:rPr>
          <w:rFonts w:ascii="Times New Roman" w:hAnsi="Times New Roman" w:cs="Times New Roman"/>
          <w:sz w:val="72"/>
          <w:szCs w:val="72"/>
        </w:rPr>
      </w:pPr>
    </w:p>
    <w:p w14:paraId="12269CF6" w14:textId="77777777" w:rsidR="00345F87" w:rsidRPr="0008354B" w:rsidRDefault="00345F87" w:rsidP="000A22B6">
      <w:pPr>
        <w:spacing w:after="80"/>
        <w:ind w:firstLine="709"/>
        <w:mirrorIndents/>
        <w:jc w:val="center"/>
        <w:rPr>
          <w:rFonts w:ascii="Times New Roman" w:hAnsi="Times New Roman" w:cs="Times New Roman"/>
          <w:sz w:val="72"/>
          <w:szCs w:val="72"/>
        </w:rPr>
      </w:pPr>
    </w:p>
    <w:p w14:paraId="5553D84B" w14:textId="7A225512" w:rsidR="00D5009C" w:rsidRPr="0008354B" w:rsidRDefault="00D5009C" w:rsidP="000A22B6">
      <w:pPr>
        <w:spacing w:after="80"/>
        <w:ind w:firstLine="709"/>
        <w:mirrorIndents/>
        <w:jc w:val="center"/>
        <w:rPr>
          <w:rFonts w:ascii="Times New Roman" w:hAnsi="Times New Roman" w:cs="Times New Roman"/>
          <w:sz w:val="72"/>
          <w:szCs w:val="72"/>
        </w:rPr>
      </w:pPr>
      <w:r w:rsidRPr="0008354B">
        <w:rPr>
          <w:rFonts w:ascii="Times New Roman" w:hAnsi="Times New Roman" w:cs="Times New Roman"/>
          <w:sz w:val="72"/>
          <w:szCs w:val="72"/>
        </w:rPr>
        <w:t>Документация</w:t>
      </w:r>
    </w:p>
    <w:p w14:paraId="65419B32" w14:textId="1B0B1247" w:rsidR="00A8032C" w:rsidRPr="0008354B" w:rsidRDefault="00D5009C" w:rsidP="000A22B6">
      <w:pPr>
        <w:spacing w:after="3120"/>
        <w:ind w:firstLine="709"/>
        <w:mirrorIndents/>
        <w:jc w:val="center"/>
        <w:rPr>
          <w:rFonts w:ascii="Times New Roman" w:hAnsi="Times New Roman" w:cs="Times New Roman"/>
          <w:sz w:val="72"/>
          <w:szCs w:val="72"/>
        </w:rPr>
      </w:pPr>
      <w:r w:rsidRPr="0008354B">
        <w:rPr>
          <w:rFonts w:ascii="Times New Roman" w:hAnsi="Times New Roman" w:cs="Times New Roman"/>
          <w:sz w:val="72"/>
          <w:szCs w:val="72"/>
        </w:rPr>
        <w:t>по Управление на софтуерни проекти</w:t>
      </w:r>
    </w:p>
    <w:p w14:paraId="0B1854E1" w14:textId="77777777" w:rsidR="003371A2" w:rsidRPr="0008354B" w:rsidRDefault="003371A2" w:rsidP="000A22B6">
      <w:pPr>
        <w:spacing w:after="80"/>
        <w:ind w:firstLine="709"/>
        <w:mirrorIndents/>
        <w:rPr>
          <w:rFonts w:ascii="Times New Roman" w:hAnsi="Times New Roman" w:cs="Times New Roman"/>
          <w:b/>
          <w:bCs/>
          <w:sz w:val="28"/>
          <w:szCs w:val="28"/>
        </w:rPr>
      </w:pPr>
    </w:p>
    <w:p w14:paraId="5314C0A7" w14:textId="77777777" w:rsidR="00345F87" w:rsidRPr="0008354B" w:rsidRDefault="00345F87" w:rsidP="000A22B6">
      <w:pPr>
        <w:spacing w:after="80"/>
        <w:ind w:firstLine="709"/>
        <w:mirrorIndents/>
        <w:rPr>
          <w:rFonts w:ascii="Times New Roman" w:hAnsi="Times New Roman" w:cs="Times New Roman"/>
          <w:b/>
          <w:bCs/>
          <w:sz w:val="28"/>
          <w:szCs w:val="28"/>
        </w:rPr>
      </w:pPr>
    </w:p>
    <w:p w14:paraId="36F08210" w14:textId="0B70C2CB" w:rsidR="00D5009C" w:rsidRPr="0008354B" w:rsidRDefault="00D5009C" w:rsidP="000A22B6">
      <w:pPr>
        <w:spacing w:after="80"/>
        <w:ind w:firstLine="709"/>
        <w:mirrorIndents/>
        <w:rPr>
          <w:rFonts w:ascii="Times New Roman" w:hAnsi="Times New Roman" w:cs="Times New Roman"/>
          <w:sz w:val="28"/>
          <w:szCs w:val="28"/>
        </w:rPr>
      </w:pPr>
      <w:r w:rsidRPr="0008354B">
        <w:rPr>
          <w:rFonts w:ascii="Times New Roman" w:hAnsi="Times New Roman" w:cs="Times New Roman"/>
          <w:b/>
          <w:bCs/>
          <w:sz w:val="28"/>
          <w:szCs w:val="28"/>
        </w:rPr>
        <w:t>Изготвили</w:t>
      </w:r>
      <w:r w:rsidRPr="0008354B">
        <w:rPr>
          <w:rFonts w:ascii="Times New Roman" w:hAnsi="Times New Roman" w:cs="Times New Roman"/>
          <w:i/>
          <w:iCs/>
          <w:sz w:val="28"/>
          <w:szCs w:val="28"/>
        </w:rPr>
        <w:t>: Стела Николаева</w:t>
      </w:r>
      <w:r w:rsidR="00A14547" w:rsidRPr="0008354B">
        <w:rPr>
          <w:rFonts w:ascii="Times New Roman" w:hAnsi="Times New Roman" w:cs="Times New Roman"/>
          <w:i/>
          <w:iCs/>
          <w:sz w:val="28"/>
          <w:szCs w:val="28"/>
        </w:rPr>
        <w:t xml:space="preserve"> ф.н. 18621771</w:t>
      </w:r>
      <w:r w:rsidRPr="0008354B">
        <w:rPr>
          <w:rFonts w:ascii="Times New Roman" w:hAnsi="Times New Roman" w:cs="Times New Roman"/>
          <w:i/>
          <w:iCs/>
          <w:sz w:val="28"/>
          <w:szCs w:val="28"/>
        </w:rPr>
        <w:t xml:space="preserve">, </w:t>
      </w:r>
      <w:r w:rsidRPr="0008354B">
        <w:rPr>
          <w:rFonts w:ascii="Times New Roman" w:hAnsi="Times New Roman" w:cs="Times New Roman"/>
          <w:i/>
          <w:iCs/>
          <w:sz w:val="28"/>
          <w:szCs w:val="28"/>
        </w:rPr>
        <w:tab/>
      </w:r>
      <w:r w:rsidRPr="0008354B">
        <w:rPr>
          <w:rFonts w:ascii="Times New Roman" w:hAnsi="Times New Roman" w:cs="Times New Roman"/>
          <w:i/>
          <w:iCs/>
          <w:sz w:val="28"/>
          <w:szCs w:val="28"/>
        </w:rPr>
        <w:tab/>
      </w:r>
      <w:r w:rsidRPr="0008354B">
        <w:rPr>
          <w:rFonts w:ascii="Times New Roman" w:hAnsi="Times New Roman" w:cs="Times New Roman"/>
          <w:i/>
          <w:iCs/>
          <w:sz w:val="28"/>
          <w:szCs w:val="28"/>
        </w:rPr>
        <w:tab/>
      </w:r>
      <w:r w:rsidRPr="0008354B">
        <w:rPr>
          <w:rFonts w:ascii="Times New Roman" w:hAnsi="Times New Roman" w:cs="Times New Roman"/>
          <w:b/>
          <w:bCs/>
          <w:sz w:val="28"/>
          <w:szCs w:val="28"/>
        </w:rPr>
        <w:t>Проверил</w:t>
      </w:r>
      <w:r w:rsidRPr="0008354B">
        <w:rPr>
          <w:rFonts w:ascii="Times New Roman" w:hAnsi="Times New Roman" w:cs="Times New Roman"/>
          <w:sz w:val="28"/>
          <w:szCs w:val="28"/>
        </w:rPr>
        <w:t>: ………….</w:t>
      </w:r>
    </w:p>
    <w:p w14:paraId="638C30D4" w14:textId="274B13DB" w:rsidR="00D5009C" w:rsidRPr="0008354B" w:rsidRDefault="00D5009C" w:rsidP="000A22B6">
      <w:pPr>
        <w:spacing w:after="80"/>
        <w:ind w:firstLine="709"/>
        <w:mirrorIndents/>
        <w:rPr>
          <w:rFonts w:ascii="Times New Roman" w:hAnsi="Times New Roman" w:cs="Times New Roman"/>
          <w:i/>
          <w:iCs/>
          <w:sz w:val="28"/>
          <w:szCs w:val="28"/>
        </w:rPr>
      </w:pPr>
      <w:r w:rsidRPr="0008354B">
        <w:rPr>
          <w:rFonts w:ascii="Times New Roman" w:hAnsi="Times New Roman" w:cs="Times New Roman"/>
          <w:i/>
          <w:iCs/>
          <w:sz w:val="28"/>
          <w:szCs w:val="28"/>
        </w:rPr>
        <w:t xml:space="preserve"> Теодора Николова</w:t>
      </w:r>
      <w:r w:rsidR="00A14547" w:rsidRPr="0008354B">
        <w:rPr>
          <w:rFonts w:ascii="Times New Roman" w:hAnsi="Times New Roman" w:cs="Times New Roman"/>
          <w:i/>
          <w:iCs/>
          <w:sz w:val="28"/>
          <w:szCs w:val="28"/>
        </w:rPr>
        <w:t xml:space="preserve"> </w:t>
      </w:r>
      <w:r w:rsidR="00DD3B3C" w:rsidRPr="0008354B">
        <w:rPr>
          <w:rFonts w:ascii="Times New Roman" w:hAnsi="Times New Roman" w:cs="Times New Roman"/>
          <w:i/>
          <w:iCs/>
          <w:sz w:val="28"/>
          <w:szCs w:val="28"/>
        </w:rPr>
        <w:t>ф.н. 18621781</w:t>
      </w:r>
      <w:r w:rsidRPr="0008354B">
        <w:rPr>
          <w:rFonts w:ascii="Times New Roman" w:hAnsi="Times New Roman" w:cs="Times New Roman"/>
          <w:i/>
          <w:iCs/>
          <w:sz w:val="28"/>
          <w:szCs w:val="28"/>
        </w:rPr>
        <w:t xml:space="preserve">, </w:t>
      </w:r>
      <w:r w:rsidR="00870554" w:rsidRPr="0008354B">
        <w:rPr>
          <w:rFonts w:ascii="Times New Roman" w:hAnsi="Times New Roman" w:cs="Times New Roman"/>
          <w:i/>
          <w:iCs/>
          <w:sz w:val="28"/>
          <w:szCs w:val="28"/>
        </w:rPr>
        <w:tab/>
      </w:r>
      <w:r w:rsidR="00870554" w:rsidRPr="0008354B">
        <w:rPr>
          <w:rFonts w:ascii="Times New Roman" w:hAnsi="Times New Roman" w:cs="Times New Roman"/>
          <w:i/>
          <w:iCs/>
          <w:sz w:val="28"/>
          <w:szCs w:val="28"/>
        </w:rPr>
        <w:tab/>
      </w:r>
      <w:r w:rsidR="001C0CD3" w:rsidRPr="0008354B">
        <w:rPr>
          <w:rFonts w:ascii="Times New Roman" w:hAnsi="Times New Roman" w:cs="Times New Roman"/>
          <w:i/>
          <w:iCs/>
          <w:sz w:val="28"/>
          <w:szCs w:val="28"/>
        </w:rPr>
        <w:t xml:space="preserve">                </w:t>
      </w:r>
      <w:r w:rsidR="00C15388">
        <w:rPr>
          <w:rFonts w:ascii="Times New Roman" w:hAnsi="Times New Roman" w:cs="Times New Roman"/>
          <w:i/>
          <w:iCs/>
          <w:sz w:val="28"/>
          <w:szCs w:val="28"/>
        </w:rPr>
        <w:tab/>
      </w:r>
      <w:r w:rsidR="00C15388">
        <w:rPr>
          <w:rFonts w:ascii="Times New Roman" w:hAnsi="Times New Roman" w:cs="Times New Roman"/>
          <w:i/>
          <w:iCs/>
          <w:sz w:val="28"/>
          <w:szCs w:val="28"/>
        </w:rPr>
        <w:tab/>
      </w:r>
      <w:r w:rsidR="001C0CD3" w:rsidRPr="0008354B">
        <w:rPr>
          <w:rFonts w:ascii="Times New Roman" w:hAnsi="Times New Roman" w:cs="Times New Roman"/>
          <w:i/>
          <w:iCs/>
          <w:sz w:val="28"/>
          <w:szCs w:val="28"/>
        </w:rPr>
        <w:t xml:space="preserve"> / </w:t>
      </w:r>
      <w:r w:rsidR="00870554" w:rsidRPr="0008354B">
        <w:rPr>
          <w:rFonts w:ascii="Times New Roman" w:hAnsi="Times New Roman" w:cs="Times New Roman"/>
          <w:i/>
          <w:iCs/>
          <w:sz w:val="28"/>
          <w:szCs w:val="28"/>
        </w:rPr>
        <w:t>ас.</w:t>
      </w:r>
      <w:r w:rsidR="001C0CD3" w:rsidRPr="0008354B">
        <w:rPr>
          <w:rFonts w:ascii="Times New Roman" w:hAnsi="Times New Roman" w:cs="Times New Roman"/>
          <w:i/>
          <w:iCs/>
          <w:sz w:val="28"/>
          <w:szCs w:val="28"/>
        </w:rPr>
        <w:t xml:space="preserve"> </w:t>
      </w:r>
      <w:r w:rsidR="00870554" w:rsidRPr="0008354B">
        <w:rPr>
          <w:rFonts w:ascii="Times New Roman" w:hAnsi="Times New Roman" w:cs="Times New Roman"/>
          <w:i/>
          <w:iCs/>
          <w:sz w:val="28"/>
          <w:szCs w:val="28"/>
        </w:rPr>
        <w:t>Д.</w:t>
      </w:r>
      <w:r w:rsidR="001C0CD3" w:rsidRPr="0008354B">
        <w:rPr>
          <w:rFonts w:ascii="Times New Roman" w:hAnsi="Times New Roman" w:cs="Times New Roman"/>
          <w:i/>
          <w:iCs/>
          <w:sz w:val="28"/>
          <w:szCs w:val="28"/>
        </w:rPr>
        <w:t xml:space="preserve"> </w:t>
      </w:r>
      <w:r w:rsidR="00870554" w:rsidRPr="0008354B">
        <w:rPr>
          <w:rFonts w:ascii="Times New Roman" w:hAnsi="Times New Roman" w:cs="Times New Roman"/>
          <w:i/>
          <w:iCs/>
          <w:sz w:val="28"/>
          <w:szCs w:val="28"/>
        </w:rPr>
        <w:t>Димитров</w:t>
      </w:r>
      <w:r w:rsidR="001C0CD3" w:rsidRPr="0008354B">
        <w:rPr>
          <w:rFonts w:ascii="Times New Roman" w:hAnsi="Times New Roman" w:cs="Times New Roman"/>
          <w:i/>
          <w:iCs/>
          <w:sz w:val="28"/>
          <w:szCs w:val="28"/>
        </w:rPr>
        <w:t xml:space="preserve"> /</w:t>
      </w:r>
    </w:p>
    <w:p w14:paraId="17749E64" w14:textId="08532C03" w:rsidR="00D5009C" w:rsidRPr="0008354B" w:rsidRDefault="00D5009C" w:rsidP="000A22B6">
      <w:pPr>
        <w:spacing w:after="80"/>
        <w:ind w:firstLine="709"/>
        <w:mirrorIndents/>
        <w:rPr>
          <w:rFonts w:ascii="Times New Roman" w:hAnsi="Times New Roman" w:cs="Times New Roman"/>
          <w:i/>
          <w:iCs/>
          <w:sz w:val="28"/>
          <w:szCs w:val="28"/>
        </w:rPr>
      </w:pPr>
      <w:r w:rsidRPr="0008354B">
        <w:rPr>
          <w:rFonts w:ascii="Times New Roman" w:hAnsi="Times New Roman" w:cs="Times New Roman"/>
          <w:i/>
          <w:iCs/>
          <w:sz w:val="28"/>
          <w:szCs w:val="28"/>
        </w:rPr>
        <w:t xml:space="preserve"> Никола Димов</w:t>
      </w:r>
      <w:r w:rsidR="00DD3B3C" w:rsidRPr="0008354B">
        <w:rPr>
          <w:rFonts w:ascii="Times New Roman" w:hAnsi="Times New Roman" w:cs="Times New Roman"/>
          <w:i/>
          <w:iCs/>
          <w:sz w:val="28"/>
          <w:szCs w:val="28"/>
        </w:rPr>
        <w:t xml:space="preserve"> ф.н. 18621777,</w:t>
      </w:r>
    </w:p>
    <w:p w14:paraId="06323342" w14:textId="2AD4E214" w:rsidR="002426DE" w:rsidRPr="0008354B" w:rsidRDefault="00D5009C" w:rsidP="000A22B6">
      <w:pPr>
        <w:spacing w:after="80"/>
        <w:ind w:firstLine="709"/>
        <w:mirrorIndents/>
        <w:rPr>
          <w:rFonts w:ascii="Times New Roman" w:hAnsi="Times New Roman" w:cs="Times New Roman"/>
          <w:sz w:val="28"/>
          <w:szCs w:val="28"/>
        </w:rPr>
      </w:pPr>
      <w:r w:rsidRPr="0008354B">
        <w:rPr>
          <w:rFonts w:ascii="Times New Roman" w:hAnsi="Times New Roman" w:cs="Times New Roman"/>
          <w:i/>
          <w:iCs/>
          <w:sz w:val="28"/>
          <w:szCs w:val="28"/>
        </w:rPr>
        <w:t>СИТ 5</w:t>
      </w:r>
      <w:r w:rsidRPr="0008354B">
        <w:rPr>
          <w:rFonts w:ascii="Times New Roman" w:hAnsi="Times New Roman" w:cs="Times New Roman"/>
          <w:i/>
          <w:iCs/>
          <w:sz w:val="28"/>
          <w:szCs w:val="28"/>
          <w:vertAlign w:val="superscript"/>
        </w:rPr>
        <w:t>а</w:t>
      </w:r>
      <w:r w:rsidRPr="0008354B">
        <w:rPr>
          <w:rFonts w:ascii="Times New Roman" w:hAnsi="Times New Roman" w:cs="Times New Roman"/>
          <w:i/>
          <w:iCs/>
          <w:sz w:val="28"/>
          <w:szCs w:val="28"/>
        </w:rPr>
        <w:t xml:space="preserve"> група, 3 курс</w:t>
      </w:r>
      <w:r w:rsidR="002426DE" w:rsidRPr="0008354B">
        <w:rPr>
          <w:rFonts w:ascii="Times New Roman" w:hAnsi="Times New Roman" w:cs="Times New Roman"/>
          <w:sz w:val="28"/>
          <w:szCs w:val="28"/>
        </w:rPr>
        <w:br w:type="page"/>
      </w:r>
    </w:p>
    <w:p w14:paraId="7511275D" w14:textId="4FB4CC95" w:rsidR="002426DE" w:rsidRPr="0008354B" w:rsidRDefault="002426DE" w:rsidP="000A22B6">
      <w:pPr>
        <w:pStyle w:val="1"/>
        <w:mirrorIndents/>
        <w:rPr>
          <w:rFonts w:cstheme="majorHAnsi"/>
          <w:sz w:val="40"/>
          <w:szCs w:val="40"/>
        </w:rPr>
      </w:pPr>
      <w:r w:rsidRPr="0008354B">
        <w:rPr>
          <w:rFonts w:cstheme="majorHAnsi"/>
          <w:sz w:val="40"/>
          <w:szCs w:val="40"/>
        </w:rPr>
        <w:lastRenderedPageBreak/>
        <w:t>Техническо задание на проекта</w:t>
      </w:r>
    </w:p>
    <w:p w14:paraId="490C0285" w14:textId="77777777" w:rsidR="000A22B6" w:rsidRPr="0008354B" w:rsidRDefault="000A22B6" w:rsidP="000A22B6">
      <w:pPr>
        <w:pStyle w:val="2"/>
        <w:rPr>
          <w:rFonts w:eastAsia="Calibri"/>
        </w:rPr>
      </w:pPr>
      <w:r w:rsidRPr="0008354B">
        <w:rPr>
          <w:rFonts w:eastAsia="Calibri"/>
          <w:sz w:val="32"/>
          <w:szCs w:val="32"/>
        </w:rPr>
        <w:t>Бюджет</w:t>
      </w:r>
      <w:r w:rsidRPr="0008354B">
        <w:rPr>
          <w:rFonts w:eastAsia="Calibri"/>
        </w:rPr>
        <w:t xml:space="preserve">: </w:t>
      </w:r>
    </w:p>
    <w:p w14:paraId="5613E83B" w14:textId="08E63109" w:rsidR="000A22B6" w:rsidRPr="0008354B" w:rsidRDefault="000A22B6" w:rsidP="002C5CA8">
      <w:pPr>
        <w:pStyle w:val="2"/>
        <w:ind w:firstLine="709"/>
        <w:rPr>
          <w:sz w:val="24"/>
          <w:szCs w:val="24"/>
        </w:rPr>
      </w:pPr>
      <w:r w:rsidRPr="0008354B">
        <w:rPr>
          <w:rFonts w:asciiTheme="minorHAnsi" w:hAnsiTheme="minorHAnsi"/>
          <w:color w:val="000000"/>
          <w:sz w:val="24"/>
          <w:szCs w:val="24"/>
          <w:shd w:val="clear" w:color="auto" w:fill="FFFFFF"/>
        </w:rPr>
        <w:t>Изготвянето на бюджета следва логическата последователност на предвидените в проекта дейности. Направено е остойностяване на всяка дейност въз основа на цените, валидни в момента на изготвян</w:t>
      </w:r>
      <w:r w:rsidR="002C5CA8" w:rsidRPr="0008354B">
        <w:rPr>
          <w:rFonts w:asciiTheme="minorHAnsi" w:hAnsiTheme="minorHAnsi"/>
          <w:color w:val="000000"/>
          <w:sz w:val="24"/>
          <w:szCs w:val="24"/>
          <w:shd w:val="clear" w:color="auto" w:fill="FFFFFF"/>
        </w:rPr>
        <w:t>е</w:t>
      </w:r>
      <w:r w:rsidRPr="0008354B">
        <w:rPr>
          <w:rFonts w:asciiTheme="minorHAnsi" w:hAnsiTheme="minorHAnsi"/>
          <w:color w:val="000000"/>
          <w:sz w:val="24"/>
          <w:szCs w:val="24"/>
          <w:shd w:val="clear" w:color="auto" w:fill="FFFFFF"/>
        </w:rPr>
        <w:t>.</w:t>
      </w:r>
      <w:r w:rsidR="002C5CA8" w:rsidRPr="0008354B">
        <w:rPr>
          <w:sz w:val="24"/>
          <w:szCs w:val="24"/>
        </w:rPr>
        <w:t xml:space="preserve"> </w:t>
      </w:r>
    </w:p>
    <w:p w14:paraId="01F3EECE" w14:textId="395D3195" w:rsidR="002C5CA8" w:rsidRPr="000A22B6" w:rsidRDefault="00D24D13" w:rsidP="002C5CA8">
      <w:pPr>
        <w:ind w:firstLine="709"/>
        <w:contextualSpacing/>
        <w:mirrorIndents/>
        <w:jc w:val="both"/>
        <w:rPr>
          <w:rFonts w:eastAsia="Calibri" w:cstheme="majorHAnsi"/>
          <w:sz w:val="24"/>
          <w:szCs w:val="24"/>
        </w:rPr>
      </w:pPr>
      <w:r w:rsidRPr="0008354B">
        <w:rPr>
          <w:rFonts w:eastAsia="Calibri" w:cstheme="majorHAnsi"/>
          <w:sz w:val="24"/>
          <w:szCs w:val="24"/>
        </w:rPr>
        <w:t xml:space="preserve">Определянето </w:t>
      </w:r>
      <w:r w:rsidR="002C5CA8" w:rsidRPr="000A22B6">
        <w:rPr>
          <w:rFonts w:eastAsia="Calibri" w:cstheme="majorHAnsi"/>
          <w:sz w:val="24"/>
          <w:szCs w:val="24"/>
        </w:rPr>
        <w:t xml:space="preserve">на бюджета включва контролиране на разходите, което е наложително за воденето на успешен бизнес. С </w:t>
      </w:r>
      <w:r w:rsidR="002C5CA8" w:rsidRPr="0008354B">
        <w:rPr>
          <w:rFonts w:eastAsia="Calibri" w:cstheme="majorHAnsi"/>
          <w:sz w:val="24"/>
          <w:szCs w:val="24"/>
        </w:rPr>
        <w:t>въпросния бюджет</w:t>
      </w:r>
      <w:r w:rsidR="002C5CA8" w:rsidRPr="000A22B6">
        <w:rPr>
          <w:rFonts w:eastAsia="Calibri" w:cstheme="majorHAnsi"/>
          <w:sz w:val="24"/>
          <w:szCs w:val="24"/>
        </w:rPr>
        <w:t xml:space="preserve">, компанията има ясна представа колко ще струва всяка дейност. Имайки предвид тази базова линия, </w:t>
      </w:r>
      <w:r w:rsidR="002C5CA8" w:rsidRPr="0008354B">
        <w:rPr>
          <w:rFonts w:eastAsia="Calibri" w:cstheme="majorHAnsi"/>
          <w:sz w:val="24"/>
          <w:szCs w:val="24"/>
        </w:rPr>
        <w:t>можем</w:t>
      </w:r>
      <w:r w:rsidR="002C5CA8" w:rsidRPr="000A22B6">
        <w:rPr>
          <w:rFonts w:eastAsia="Calibri" w:cstheme="majorHAnsi"/>
          <w:sz w:val="24"/>
          <w:szCs w:val="24"/>
        </w:rPr>
        <w:t xml:space="preserve"> да </w:t>
      </w:r>
      <w:r w:rsidR="002C5CA8" w:rsidRPr="0008354B">
        <w:rPr>
          <w:rFonts w:eastAsia="Calibri" w:cstheme="majorHAnsi"/>
          <w:sz w:val="24"/>
          <w:szCs w:val="24"/>
        </w:rPr>
        <w:t>сравним</w:t>
      </w:r>
      <w:r w:rsidR="002C5CA8" w:rsidRPr="000A22B6">
        <w:rPr>
          <w:rFonts w:eastAsia="Calibri" w:cstheme="majorHAnsi"/>
          <w:sz w:val="24"/>
          <w:szCs w:val="24"/>
        </w:rPr>
        <w:t xml:space="preserve"> действителните разходи за всяка дейност в рамките на проекта с прогноз</w:t>
      </w:r>
      <w:r w:rsidR="002C5CA8" w:rsidRPr="0008354B">
        <w:rPr>
          <w:rFonts w:eastAsia="Calibri" w:cstheme="majorHAnsi"/>
          <w:sz w:val="24"/>
          <w:szCs w:val="24"/>
        </w:rPr>
        <w:t>ирания</w:t>
      </w:r>
      <w:r w:rsidR="002C5CA8" w:rsidRPr="000A22B6">
        <w:rPr>
          <w:rFonts w:eastAsia="Calibri" w:cstheme="majorHAnsi"/>
          <w:sz w:val="24"/>
          <w:szCs w:val="24"/>
        </w:rPr>
        <w:t xml:space="preserve"> бюджет, за да </w:t>
      </w:r>
      <w:r w:rsidR="002C5CA8" w:rsidRPr="0008354B">
        <w:rPr>
          <w:rFonts w:eastAsia="Calibri" w:cstheme="majorHAnsi"/>
          <w:sz w:val="24"/>
          <w:szCs w:val="24"/>
        </w:rPr>
        <w:t>определим</w:t>
      </w:r>
      <w:r w:rsidR="002C5CA8" w:rsidRPr="000A22B6">
        <w:rPr>
          <w:rFonts w:eastAsia="Calibri" w:cstheme="majorHAnsi"/>
          <w:sz w:val="24"/>
          <w:szCs w:val="24"/>
        </w:rPr>
        <w:t xml:space="preserve"> дали проектът е над бюджета, по</w:t>
      </w:r>
      <w:r w:rsidR="002C5CA8" w:rsidRPr="0008354B">
        <w:rPr>
          <w:rFonts w:eastAsia="Calibri" w:cstheme="majorHAnsi"/>
          <w:sz w:val="24"/>
          <w:szCs w:val="24"/>
        </w:rPr>
        <w:t>д</w:t>
      </w:r>
      <w:r w:rsidR="002C5CA8" w:rsidRPr="000A22B6">
        <w:rPr>
          <w:rFonts w:eastAsia="Calibri" w:cstheme="majorHAnsi"/>
          <w:sz w:val="24"/>
          <w:szCs w:val="24"/>
        </w:rPr>
        <w:t xml:space="preserve"> </w:t>
      </w:r>
      <w:r w:rsidR="002C5CA8" w:rsidRPr="0008354B">
        <w:rPr>
          <w:rFonts w:eastAsia="Calibri" w:cstheme="majorHAnsi"/>
          <w:sz w:val="24"/>
          <w:szCs w:val="24"/>
        </w:rPr>
        <w:t>него</w:t>
      </w:r>
      <w:r w:rsidR="002C5CA8" w:rsidRPr="000A22B6">
        <w:rPr>
          <w:rFonts w:eastAsia="Calibri" w:cstheme="majorHAnsi"/>
          <w:sz w:val="24"/>
          <w:szCs w:val="24"/>
        </w:rPr>
        <w:t xml:space="preserve"> или по цел. Възможността да се види това по време на прогреса на проекта помага на ръководителя да определи дали трябва да направи някакви промени в </w:t>
      </w:r>
      <w:r w:rsidR="002C5CA8" w:rsidRPr="0008354B">
        <w:rPr>
          <w:rFonts w:eastAsia="Calibri" w:cstheme="majorHAnsi"/>
          <w:sz w:val="24"/>
          <w:szCs w:val="24"/>
        </w:rPr>
        <w:t>него</w:t>
      </w:r>
      <w:r w:rsidR="002C5CA8" w:rsidRPr="000A22B6">
        <w:rPr>
          <w:rFonts w:eastAsia="Calibri" w:cstheme="majorHAnsi"/>
          <w:sz w:val="24"/>
          <w:szCs w:val="24"/>
        </w:rPr>
        <w:t>, за да гарантира, че остава на целта.</w:t>
      </w:r>
    </w:p>
    <w:p w14:paraId="0AEE1B2E" w14:textId="10610AEA" w:rsidR="000A22B6" w:rsidRPr="000A22B6" w:rsidRDefault="000A22B6" w:rsidP="002C5CA8">
      <w:pPr>
        <w:ind w:firstLine="709"/>
        <w:contextualSpacing/>
        <w:mirrorIndents/>
        <w:jc w:val="both"/>
        <w:rPr>
          <w:rFonts w:eastAsia="Calibri" w:cstheme="majorHAnsi"/>
          <w:sz w:val="24"/>
          <w:szCs w:val="24"/>
        </w:rPr>
      </w:pPr>
      <w:r w:rsidRPr="000A22B6">
        <w:rPr>
          <w:rFonts w:eastAsia="Calibri" w:cstheme="majorHAnsi"/>
          <w:sz w:val="24"/>
          <w:szCs w:val="24"/>
        </w:rPr>
        <w:t xml:space="preserve">Има две основни цели за създаване на бюджета на проекта: получаване на финансиране и контрол на бизнес разходите. Важно е да </w:t>
      </w:r>
      <w:r w:rsidR="00D24D13" w:rsidRPr="0008354B">
        <w:rPr>
          <w:rFonts w:eastAsia="Calibri" w:cstheme="majorHAnsi"/>
          <w:sz w:val="24"/>
          <w:szCs w:val="24"/>
        </w:rPr>
        <w:t>се информират</w:t>
      </w:r>
      <w:r w:rsidRPr="000A22B6">
        <w:rPr>
          <w:rFonts w:eastAsia="Calibri" w:cstheme="majorHAnsi"/>
          <w:sz w:val="24"/>
          <w:szCs w:val="24"/>
        </w:rPr>
        <w:t xml:space="preserve"> заинтересованите страни в бизнеса</w:t>
      </w:r>
      <w:r w:rsidR="0039444F">
        <w:rPr>
          <w:rFonts w:eastAsia="Calibri" w:cstheme="majorHAnsi"/>
          <w:sz w:val="24"/>
          <w:szCs w:val="24"/>
        </w:rPr>
        <w:t>,</w:t>
      </w:r>
      <w:r w:rsidRPr="000A22B6">
        <w:rPr>
          <w:rFonts w:eastAsia="Calibri" w:cstheme="majorHAnsi"/>
          <w:sz w:val="24"/>
          <w:szCs w:val="24"/>
        </w:rPr>
        <w:t xml:space="preserve"> колко финансиране </w:t>
      </w:r>
      <w:r w:rsidR="00D24D13" w:rsidRPr="0008354B">
        <w:rPr>
          <w:rFonts w:eastAsia="Calibri" w:cstheme="majorHAnsi"/>
          <w:sz w:val="24"/>
          <w:szCs w:val="24"/>
        </w:rPr>
        <w:t xml:space="preserve">би било </w:t>
      </w:r>
      <w:r w:rsidRPr="000A22B6">
        <w:rPr>
          <w:rFonts w:eastAsia="Calibri" w:cstheme="majorHAnsi"/>
          <w:sz w:val="24"/>
          <w:szCs w:val="24"/>
        </w:rPr>
        <w:t xml:space="preserve">необходимо, за да </w:t>
      </w:r>
      <w:r w:rsidR="002C5CA8" w:rsidRPr="0008354B">
        <w:rPr>
          <w:rFonts w:eastAsia="Calibri" w:cstheme="majorHAnsi"/>
          <w:sz w:val="24"/>
          <w:szCs w:val="24"/>
        </w:rPr>
        <w:t>завър</w:t>
      </w:r>
      <w:r w:rsidR="00D24D13" w:rsidRPr="0008354B">
        <w:rPr>
          <w:rFonts w:eastAsia="Calibri" w:cstheme="majorHAnsi"/>
          <w:sz w:val="24"/>
          <w:szCs w:val="24"/>
        </w:rPr>
        <w:t>шване на п</w:t>
      </w:r>
      <w:r w:rsidRPr="000A22B6">
        <w:rPr>
          <w:rFonts w:eastAsia="Calibri" w:cstheme="majorHAnsi"/>
          <w:sz w:val="24"/>
          <w:szCs w:val="24"/>
        </w:rPr>
        <w:t>роект</w:t>
      </w:r>
      <w:r w:rsidR="00D24D13" w:rsidRPr="0008354B">
        <w:rPr>
          <w:rFonts w:eastAsia="Calibri" w:cstheme="majorHAnsi"/>
          <w:sz w:val="24"/>
          <w:szCs w:val="24"/>
        </w:rPr>
        <w:t>а.</w:t>
      </w:r>
      <w:r w:rsidRPr="000A22B6">
        <w:rPr>
          <w:rFonts w:eastAsia="Calibri" w:cstheme="majorHAnsi"/>
          <w:sz w:val="24"/>
          <w:szCs w:val="24"/>
        </w:rPr>
        <w:t xml:space="preserve"> Заинтересованите страни в бизнеса могат да включват инвеститори, управленски екип на компанията или други собственици на бизнес.</w:t>
      </w:r>
      <w:r w:rsidR="002C5CA8" w:rsidRPr="0008354B">
        <w:rPr>
          <w:color w:val="000000"/>
          <w:sz w:val="24"/>
          <w:szCs w:val="24"/>
          <w:shd w:val="clear" w:color="auto" w:fill="FFFFFF"/>
        </w:rPr>
        <w:t xml:space="preserve"> </w:t>
      </w:r>
      <w:r w:rsidR="002C5CA8" w:rsidRPr="0008354B">
        <w:rPr>
          <w:rFonts w:eastAsia="Calibri" w:cstheme="majorHAnsi"/>
          <w:sz w:val="24"/>
          <w:szCs w:val="24"/>
        </w:rPr>
        <w:t xml:space="preserve">Създаването на бюджет варира от компания до компания и от проект до проект. </w:t>
      </w:r>
    </w:p>
    <w:p w14:paraId="7237260B" w14:textId="095B1244" w:rsidR="000A22B6" w:rsidRPr="000A22B6" w:rsidRDefault="000A22B6" w:rsidP="000A22B6">
      <w:pPr>
        <w:ind w:firstLine="709"/>
        <w:contextualSpacing/>
        <w:mirrorIndents/>
        <w:jc w:val="both"/>
        <w:rPr>
          <w:rFonts w:eastAsia="Calibri" w:cstheme="majorHAnsi"/>
          <w:sz w:val="24"/>
          <w:szCs w:val="24"/>
        </w:rPr>
      </w:pPr>
      <w:r w:rsidRPr="000A22B6">
        <w:rPr>
          <w:rFonts w:eastAsia="Calibri" w:cstheme="majorHAnsi"/>
          <w:sz w:val="24"/>
          <w:szCs w:val="24"/>
        </w:rPr>
        <w:t>Спрямо представената информация общата стойност на проекта възлиза на 6</w:t>
      </w:r>
      <w:r w:rsidR="0039444F">
        <w:rPr>
          <w:rFonts w:eastAsia="Calibri" w:cstheme="majorHAnsi"/>
          <w:sz w:val="24"/>
          <w:szCs w:val="24"/>
        </w:rPr>
        <w:t xml:space="preserve"> </w:t>
      </w:r>
      <w:r w:rsidRPr="000A22B6">
        <w:rPr>
          <w:rFonts w:eastAsia="Calibri" w:cstheme="majorHAnsi"/>
          <w:sz w:val="24"/>
          <w:szCs w:val="24"/>
        </w:rPr>
        <w:t>000лв. Тя включва използването на ресурси на екипа</w:t>
      </w:r>
      <w:r w:rsidR="00D24D13" w:rsidRPr="0008354B">
        <w:rPr>
          <w:rFonts w:eastAsia="Calibri" w:cstheme="majorHAnsi"/>
          <w:sz w:val="24"/>
          <w:szCs w:val="24"/>
        </w:rPr>
        <w:t>,</w:t>
      </w:r>
      <w:r w:rsidRPr="000A22B6">
        <w:rPr>
          <w:rFonts w:eastAsia="Calibri" w:cstheme="majorHAnsi"/>
          <w:sz w:val="24"/>
          <w:szCs w:val="24"/>
        </w:rPr>
        <w:t xml:space="preserve"> в случая компютри и добавени 20% за евентуални бъдещи процеси отнасящи се към поддръжката и на приложението.</w:t>
      </w:r>
    </w:p>
    <w:p w14:paraId="597765E0" w14:textId="5DA5F9EB" w:rsidR="000A22B6" w:rsidRPr="000A22B6" w:rsidRDefault="000A22B6" w:rsidP="000A22B6">
      <w:pPr>
        <w:pStyle w:val="2"/>
        <w:rPr>
          <w:rFonts w:eastAsia="Calibri"/>
          <w:sz w:val="32"/>
          <w:szCs w:val="32"/>
        </w:rPr>
      </w:pPr>
      <w:r w:rsidRPr="0008354B">
        <w:rPr>
          <w:rFonts w:eastAsia="Calibri"/>
          <w:sz w:val="32"/>
          <w:szCs w:val="32"/>
        </w:rPr>
        <w:t xml:space="preserve">Предмет на техническото задание: </w:t>
      </w:r>
    </w:p>
    <w:p w14:paraId="548C2C06" w14:textId="140F2C19" w:rsidR="000A22B6" w:rsidRPr="000A22B6" w:rsidRDefault="0008354B" w:rsidP="000A22B6">
      <w:pPr>
        <w:ind w:firstLine="709"/>
        <w:mirrorIndents/>
        <w:jc w:val="both"/>
        <w:rPr>
          <w:rFonts w:eastAsia="Calibri" w:cstheme="minorHAnsi"/>
          <w:sz w:val="24"/>
          <w:szCs w:val="24"/>
        </w:rPr>
      </w:pPr>
      <w:r w:rsidRPr="0008354B">
        <w:rPr>
          <w:rFonts w:cstheme="minorHAnsi"/>
          <w:sz w:val="24"/>
        </w:rPr>
        <w:t xml:space="preserve">Предмет на този документ са изискванията на възложителя относно желаната функционалност на системата. Разработваната система за работа с рецепти от „готварска книга“ предлага съхранение на данни за рецепта, което включва стъпките и съставките. Съдържа се следните екрани: </w:t>
      </w:r>
    </w:p>
    <w:p w14:paraId="0633880B" w14:textId="2EE06FDF" w:rsidR="004870D4" w:rsidRDefault="004870D4" w:rsidP="004870D4">
      <w:pPr>
        <w:numPr>
          <w:ilvl w:val="0"/>
          <w:numId w:val="30"/>
        </w:numPr>
        <w:ind w:left="0" w:firstLine="709"/>
        <w:contextualSpacing/>
        <w:mirrorIndents/>
        <w:jc w:val="both"/>
        <w:rPr>
          <w:rFonts w:eastAsia="Calibri" w:cstheme="majorHAnsi"/>
          <w:sz w:val="24"/>
          <w:szCs w:val="24"/>
        </w:rPr>
      </w:pPr>
      <w:r>
        <w:rPr>
          <w:rFonts w:eastAsia="Calibri" w:cstheme="majorHAnsi"/>
          <w:sz w:val="24"/>
          <w:szCs w:val="24"/>
        </w:rPr>
        <w:t>На</w:t>
      </w:r>
      <w:r w:rsidR="000A22B6" w:rsidRPr="000A22B6">
        <w:rPr>
          <w:rFonts w:eastAsia="Calibri" w:cstheme="majorHAnsi"/>
          <w:sz w:val="24"/>
          <w:szCs w:val="24"/>
        </w:rPr>
        <w:t>чална</w:t>
      </w:r>
      <w:r>
        <w:rPr>
          <w:rFonts w:eastAsia="Calibri" w:cstheme="majorHAnsi"/>
          <w:sz w:val="24"/>
          <w:szCs w:val="24"/>
        </w:rPr>
        <w:t xml:space="preserve"> </w:t>
      </w:r>
      <w:r w:rsidR="000A22B6" w:rsidRPr="000A22B6">
        <w:rPr>
          <w:rFonts w:eastAsia="Calibri" w:cstheme="majorHAnsi"/>
          <w:sz w:val="24"/>
          <w:szCs w:val="24"/>
        </w:rPr>
        <w:t>страница</w:t>
      </w:r>
      <w:r>
        <w:rPr>
          <w:rFonts w:eastAsia="Calibri" w:cstheme="majorHAnsi"/>
          <w:sz w:val="24"/>
          <w:szCs w:val="24"/>
          <w:lang w:val="en-US"/>
        </w:rPr>
        <w:t xml:space="preserve"> – </w:t>
      </w:r>
      <w:r>
        <w:rPr>
          <w:rFonts w:eastAsia="Calibri" w:cstheme="majorHAnsi"/>
          <w:sz w:val="24"/>
          <w:szCs w:val="24"/>
        </w:rPr>
        <w:t>визуализира наименованието на сайта</w:t>
      </w:r>
    </w:p>
    <w:p w14:paraId="73308FD5" w14:textId="77777777" w:rsidR="004870D4" w:rsidRPr="000A22B6" w:rsidRDefault="004870D4" w:rsidP="004870D4">
      <w:pPr>
        <w:ind w:left="709"/>
        <w:contextualSpacing/>
        <w:mirrorIndents/>
        <w:jc w:val="both"/>
        <w:rPr>
          <w:rFonts w:eastAsia="Calibri" w:cstheme="majorHAnsi"/>
          <w:sz w:val="24"/>
          <w:szCs w:val="24"/>
        </w:rPr>
      </w:pPr>
    </w:p>
    <w:p w14:paraId="4702FB75" w14:textId="290AC5B5" w:rsidR="000A22B6" w:rsidRDefault="000A22B6" w:rsidP="004870D4">
      <w:pPr>
        <w:numPr>
          <w:ilvl w:val="0"/>
          <w:numId w:val="30"/>
        </w:numPr>
        <w:ind w:left="0" w:firstLine="709"/>
        <w:contextualSpacing/>
        <w:mirrorIndents/>
        <w:jc w:val="both"/>
        <w:rPr>
          <w:rFonts w:eastAsia="Calibri" w:cstheme="majorHAnsi"/>
          <w:sz w:val="24"/>
          <w:szCs w:val="24"/>
        </w:rPr>
      </w:pPr>
      <w:r w:rsidRPr="000A22B6">
        <w:rPr>
          <w:rFonts w:eastAsia="Calibri" w:cstheme="majorHAnsi"/>
          <w:sz w:val="24"/>
          <w:szCs w:val="24"/>
        </w:rPr>
        <w:t xml:space="preserve">Страница с рецепти – в нея ще видите всички рецепти, които книгата предоставя. Ако желаете имате право да добавите </w:t>
      </w:r>
      <w:r w:rsidR="004870D4">
        <w:rPr>
          <w:rFonts w:eastAsia="Calibri" w:cstheme="majorHAnsi"/>
          <w:sz w:val="24"/>
          <w:szCs w:val="24"/>
        </w:rPr>
        <w:t>своята</w:t>
      </w:r>
      <w:r w:rsidRPr="000A22B6">
        <w:rPr>
          <w:rFonts w:eastAsia="Calibri" w:cstheme="majorHAnsi"/>
          <w:sz w:val="24"/>
          <w:szCs w:val="24"/>
        </w:rPr>
        <w:t xml:space="preserve"> рецепта,</w:t>
      </w:r>
      <w:r w:rsidR="004870D4">
        <w:rPr>
          <w:rFonts w:eastAsia="Calibri" w:cstheme="majorHAnsi"/>
          <w:sz w:val="24"/>
          <w:szCs w:val="24"/>
        </w:rPr>
        <w:t xml:space="preserve"> да разгледате в детайли вече добавена, </w:t>
      </w:r>
      <w:r w:rsidRPr="000A22B6">
        <w:rPr>
          <w:rFonts w:eastAsia="Calibri" w:cstheme="majorHAnsi"/>
          <w:sz w:val="24"/>
          <w:szCs w:val="24"/>
        </w:rPr>
        <w:t>да редактирате някоя или да</w:t>
      </w:r>
      <w:r w:rsidR="004870D4">
        <w:rPr>
          <w:rFonts w:eastAsia="Calibri" w:cstheme="majorHAnsi"/>
          <w:sz w:val="24"/>
          <w:szCs w:val="24"/>
        </w:rPr>
        <w:t xml:space="preserve"> я</w:t>
      </w:r>
      <w:r w:rsidRPr="000A22B6">
        <w:rPr>
          <w:rFonts w:eastAsia="Calibri" w:cstheme="majorHAnsi"/>
          <w:sz w:val="24"/>
          <w:szCs w:val="24"/>
        </w:rPr>
        <w:t xml:space="preserve"> изтриете. </w:t>
      </w:r>
    </w:p>
    <w:p w14:paraId="1D4F76D0" w14:textId="77777777" w:rsidR="004870D4" w:rsidRPr="000A22B6" w:rsidRDefault="004870D4" w:rsidP="004870D4">
      <w:pPr>
        <w:contextualSpacing/>
        <w:mirrorIndents/>
        <w:jc w:val="both"/>
        <w:rPr>
          <w:rFonts w:eastAsia="Calibri" w:cstheme="majorHAnsi"/>
          <w:sz w:val="24"/>
          <w:szCs w:val="24"/>
        </w:rPr>
      </w:pPr>
    </w:p>
    <w:p w14:paraId="331BE898" w14:textId="05DC868D" w:rsidR="000A22B6" w:rsidRDefault="000A22B6" w:rsidP="00D1269B">
      <w:pPr>
        <w:numPr>
          <w:ilvl w:val="0"/>
          <w:numId w:val="30"/>
        </w:numPr>
        <w:ind w:left="0" w:firstLine="709"/>
        <w:contextualSpacing/>
        <w:mirrorIndents/>
        <w:jc w:val="both"/>
        <w:rPr>
          <w:rFonts w:eastAsia="Calibri" w:cstheme="majorHAnsi"/>
          <w:sz w:val="24"/>
          <w:szCs w:val="24"/>
        </w:rPr>
      </w:pPr>
      <w:r w:rsidRPr="000A22B6">
        <w:rPr>
          <w:rFonts w:eastAsia="Calibri" w:cstheme="majorHAnsi"/>
          <w:sz w:val="24"/>
          <w:szCs w:val="24"/>
        </w:rPr>
        <w:t xml:space="preserve">Страница със съставки – </w:t>
      </w:r>
      <w:r w:rsidR="004870D4">
        <w:rPr>
          <w:rFonts w:eastAsia="Calibri" w:cstheme="majorHAnsi"/>
          <w:sz w:val="24"/>
          <w:szCs w:val="24"/>
        </w:rPr>
        <w:t>визуализир</w:t>
      </w:r>
      <w:r w:rsidRPr="000A22B6">
        <w:rPr>
          <w:rFonts w:eastAsia="Calibri" w:cstheme="majorHAnsi"/>
          <w:sz w:val="24"/>
          <w:szCs w:val="24"/>
        </w:rPr>
        <w:t>ат</w:t>
      </w:r>
      <w:r w:rsidR="004870D4">
        <w:rPr>
          <w:rFonts w:eastAsia="Calibri" w:cstheme="majorHAnsi"/>
          <w:sz w:val="24"/>
          <w:szCs w:val="24"/>
        </w:rPr>
        <w:t xml:space="preserve"> се</w:t>
      </w:r>
      <w:r w:rsidRPr="000A22B6">
        <w:rPr>
          <w:rFonts w:eastAsia="Calibri" w:cstheme="majorHAnsi"/>
          <w:sz w:val="24"/>
          <w:szCs w:val="24"/>
        </w:rPr>
        <w:t xml:space="preserve"> всички съставки,</w:t>
      </w:r>
      <w:r w:rsidR="004870D4">
        <w:rPr>
          <w:rFonts w:eastAsia="Calibri" w:cstheme="majorHAnsi"/>
          <w:sz w:val="24"/>
          <w:szCs w:val="24"/>
        </w:rPr>
        <w:t xml:space="preserve"> </w:t>
      </w:r>
      <w:r w:rsidRPr="000A22B6">
        <w:rPr>
          <w:rFonts w:eastAsia="Calibri" w:cstheme="majorHAnsi"/>
          <w:sz w:val="24"/>
          <w:szCs w:val="24"/>
        </w:rPr>
        <w:t>използвани за създаването на рецепт</w:t>
      </w:r>
      <w:r w:rsidR="004870D4">
        <w:rPr>
          <w:rFonts w:eastAsia="Calibri" w:cstheme="majorHAnsi"/>
          <w:sz w:val="24"/>
          <w:szCs w:val="24"/>
        </w:rPr>
        <w:t>и</w:t>
      </w:r>
      <w:r w:rsidRPr="000A22B6">
        <w:rPr>
          <w:rFonts w:eastAsia="Calibri" w:cstheme="majorHAnsi"/>
          <w:sz w:val="24"/>
          <w:szCs w:val="24"/>
        </w:rPr>
        <w:t>.</w:t>
      </w:r>
      <w:r w:rsidR="0039444F">
        <w:rPr>
          <w:rFonts w:eastAsia="Calibri" w:cstheme="majorHAnsi"/>
          <w:sz w:val="24"/>
          <w:szCs w:val="24"/>
        </w:rPr>
        <w:t xml:space="preserve"> Възможни</w:t>
      </w:r>
      <w:r w:rsidRPr="000A22B6">
        <w:rPr>
          <w:rFonts w:eastAsia="Calibri" w:cstheme="majorHAnsi"/>
          <w:sz w:val="24"/>
          <w:szCs w:val="24"/>
        </w:rPr>
        <w:t xml:space="preserve"> </w:t>
      </w:r>
      <w:r w:rsidR="0039444F">
        <w:rPr>
          <w:rFonts w:eastAsia="Calibri" w:cstheme="majorHAnsi"/>
          <w:sz w:val="24"/>
          <w:szCs w:val="24"/>
        </w:rPr>
        <w:t>„</w:t>
      </w:r>
      <w:r w:rsidR="0039444F">
        <w:rPr>
          <w:rFonts w:eastAsia="Calibri" w:cstheme="majorHAnsi"/>
          <w:sz w:val="24"/>
          <w:szCs w:val="24"/>
          <w:lang w:val="en-US"/>
        </w:rPr>
        <w:t>CRUD</w:t>
      </w:r>
      <w:r w:rsidR="0039444F">
        <w:rPr>
          <w:rFonts w:eastAsia="Calibri" w:cstheme="majorHAnsi"/>
          <w:sz w:val="24"/>
          <w:szCs w:val="24"/>
        </w:rPr>
        <w:t>“</w:t>
      </w:r>
      <w:r w:rsidR="0039444F">
        <w:rPr>
          <w:rFonts w:eastAsia="Calibri" w:cstheme="majorHAnsi"/>
          <w:sz w:val="24"/>
          <w:szCs w:val="24"/>
          <w:lang w:val="en-US"/>
        </w:rPr>
        <w:t xml:space="preserve">- </w:t>
      </w:r>
      <w:r w:rsidR="0039444F">
        <w:rPr>
          <w:rFonts w:eastAsia="Calibri" w:cstheme="majorHAnsi"/>
          <w:sz w:val="24"/>
          <w:szCs w:val="24"/>
        </w:rPr>
        <w:t>операции</w:t>
      </w:r>
    </w:p>
    <w:p w14:paraId="0196FB0B" w14:textId="77777777" w:rsidR="004870D4" w:rsidRPr="000A22B6" w:rsidRDefault="004870D4" w:rsidP="004870D4">
      <w:pPr>
        <w:contextualSpacing/>
        <w:mirrorIndents/>
        <w:jc w:val="both"/>
        <w:rPr>
          <w:rFonts w:eastAsia="Calibri" w:cstheme="majorHAnsi"/>
          <w:sz w:val="24"/>
          <w:szCs w:val="24"/>
        </w:rPr>
      </w:pPr>
    </w:p>
    <w:p w14:paraId="50B6E4DC" w14:textId="5EF9FED4" w:rsidR="000A22B6" w:rsidRDefault="000A22B6" w:rsidP="004870D4">
      <w:pPr>
        <w:numPr>
          <w:ilvl w:val="0"/>
          <w:numId w:val="30"/>
        </w:numPr>
        <w:ind w:left="0" w:firstLine="709"/>
        <w:contextualSpacing/>
        <w:mirrorIndents/>
        <w:jc w:val="both"/>
        <w:rPr>
          <w:rFonts w:eastAsia="Calibri" w:cstheme="majorHAnsi"/>
          <w:sz w:val="24"/>
          <w:szCs w:val="24"/>
        </w:rPr>
      </w:pPr>
      <w:r w:rsidRPr="000A22B6">
        <w:rPr>
          <w:rFonts w:eastAsia="Calibri" w:cstheme="majorHAnsi"/>
          <w:sz w:val="24"/>
          <w:szCs w:val="24"/>
        </w:rPr>
        <w:t xml:space="preserve">Страница със стъпки – </w:t>
      </w:r>
      <w:r w:rsidR="004870D4">
        <w:rPr>
          <w:rFonts w:eastAsia="Calibri" w:cstheme="majorHAnsi"/>
          <w:sz w:val="24"/>
          <w:szCs w:val="24"/>
        </w:rPr>
        <w:t>визуализир</w:t>
      </w:r>
      <w:r w:rsidR="004870D4" w:rsidRPr="000A22B6">
        <w:rPr>
          <w:rFonts w:eastAsia="Calibri" w:cstheme="majorHAnsi"/>
          <w:sz w:val="24"/>
          <w:szCs w:val="24"/>
        </w:rPr>
        <w:t>ат</w:t>
      </w:r>
      <w:r w:rsidR="004870D4">
        <w:rPr>
          <w:rFonts w:eastAsia="Calibri" w:cstheme="majorHAnsi"/>
          <w:sz w:val="24"/>
          <w:szCs w:val="24"/>
        </w:rPr>
        <w:t xml:space="preserve"> се</w:t>
      </w:r>
      <w:r w:rsidR="004870D4" w:rsidRPr="000A22B6">
        <w:rPr>
          <w:rFonts w:eastAsia="Calibri" w:cstheme="majorHAnsi"/>
          <w:sz w:val="24"/>
          <w:szCs w:val="24"/>
        </w:rPr>
        <w:t xml:space="preserve"> всички съставки,</w:t>
      </w:r>
      <w:r w:rsidR="004870D4">
        <w:rPr>
          <w:rFonts w:eastAsia="Calibri" w:cstheme="majorHAnsi"/>
          <w:sz w:val="24"/>
          <w:szCs w:val="24"/>
        </w:rPr>
        <w:t xml:space="preserve"> </w:t>
      </w:r>
      <w:r w:rsidR="004870D4" w:rsidRPr="000A22B6">
        <w:rPr>
          <w:rFonts w:eastAsia="Calibri" w:cstheme="majorHAnsi"/>
          <w:sz w:val="24"/>
          <w:szCs w:val="24"/>
        </w:rPr>
        <w:t>използвани за създаването на рецепт</w:t>
      </w:r>
      <w:r w:rsidR="004870D4">
        <w:rPr>
          <w:rFonts w:eastAsia="Calibri" w:cstheme="majorHAnsi"/>
          <w:sz w:val="24"/>
          <w:szCs w:val="24"/>
        </w:rPr>
        <w:t>и</w:t>
      </w:r>
      <w:r w:rsidR="004870D4" w:rsidRPr="000A22B6">
        <w:rPr>
          <w:rFonts w:eastAsia="Calibri" w:cstheme="majorHAnsi"/>
          <w:sz w:val="24"/>
          <w:szCs w:val="24"/>
        </w:rPr>
        <w:t xml:space="preserve">. </w:t>
      </w:r>
      <w:r w:rsidR="0039444F">
        <w:rPr>
          <w:rFonts w:eastAsia="Calibri" w:cstheme="majorHAnsi"/>
          <w:sz w:val="24"/>
          <w:szCs w:val="24"/>
        </w:rPr>
        <w:t>Възможни</w:t>
      </w:r>
      <w:r w:rsidR="0039444F" w:rsidRPr="000A22B6">
        <w:rPr>
          <w:rFonts w:eastAsia="Calibri" w:cstheme="majorHAnsi"/>
          <w:sz w:val="24"/>
          <w:szCs w:val="24"/>
        </w:rPr>
        <w:t xml:space="preserve"> </w:t>
      </w:r>
      <w:r w:rsidR="0039444F">
        <w:rPr>
          <w:rFonts w:eastAsia="Calibri" w:cstheme="majorHAnsi"/>
          <w:sz w:val="24"/>
          <w:szCs w:val="24"/>
        </w:rPr>
        <w:t>„</w:t>
      </w:r>
      <w:r w:rsidR="0039444F">
        <w:rPr>
          <w:rFonts w:eastAsia="Calibri" w:cstheme="majorHAnsi"/>
          <w:sz w:val="24"/>
          <w:szCs w:val="24"/>
          <w:lang w:val="en-US"/>
        </w:rPr>
        <w:t>CRUD</w:t>
      </w:r>
      <w:r w:rsidR="0039444F">
        <w:rPr>
          <w:rFonts w:eastAsia="Calibri" w:cstheme="majorHAnsi"/>
          <w:sz w:val="24"/>
          <w:szCs w:val="24"/>
        </w:rPr>
        <w:t>“</w:t>
      </w:r>
      <w:r w:rsidR="0039444F">
        <w:rPr>
          <w:rFonts w:eastAsia="Calibri" w:cstheme="majorHAnsi"/>
          <w:sz w:val="24"/>
          <w:szCs w:val="24"/>
          <w:lang w:val="en-US"/>
        </w:rPr>
        <w:t xml:space="preserve">- </w:t>
      </w:r>
      <w:r w:rsidR="0039444F">
        <w:rPr>
          <w:rFonts w:eastAsia="Calibri" w:cstheme="majorHAnsi"/>
          <w:sz w:val="24"/>
          <w:szCs w:val="24"/>
        </w:rPr>
        <w:t>операции</w:t>
      </w:r>
    </w:p>
    <w:p w14:paraId="4A3E5076" w14:textId="020110E5" w:rsidR="004870D4" w:rsidRPr="008745C8" w:rsidRDefault="004870D4" w:rsidP="008745C8">
      <w:pPr>
        <w:tabs>
          <w:tab w:val="left" w:pos="2367"/>
        </w:tabs>
        <w:rPr>
          <w:rFonts w:eastAsia="Calibri" w:cstheme="majorHAnsi"/>
          <w:sz w:val="24"/>
          <w:szCs w:val="24"/>
        </w:rPr>
      </w:pPr>
    </w:p>
    <w:p w14:paraId="4B0998F8" w14:textId="3F3530C4" w:rsidR="004870D4" w:rsidRPr="000A22B6" w:rsidRDefault="004870D4" w:rsidP="004870D4">
      <w:pPr>
        <w:numPr>
          <w:ilvl w:val="0"/>
          <w:numId w:val="30"/>
        </w:numPr>
        <w:ind w:left="0" w:firstLine="709"/>
        <w:contextualSpacing/>
        <w:mirrorIndents/>
        <w:jc w:val="both"/>
        <w:rPr>
          <w:rFonts w:eastAsia="Calibri" w:cstheme="majorHAnsi"/>
          <w:sz w:val="24"/>
          <w:szCs w:val="24"/>
        </w:rPr>
      </w:pPr>
      <w:r>
        <w:rPr>
          <w:rFonts w:eastAsia="Calibri" w:cstheme="majorHAnsi"/>
          <w:sz w:val="24"/>
          <w:szCs w:val="24"/>
        </w:rPr>
        <w:t>Страница, която</w:t>
      </w:r>
      <w:r w:rsidR="00AE1FA6">
        <w:rPr>
          <w:rFonts w:eastAsia="Calibri" w:cstheme="majorHAnsi"/>
          <w:sz w:val="24"/>
          <w:szCs w:val="24"/>
        </w:rPr>
        <w:t xml:space="preserve"> дава възможност за</w:t>
      </w:r>
      <w:r>
        <w:rPr>
          <w:rFonts w:eastAsia="Calibri" w:cstheme="majorHAnsi"/>
          <w:sz w:val="24"/>
          <w:szCs w:val="24"/>
        </w:rPr>
        <w:t xml:space="preserve"> свързва</w:t>
      </w:r>
      <w:r w:rsidR="00AE1FA6">
        <w:rPr>
          <w:rFonts w:eastAsia="Calibri" w:cstheme="majorHAnsi"/>
          <w:sz w:val="24"/>
          <w:szCs w:val="24"/>
        </w:rPr>
        <w:t>не на</w:t>
      </w:r>
      <w:r>
        <w:rPr>
          <w:rFonts w:eastAsia="Calibri" w:cstheme="majorHAnsi"/>
          <w:sz w:val="24"/>
          <w:szCs w:val="24"/>
        </w:rPr>
        <w:t xml:space="preserve"> вече съществуващи рецепти и съставки.</w:t>
      </w:r>
      <w:r w:rsidR="0039444F" w:rsidRPr="0039444F">
        <w:rPr>
          <w:rFonts w:eastAsia="Calibri" w:cstheme="majorHAnsi"/>
          <w:sz w:val="24"/>
          <w:szCs w:val="24"/>
        </w:rPr>
        <w:t xml:space="preserve"> </w:t>
      </w:r>
      <w:r w:rsidR="0039444F">
        <w:rPr>
          <w:rFonts w:eastAsia="Calibri" w:cstheme="majorHAnsi"/>
          <w:sz w:val="24"/>
          <w:szCs w:val="24"/>
        </w:rPr>
        <w:t>Възможни</w:t>
      </w:r>
      <w:r w:rsidR="0039444F" w:rsidRPr="000A22B6">
        <w:rPr>
          <w:rFonts w:eastAsia="Calibri" w:cstheme="majorHAnsi"/>
          <w:sz w:val="24"/>
          <w:szCs w:val="24"/>
        </w:rPr>
        <w:t xml:space="preserve"> </w:t>
      </w:r>
      <w:r w:rsidR="0039444F">
        <w:rPr>
          <w:rFonts w:eastAsia="Calibri" w:cstheme="majorHAnsi"/>
          <w:sz w:val="24"/>
          <w:szCs w:val="24"/>
        </w:rPr>
        <w:t>„</w:t>
      </w:r>
      <w:r w:rsidR="0039444F">
        <w:rPr>
          <w:rFonts w:eastAsia="Calibri" w:cstheme="majorHAnsi"/>
          <w:sz w:val="24"/>
          <w:szCs w:val="24"/>
          <w:lang w:val="en-US"/>
        </w:rPr>
        <w:t>CRUD</w:t>
      </w:r>
      <w:r w:rsidR="0039444F">
        <w:rPr>
          <w:rFonts w:eastAsia="Calibri" w:cstheme="majorHAnsi"/>
          <w:sz w:val="24"/>
          <w:szCs w:val="24"/>
        </w:rPr>
        <w:t>“</w:t>
      </w:r>
      <w:r w:rsidR="0039444F">
        <w:rPr>
          <w:rFonts w:eastAsia="Calibri" w:cstheme="majorHAnsi"/>
          <w:sz w:val="24"/>
          <w:szCs w:val="24"/>
          <w:lang w:val="en-US"/>
        </w:rPr>
        <w:t xml:space="preserve">- </w:t>
      </w:r>
      <w:r w:rsidR="0039444F">
        <w:rPr>
          <w:rFonts w:eastAsia="Calibri" w:cstheme="majorHAnsi"/>
          <w:sz w:val="24"/>
          <w:szCs w:val="24"/>
        </w:rPr>
        <w:t>операции</w:t>
      </w:r>
    </w:p>
    <w:p w14:paraId="55680214" w14:textId="77777777" w:rsidR="004870D4" w:rsidRDefault="004870D4" w:rsidP="000A22B6">
      <w:pPr>
        <w:pStyle w:val="2"/>
        <w:rPr>
          <w:rFonts w:eastAsia="Calibri"/>
        </w:rPr>
      </w:pPr>
    </w:p>
    <w:p w14:paraId="27F7B8D3" w14:textId="657A494C" w:rsidR="004870D4" w:rsidRDefault="004870D4" w:rsidP="000A22B6">
      <w:pPr>
        <w:pStyle w:val="2"/>
        <w:rPr>
          <w:rFonts w:eastAsia="Calibri"/>
        </w:rPr>
      </w:pPr>
    </w:p>
    <w:p w14:paraId="1F5ACFDD" w14:textId="77777777" w:rsidR="004870D4" w:rsidRPr="004870D4" w:rsidRDefault="004870D4" w:rsidP="004870D4"/>
    <w:p w14:paraId="6DEF18F1" w14:textId="79E5104C" w:rsidR="000A22B6" w:rsidRPr="000A22B6" w:rsidRDefault="000A22B6" w:rsidP="004870D4">
      <w:pPr>
        <w:pStyle w:val="2"/>
        <w:rPr>
          <w:rFonts w:eastAsia="Calibri"/>
          <w:sz w:val="32"/>
          <w:szCs w:val="32"/>
        </w:rPr>
      </w:pPr>
      <w:r w:rsidRPr="007849E8">
        <w:rPr>
          <w:rFonts w:eastAsia="Calibri"/>
          <w:sz w:val="32"/>
          <w:szCs w:val="32"/>
        </w:rPr>
        <w:lastRenderedPageBreak/>
        <w:t>Обхват на разработката:</w:t>
      </w:r>
    </w:p>
    <w:p w14:paraId="72E24FCA" w14:textId="56ADB2F1" w:rsidR="000A22B6" w:rsidRPr="000A22B6" w:rsidRDefault="000A22B6" w:rsidP="000A22B6">
      <w:pPr>
        <w:ind w:firstLine="709"/>
        <w:mirrorIndents/>
        <w:jc w:val="both"/>
        <w:rPr>
          <w:rFonts w:eastAsia="Calibri" w:cstheme="majorHAnsi"/>
          <w:sz w:val="24"/>
          <w:szCs w:val="24"/>
        </w:rPr>
      </w:pPr>
      <w:r w:rsidRPr="000A22B6">
        <w:rPr>
          <w:rFonts w:eastAsia="Calibri" w:cstheme="majorHAnsi"/>
          <w:sz w:val="24"/>
          <w:szCs w:val="24"/>
        </w:rPr>
        <w:t>Разработеният софтуер трябва да удовлетворява очакванията на потребителите и да им предостави възможност за улеснено използване на функционалностите. Също така трябва да покрива всички изисквания, които възложителя</w:t>
      </w:r>
      <w:r w:rsidR="007849E8">
        <w:rPr>
          <w:rFonts w:eastAsia="Calibri" w:cstheme="majorHAnsi"/>
          <w:sz w:val="24"/>
          <w:szCs w:val="24"/>
        </w:rPr>
        <w:t>т</w:t>
      </w:r>
      <w:r w:rsidRPr="000A22B6">
        <w:rPr>
          <w:rFonts w:eastAsia="Calibri" w:cstheme="majorHAnsi"/>
          <w:sz w:val="24"/>
          <w:szCs w:val="24"/>
        </w:rPr>
        <w:t xml:space="preserve"> е дал, както и да предоставя удобен интерфейс за работа.</w:t>
      </w:r>
    </w:p>
    <w:p w14:paraId="1DE3126A" w14:textId="583AD7EE" w:rsidR="000A22B6" w:rsidRPr="000A22B6" w:rsidRDefault="000A22B6" w:rsidP="000A22B6">
      <w:pPr>
        <w:pStyle w:val="2"/>
        <w:rPr>
          <w:rFonts w:eastAsia="Calibri"/>
          <w:sz w:val="32"/>
          <w:szCs w:val="32"/>
        </w:rPr>
      </w:pPr>
      <w:r w:rsidRPr="00AE1FA6">
        <w:rPr>
          <w:rFonts w:eastAsia="Calibri"/>
          <w:sz w:val="32"/>
          <w:szCs w:val="32"/>
        </w:rPr>
        <w:t>Изисквания към програмния продукт:</w:t>
      </w:r>
    </w:p>
    <w:p w14:paraId="2B462262" w14:textId="3D7776FD" w:rsidR="000A22B6" w:rsidRPr="0008354B" w:rsidRDefault="000A22B6" w:rsidP="000A22B6">
      <w:pPr>
        <w:pStyle w:val="3"/>
        <w:rPr>
          <w:rFonts w:eastAsia="Calibri"/>
        </w:rPr>
      </w:pPr>
      <w:r w:rsidRPr="0008354B">
        <w:rPr>
          <w:rFonts w:eastAsia="Calibri"/>
        </w:rPr>
        <w:t xml:space="preserve"> Общи изисквания</w:t>
      </w:r>
    </w:p>
    <w:p w14:paraId="302CECCD" w14:textId="3EF1C2DA" w:rsidR="000A22B6" w:rsidRPr="000A22B6" w:rsidRDefault="000A22B6" w:rsidP="000A22B6">
      <w:pPr>
        <w:ind w:firstLine="709"/>
        <w:mirrorIndents/>
        <w:jc w:val="both"/>
        <w:rPr>
          <w:rFonts w:eastAsia="Calibri" w:cstheme="majorHAnsi"/>
          <w:sz w:val="24"/>
          <w:szCs w:val="24"/>
        </w:rPr>
      </w:pPr>
      <w:r w:rsidRPr="000A22B6">
        <w:rPr>
          <w:rFonts w:eastAsia="Calibri" w:cstheme="majorHAnsi"/>
          <w:sz w:val="24"/>
          <w:szCs w:val="24"/>
        </w:rPr>
        <w:t>Софтуерният продукт трябва да обхваща всички</w:t>
      </w:r>
      <w:r w:rsidR="007849E8">
        <w:rPr>
          <w:rFonts w:eastAsia="Calibri" w:cstheme="majorHAnsi"/>
          <w:sz w:val="24"/>
          <w:szCs w:val="24"/>
        </w:rPr>
        <w:t xml:space="preserve"> възложени </w:t>
      </w:r>
      <w:r w:rsidRPr="000A22B6">
        <w:rPr>
          <w:rFonts w:eastAsia="Calibri" w:cstheme="majorHAnsi"/>
          <w:sz w:val="24"/>
          <w:szCs w:val="24"/>
        </w:rPr>
        <w:t>случаи</w:t>
      </w:r>
      <w:r w:rsidR="007849E8">
        <w:rPr>
          <w:rFonts w:eastAsia="Calibri" w:cstheme="majorHAnsi"/>
          <w:sz w:val="24"/>
          <w:szCs w:val="24"/>
        </w:rPr>
        <w:t>, както и</w:t>
      </w:r>
      <w:r w:rsidRPr="000A22B6">
        <w:rPr>
          <w:rFonts w:eastAsia="Calibri" w:cstheme="majorHAnsi"/>
          <w:sz w:val="24"/>
          <w:szCs w:val="24"/>
        </w:rPr>
        <w:t xml:space="preserve"> поведението на системата да е предсказуемо. Продуктът представлява </w:t>
      </w:r>
      <w:r w:rsidR="007849E8">
        <w:rPr>
          <w:rFonts w:eastAsia="Calibri" w:cstheme="majorHAnsi"/>
          <w:sz w:val="24"/>
          <w:szCs w:val="24"/>
        </w:rPr>
        <w:t>уеб</w:t>
      </w:r>
      <w:r w:rsidRPr="000A22B6">
        <w:rPr>
          <w:rFonts w:eastAsia="Calibri" w:cstheme="majorHAnsi"/>
          <w:sz w:val="24"/>
          <w:szCs w:val="24"/>
        </w:rPr>
        <w:t>-приложение, което е изработено на  ASP.Net</w:t>
      </w:r>
      <w:r w:rsidR="007849E8">
        <w:rPr>
          <w:rFonts w:eastAsia="Calibri" w:cstheme="majorHAnsi"/>
          <w:sz w:val="24"/>
          <w:szCs w:val="24"/>
        </w:rPr>
        <w:t xml:space="preserve"> </w:t>
      </w:r>
      <w:r w:rsidR="007849E8">
        <w:rPr>
          <w:rFonts w:eastAsia="Calibri" w:cstheme="majorHAnsi"/>
          <w:sz w:val="24"/>
          <w:szCs w:val="24"/>
          <w:lang w:val="en-US"/>
        </w:rPr>
        <w:t>Core</w:t>
      </w:r>
      <w:r w:rsidR="007849E8">
        <w:rPr>
          <w:rFonts w:eastAsia="Calibri" w:cstheme="majorHAnsi"/>
          <w:sz w:val="24"/>
          <w:szCs w:val="24"/>
        </w:rPr>
        <w:t>. З</w:t>
      </w:r>
      <w:r w:rsidRPr="000A22B6">
        <w:rPr>
          <w:rFonts w:eastAsia="Calibri" w:cstheme="majorHAnsi"/>
          <w:sz w:val="24"/>
          <w:szCs w:val="24"/>
        </w:rPr>
        <w:t xml:space="preserve">а запазване на информация е използвана </w:t>
      </w:r>
      <w:r w:rsidR="007849E8">
        <w:rPr>
          <w:rFonts w:eastAsia="Calibri" w:cstheme="majorHAnsi"/>
          <w:sz w:val="24"/>
          <w:szCs w:val="24"/>
          <w:lang w:val="en-US"/>
        </w:rPr>
        <w:t>SQL Server</w:t>
      </w:r>
      <w:r w:rsidRPr="000A22B6">
        <w:rPr>
          <w:rFonts w:eastAsia="Calibri" w:cstheme="majorHAnsi"/>
          <w:sz w:val="24"/>
          <w:szCs w:val="24"/>
        </w:rPr>
        <w:t>,</w:t>
      </w:r>
      <w:r w:rsidR="007849E8">
        <w:rPr>
          <w:rFonts w:eastAsia="Calibri" w:cstheme="majorHAnsi"/>
          <w:sz w:val="24"/>
          <w:szCs w:val="24"/>
        </w:rPr>
        <w:t xml:space="preserve"> </w:t>
      </w:r>
      <w:r w:rsidRPr="000A22B6">
        <w:rPr>
          <w:rFonts w:eastAsia="Calibri" w:cstheme="majorHAnsi"/>
          <w:sz w:val="24"/>
          <w:szCs w:val="24"/>
        </w:rPr>
        <w:t>избран заради високата си производителност и лесното си използване .</w:t>
      </w:r>
    </w:p>
    <w:p w14:paraId="46852E9E" w14:textId="397BDE00" w:rsidR="000A22B6" w:rsidRPr="000A22B6" w:rsidRDefault="000A22B6" w:rsidP="007849E8">
      <w:pPr>
        <w:spacing w:after="0"/>
        <w:ind w:firstLine="709"/>
        <w:mirrorIndents/>
        <w:jc w:val="both"/>
        <w:rPr>
          <w:rFonts w:eastAsia="Calibri" w:cstheme="majorHAnsi"/>
          <w:b/>
          <w:bCs/>
          <w:sz w:val="24"/>
          <w:szCs w:val="24"/>
        </w:rPr>
      </w:pPr>
      <w:r w:rsidRPr="000A22B6">
        <w:rPr>
          <w:rFonts w:eastAsia="Calibri" w:cstheme="majorHAnsi"/>
          <w:b/>
          <w:bCs/>
          <w:sz w:val="24"/>
          <w:szCs w:val="24"/>
        </w:rPr>
        <w:t xml:space="preserve">Изисквания: </w:t>
      </w:r>
    </w:p>
    <w:p w14:paraId="66A721EF" w14:textId="7CD562DF" w:rsidR="000A22B6" w:rsidRPr="000A22B6" w:rsidRDefault="000A22B6" w:rsidP="007849E8">
      <w:pPr>
        <w:spacing w:after="0"/>
        <w:ind w:firstLine="709"/>
        <w:mirrorIndents/>
        <w:jc w:val="both"/>
        <w:rPr>
          <w:rFonts w:eastAsia="Calibri" w:cstheme="majorHAnsi"/>
          <w:sz w:val="24"/>
          <w:szCs w:val="24"/>
        </w:rPr>
      </w:pPr>
      <w:r w:rsidRPr="000A22B6">
        <w:rPr>
          <w:rFonts w:eastAsia="Calibri" w:cstheme="majorHAnsi"/>
          <w:sz w:val="24"/>
          <w:szCs w:val="24"/>
        </w:rPr>
        <w:t xml:space="preserve">Операционна система: </w:t>
      </w:r>
      <w:r w:rsidR="007849E8">
        <w:rPr>
          <w:rFonts w:eastAsia="Calibri" w:cstheme="majorHAnsi"/>
          <w:sz w:val="24"/>
          <w:szCs w:val="24"/>
        </w:rPr>
        <w:t xml:space="preserve"> </w:t>
      </w:r>
      <w:r w:rsidRPr="000A22B6">
        <w:rPr>
          <w:rFonts w:eastAsia="Calibri" w:cstheme="majorHAnsi"/>
          <w:sz w:val="24"/>
          <w:szCs w:val="24"/>
        </w:rPr>
        <w:t>Windows 7 или по-нов.</w:t>
      </w:r>
    </w:p>
    <w:p w14:paraId="34CDBD8B" w14:textId="2506857E" w:rsidR="000A22B6" w:rsidRPr="000A22B6" w:rsidRDefault="000A22B6" w:rsidP="007849E8">
      <w:pPr>
        <w:spacing w:after="0"/>
        <w:ind w:firstLine="709"/>
        <w:mirrorIndents/>
        <w:jc w:val="both"/>
        <w:rPr>
          <w:rFonts w:eastAsia="Calibri" w:cstheme="majorHAnsi"/>
          <w:sz w:val="24"/>
          <w:szCs w:val="24"/>
        </w:rPr>
      </w:pPr>
      <w:r w:rsidRPr="000A22B6">
        <w:rPr>
          <w:rFonts w:eastAsia="Calibri" w:cstheme="majorHAnsi"/>
          <w:sz w:val="24"/>
          <w:szCs w:val="24"/>
        </w:rPr>
        <w:t>Хардуер:</w:t>
      </w:r>
    </w:p>
    <w:p w14:paraId="53ED50AA" w14:textId="2A06E260" w:rsidR="000A22B6" w:rsidRPr="000A22B6" w:rsidRDefault="000A22B6" w:rsidP="007849E8">
      <w:pPr>
        <w:numPr>
          <w:ilvl w:val="0"/>
          <w:numId w:val="22"/>
        </w:numPr>
        <w:spacing w:after="0"/>
        <w:ind w:left="0" w:firstLine="709"/>
        <w:contextualSpacing/>
        <w:mirrorIndents/>
        <w:jc w:val="both"/>
        <w:rPr>
          <w:rFonts w:eastAsia="Calibri" w:cstheme="majorHAnsi"/>
          <w:sz w:val="24"/>
          <w:szCs w:val="24"/>
        </w:rPr>
      </w:pPr>
      <w:r w:rsidRPr="000A22B6">
        <w:rPr>
          <w:rFonts w:eastAsia="Calibri" w:cstheme="majorHAnsi"/>
          <w:sz w:val="24"/>
          <w:szCs w:val="24"/>
        </w:rPr>
        <w:t xml:space="preserve">Процесор: Базова честота от 1.8 </w:t>
      </w:r>
      <w:proofErr w:type="spellStart"/>
      <w:r w:rsidRPr="000A22B6">
        <w:rPr>
          <w:rFonts w:eastAsia="Calibri" w:cstheme="majorHAnsi"/>
          <w:sz w:val="24"/>
          <w:szCs w:val="24"/>
        </w:rPr>
        <w:t>GHz</w:t>
      </w:r>
      <w:proofErr w:type="spellEnd"/>
      <w:r w:rsidRPr="000A22B6">
        <w:rPr>
          <w:rFonts w:eastAsia="Calibri" w:cstheme="majorHAnsi"/>
          <w:sz w:val="24"/>
          <w:szCs w:val="24"/>
        </w:rPr>
        <w:t xml:space="preserve"> или повече.</w:t>
      </w:r>
    </w:p>
    <w:p w14:paraId="523C7B6C" w14:textId="77777777" w:rsidR="000A22B6" w:rsidRPr="000A22B6" w:rsidRDefault="000A22B6" w:rsidP="007849E8">
      <w:pPr>
        <w:numPr>
          <w:ilvl w:val="0"/>
          <w:numId w:val="22"/>
        </w:numPr>
        <w:spacing w:after="0"/>
        <w:ind w:left="0" w:firstLine="709"/>
        <w:contextualSpacing/>
        <w:mirrorIndents/>
        <w:jc w:val="both"/>
        <w:rPr>
          <w:rFonts w:eastAsia="Calibri" w:cstheme="majorHAnsi"/>
          <w:sz w:val="24"/>
          <w:szCs w:val="24"/>
        </w:rPr>
      </w:pPr>
      <w:r w:rsidRPr="000A22B6">
        <w:rPr>
          <w:rFonts w:eastAsia="Calibri" w:cstheme="majorHAnsi"/>
          <w:sz w:val="24"/>
          <w:szCs w:val="24"/>
        </w:rPr>
        <w:t>RAM: 4 GB или повече.</w:t>
      </w:r>
    </w:p>
    <w:p w14:paraId="7557CD20" w14:textId="77777777" w:rsidR="000A22B6" w:rsidRPr="000A22B6" w:rsidRDefault="000A22B6" w:rsidP="007849E8">
      <w:pPr>
        <w:numPr>
          <w:ilvl w:val="0"/>
          <w:numId w:val="22"/>
        </w:numPr>
        <w:spacing w:after="0"/>
        <w:ind w:left="0" w:firstLine="709"/>
        <w:contextualSpacing/>
        <w:mirrorIndents/>
        <w:jc w:val="both"/>
        <w:rPr>
          <w:rFonts w:eastAsia="Calibri" w:cstheme="majorHAnsi"/>
          <w:sz w:val="24"/>
          <w:szCs w:val="24"/>
        </w:rPr>
      </w:pPr>
      <w:r w:rsidRPr="000A22B6">
        <w:rPr>
          <w:rFonts w:eastAsia="Calibri" w:cstheme="majorHAnsi"/>
          <w:sz w:val="24"/>
          <w:szCs w:val="24"/>
        </w:rPr>
        <w:t xml:space="preserve">Дисково пространство: 75 MB или повече. </w:t>
      </w:r>
    </w:p>
    <w:p w14:paraId="44653E3C" w14:textId="77777777" w:rsidR="000A22B6" w:rsidRPr="000A22B6" w:rsidRDefault="000A22B6" w:rsidP="007849E8">
      <w:pPr>
        <w:spacing w:after="0"/>
        <w:ind w:firstLine="709"/>
        <w:mirrorIndents/>
        <w:jc w:val="both"/>
        <w:rPr>
          <w:rFonts w:eastAsia="Calibri" w:cstheme="majorHAnsi"/>
          <w:sz w:val="24"/>
          <w:szCs w:val="24"/>
        </w:rPr>
      </w:pPr>
      <w:r w:rsidRPr="000A22B6">
        <w:rPr>
          <w:rFonts w:eastAsia="Calibri" w:cstheme="majorHAnsi"/>
          <w:sz w:val="24"/>
          <w:szCs w:val="24"/>
        </w:rPr>
        <w:t xml:space="preserve">Софтуер: </w:t>
      </w:r>
    </w:p>
    <w:p w14:paraId="7B115624" w14:textId="135028E1" w:rsidR="000A22B6" w:rsidRPr="000A22B6" w:rsidRDefault="000A22B6" w:rsidP="007849E8">
      <w:pPr>
        <w:numPr>
          <w:ilvl w:val="0"/>
          <w:numId w:val="23"/>
        </w:numPr>
        <w:spacing w:after="0"/>
        <w:ind w:left="0" w:firstLine="709"/>
        <w:contextualSpacing/>
        <w:mirrorIndents/>
        <w:jc w:val="both"/>
        <w:rPr>
          <w:rFonts w:eastAsia="Calibri" w:cstheme="majorHAnsi"/>
          <w:sz w:val="24"/>
          <w:szCs w:val="24"/>
        </w:rPr>
      </w:pPr>
      <w:proofErr w:type="spellStart"/>
      <w:r w:rsidRPr="000A22B6">
        <w:rPr>
          <w:rFonts w:eastAsia="Calibri" w:cstheme="majorHAnsi"/>
          <w:sz w:val="24"/>
          <w:szCs w:val="24"/>
        </w:rPr>
        <w:t>Visual</w:t>
      </w:r>
      <w:proofErr w:type="spellEnd"/>
      <w:r w:rsidRPr="000A22B6">
        <w:rPr>
          <w:rFonts w:eastAsia="Calibri" w:cstheme="majorHAnsi"/>
          <w:sz w:val="24"/>
          <w:szCs w:val="24"/>
        </w:rPr>
        <w:t xml:space="preserve"> </w:t>
      </w:r>
      <w:proofErr w:type="spellStart"/>
      <w:r w:rsidRPr="000A22B6">
        <w:rPr>
          <w:rFonts w:eastAsia="Calibri" w:cstheme="majorHAnsi"/>
          <w:sz w:val="24"/>
          <w:szCs w:val="24"/>
        </w:rPr>
        <w:t>Studio</w:t>
      </w:r>
      <w:proofErr w:type="spellEnd"/>
      <w:r w:rsidRPr="000A22B6">
        <w:rPr>
          <w:rFonts w:eastAsia="Calibri" w:cstheme="majorHAnsi"/>
          <w:sz w:val="24"/>
          <w:szCs w:val="24"/>
        </w:rPr>
        <w:t xml:space="preserve"> (</w:t>
      </w:r>
      <w:r w:rsidR="008745C8">
        <w:rPr>
          <w:rFonts w:eastAsia="Calibri" w:cstheme="majorHAnsi"/>
          <w:sz w:val="24"/>
          <w:szCs w:val="24"/>
        </w:rPr>
        <w:t>или друго подобно</w:t>
      </w:r>
      <w:r w:rsidRPr="000A22B6">
        <w:rPr>
          <w:rFonts w:eastAsia="Calibri" w:cstheme="majorHAnsi"/>
          <w:sz w:val="24"/>
          <w:szCs w:val="24"/>
        </w:rPr>
        <w:t>).</w:t>
      </w:r>
    </w:p>
    <w:p w14:paraId="40B40BF0" w14:textId="734F8CBE" w:rsidR="000A22B6" w:rsidRPr="000A22B6" w:rsidRDefault="008745C8" w:rsidP="00AE1FA6">
      <w:pPr>
        <w:numPr>
          <w:ilvl w:val="0"/>
          <w:numId w:val="23"/>
        </w:numPr>
        <w:spacing w:after="0"/>
        <w:ind w:left="0" w:firstLine="709"/>
        <w:contextualSpacing/>
        <w:mirrorIndents/>
        <w:jc w:val="both"/>
        <w:rPr>
          <w:rFonts w:eastAsia="Calibri" w:cstheme="majorHAnsi"/>
          <w:sz w:val="24"/>
          <w:szCs w:val="24"/>
        </w:rPr>
      </w:pPr>
      <w:r>
        <w:rPr>
          <w:rFonts w:eastAsia="Calibri" w:cstheme="majorHAnsi"/>
          <w:sz w:val="24"/>
          <w:szCs w:val="24"/>
        </w:rPr>
        <w:t>Уеб браузър</w:t>
      </w:r>
      <w:r w:rsidR="000A22B6" w:rsidRPr="000A22B6">
        <w:rPr>
          <w:rFonts w:eastAsia="Calibri" w:cstheme="majorHAnsi"/>
          <w:sz w:val="24"/>
          <w:szCs w:val="24"/>
        </w:rPr>
        <w:t>.</w:t>
      </w:r>
    </w:p>
    <w:p w14:paraId="563AD33F" w14:textId="77777777" w:rsidR="000A22B6" w:rsidRPr="0008354B" w:rsidRDefault="000A22B6" w:rsidP="000A22B6">
      <w:pPr>
        <w:pStyle w:val="3"/>
        <w:rPr>
          <w:rFonts w:eastAsia="Calibri"/>
        </w:rPr>
      </w:pPr>
      <w:r w:rsidRPr="0008354B">
        <w:rPr>
          <w:rFonts w:eastAsia="Calibri"/>
        </w:rPr>
        <w:t xml:space="preserve">Функционални изисквания – системата трябва да предоставя следните възможности: </w:t>
      </w:r>
    </w:p>
    <w:p w14:paraId="29C708A8" w14:textId="3C331999" w:rsidR="000A22B6" w:rsidRPr="000A22B6" w:rsidRDefault="008745C8" w:rsidP="000A22B6">
      <w:pPr>
        <w:ind w:firstLine="709"/>
        <w:mirrorIndents/>
        <w:jc w:val="both"/>
        <w:rPr>
          <w:rFonts w:eastAsia="Calibri" w:cstheme="majorHAnsi"/>
          <w:sz w:val="24"/>
          <w:szCs w:val="24"/>
        </w:rPr>
      </w:pPr>
      <w:r>
        <w:rPr>
          <w:rFonts w:eastAsia="Calibri" w:cstheme="majorHAnsi"/>
          <w:sz w:val="24"/>
          <w:szCs w:val="24"/>
        </w:rPr>
        <w:t>Страница за въвеждане на информация за рецепта</w:t>
      </w:r>
      <w:r w:rsidR="000A22B6" w:rsidRPr="000A22B6">
        <w:rPr>
          <w:rFonts w:eastAsia="Calibri" w:cstheme="majorHAnsi"/>
          <w:sz w:val="24"/>
          <w:szCs w:val="24"/>
        </w:rPr>
        <w:t xml:space="preserve">: </w:t>
      </w:r>
    </w:p>
    <w:p w14:paraId="53A3D6AB" w14:textId="77777777" w:rsidR="000A22B6" w:rsidRPr="004E7055" w:rsidRDefault="000A22B6" w:rsidP="004E7055">
      <w:pPr>
        <w:pStyle w:val="a8"/>
        <w:numPr>
          <w:ilvl w:val="0"/>
          <w:numId w:val="23"/>
        </w:numPr>
        <w:ind w:left="1418" w:hanging="785"/>
        <w:mirrorIndents/>
        <w:jc w:val="both"/>
        <w:rPr>
          <w:rFonts w:eastAsia="Calibri" w:cstheme="majorHAnsi"/>
          <w:sz w:val="24"/>
          <w:szCs w:val="24"/>
        </w:rPr>
      </w:pPr>
      <w:r w:rsidRPr="004E7055">
        <w:rPr>
          <w:rFonts w:eastAsia="Calibri" w:cstheme="majorHAnsi"/>
          <w:sz w:val="24"/>
          <w:szCs w:val="24"/>
        </w:rPr>
        <w:t>Търсене на дадена рецепта;</w:t>
      </w:r>
    </w:p>
    <w:p w14:paraId="4F6F3C75" w14:textId="77777777" w:rsidR="000A22B6" w:rsidRPr="004E7055" w:rsidRDefault="000A22B6" w:rsidP="004E7055">
      <w:pPr>
        <w:pStyle w:val="a8"/>
        <w:numPr>
          <w:ilvl w:val="0"/>
          <w:numId w:val="23"/>
        </w:numPr>
        <w:ind w:left="1418" w:hanging="785"/>
        <w:mirrorIndents/>
        <w:jc w:val="both"/>
        <w:rPr>
          <w:rFonts w:eastAsia="Calibri" w:cstheme="majorHAnsi"/>
          <w:sz w:val="24"/>
          <w:szCs w:val="24"/>
        </w:rPr>
      </w:pPr>
      <w:r w:rsidRPr="004E7055">
        <w:rPr>
          <w:rFonts w:eastAsia="Calibri" w:cstheme="majorHAnsi"/>
          <w:sz w:val="24"/>
          <w:szCs w:val="24"/>
        </w:rPr>
        <w:t>Добавяне на нова рецепта;</w:t>
      </w:r>
    </w:p>
    <w:p w14:paraId="796F2247" w14:textId="77777777" w:rsidR="000A22B6" w:rsidRPr="004E7055" w:rsidRDefault="000A22B6" w:rsidP="004E7055">
      <w:pPr>
        <w:pStyle w:val="a8"/>
        <w:numPr>
          <w:ilvl w:val="0"/>
          <w:numId w:val="23"/>
        </w:numPr>
        <w:ind w:left="1418" w:hanging="785"/>
        <w:mirrorIndents/>
        <w:jc w:val="both"/>
        <w:rPr>
          <w:rFonts w:eastAsia="Calibri" w:cstheme="majorHAnsi"/>
          <w:sz w:val="24"/>
          <w:szCs w:val="24"/>
        </w:rPr>
      </w:pPr>
      <w:r w:rsidRPr="004E7055">
        <w:rPr>
          <w:rFonts w:eastAsia="Calibri" w:cstheme="majorHAnsi"/>
          <w:sz w:val="24"/>
          <w:szCs w:val="24"/>
        </w:rPr>
        <w:t>Редактиране не вече съществуваща рецепта;</w:t>
      </w:r>
    </w:p>
    <w:p w14:paraId="3782EC77" w14:textId="77777777" w:rsidR="000A22B6" w:rsidRPr="004E7055" w:rsidRDefault="000A22B6" w:rsidP="004E7055">
      <w:pPr>
        <w:pStyle w:val="a8"/>
        <w:numPr>
          <w:ilvl w:val="0"/>
          <w:numId w:val="23"/>
        </w:numPr>
        <w:ind w:left="1418" w:hanging="785"/>
        <w:mirrorIndents/>
        <w:jc w:val="both"/>
        <w:rPr>
          <w:rFonts w:eastAsia="Calibri" w:cstheme="majorHAnsi"/>
          <w:sz w:val="24"/>
          <w:szCs w:val="24"/>
        </w:rPr>
      </w:pPr>
      <w:r w:rsidRPr="004E7055">
        <w:rPr>
          <w:rFonts w:eastAsia="Calibri" w:cstheme="majorHAnsi"/>
          <w:sz w:val="24"/>
          <w:szCs w:val="24"/>
        </w:rPr>
        <w:t>Изтриване на рецепта;</w:t>
      </w:r>
    </w:p>
    <w:p w14:paraId="34B64FA6" w14:textId="77777777" w:rsidR="000A22B6" w:rsidRPr="004E7055" w:rsidRDefault="000A22B6" w:rsidP="004E7055">
      <w:pPr>
        <w:pStyle w:val="a8"/>
        <w:numPr>
          <w:ilvl w:val="0"/>
          <w:numId w:val="23"/>
        </w:numPr>
        <w:ind w:left="1418" w:hanging="785"/>
        <w:mirrorIndents/>
        <w:jc w:val="both"/>
        <w:rPr>
          <w:rFonts w:eastAsia="Calibri" w:cstheme="majorHAnsi"/>
          <w:sz w:val="24"/>
          <w:szCs w:val="24"/>
        </w:rPr>
      </w:pPr>
      <w:r w:rsidRPr="004E7055">
        <w:rPr>
          <w:rFonts w:eastAsia="Calibri" w:cstheme="majorHAnsi"/>
          <w:sz w:val="24"/>
          <w:szCs w:val="24"/>
        </w:rPr>
        <w:t>Преглед на детайлите на дадена рецепта.</w:t>
      </w:r>
    </w:p>
    <w:p w14:paraId="511A528B" w14:textId="69AAA073" w:rsidR="000A22B6" w:rsidRPr="000A22B6" w:rsidRDefault="0039444F" w:rsidP="000A22B6">
      <w:pPr>
        <w:ind w:firstLine="709"/>
        <w:mirrorIndents/>
        <w:jc w:val="both"/>
        <w:rPr>
          <w:rFonts w:eastAsia="Calibri" w:cstheme="majorHAnsi"/>
          <w:sz w:val="24"/>
          <w:szCs w:val="24"/>
        </w:rPr>
      </w:pPr>
      <w:r>
        <w:rPr>
          <w:rFonts w:eastAsia="Calibri" w:cstheme="majorHAnsi"/>
          <w:sz w:val="24"/>
          <w:szCs w:val="24"/>
        </w:rPr>
        <w:t xml:space="preserve">Страница за въвеждане на информация </w:t>
      </w:r>
      <w:r>
        <w:rPr>
          <w:rFonts w:eastAsia="Calibri" w:cstheme="majorHAnsi"/>
          <w:sz w:val="24"/>
          <w:szCs w:val="24"/>
        </w:rPr>
        <w:t>за с</w:t>
      </w:r>
      <w:r w:rsidR="000A22B6" w:rsidRPr="000A22B6">
        <w:rPr>
          <w:rFonts w:eastAsia="Calibri" w:cstheme="majorHAnsi"/>
          <w:sz w:val="24"/>
          <w:szCs w:val="24"/>
        </w:rPr>
        <w:t>ъставк</w:t>
      </w:r>
      <w:r>
        <w:rPr>
          <w:rFonts w:eastAsia="Calibri" w:cstheme="majorHAnsi"/>
          <w:sz w:val="24"/>
          <w:szCs w:val="24"/>
        </w:rPr>
        <w:t>а</w:t>
      </w:r>
      <w:r w:rsidR="000A22B6" w:rsidRPr="000A22B6">
        <w:rPr>
          <w:rFonts w:eastAsia="Calibri" w:cstheme="majorHAnsi"/>
          <w:sz w:val="24"/>
          <w:szCs w:val="24"/>
        </w:rPr>
        <w:t>:</w:t>
      </w:r>
    </w:p>
    <w:p w14:paraId="79DD8405" w14:textId="77777777" w:rsidR="000A22B6" w:rsidRPr="004E7055" w:rsidRDefault="000A22B6" w:rsidP="004E7055">
      <w:pPr>
        <w:pStyle w:val="a8"/>
        <w:numPr>
          <w:ilvl w:val="0"/>
          <w:numId w:val="39"/>
        </w:numPr>
        <w:ind w:hanging="720"/>
        <w:mirrorIndents/>
        <w:jc w:val="both"/>
        <w:rPr>
          <w:rFonts w:eastAsia="Calibri" w:cstheme="majorHAnsi"/>
          <w:sz w:val="24"/>
          <w:szCs w:val="24"/>
        </w:rPr>
      </w:pPr>
      <w:r w:rsidRPr="004E7055">
        <w:rPr>
          <w:rFonts w:eastAsia="Calibri" w:cstheme="majorHAnsi"/>
          <w:sz w:val="24"/>
          <w:szCs w:val="24"/>
        </w:rPr>
        <w:t xml:space="preserve">Добавяне на съставка към рецепта; </w:t>
      </w:r>
    </w:p>
    <w:p w14:paraId="421EB8BD" w14:textId="77777777" w:rsidR="000A22B6" w:rsidRPr="004E7055" w:rsidRDefault="000A22B6" w:rsidP="004E7055">
      <w:pPr>
        <w:pStyle w:val="a8"/>
        <w:numPr>
          <w:ilvl w:val="0"/>
          <w:numId w:val="39"/>
        </w:numPr>
        <w:ind w:hanging="720"/>
        <w:mirrorIndents/>
        <w:jc w:val="both"/>
        <w:rPr>
          <w:rFonts w:eastAsia="Calibri" w:cstheme="majorHAnsi"/>
          <w:sz w:val="24"/>
          <w:szCs w:val="24"/>
        </w:rPr>
      </w:pPr>
      <w:r w:rsidRPr="004E7055">
        <w:rPr>
          <w:rFonts w:eastAsia="Calibri" w:cstheme="majorHAnsi"/>
          <w:sz w:val="24"/>
          <w:szCs w:val="24"/>
        </w:rPr>
        <w:t xml:space="preserve">Изтриване на съставка; </w:t>
      </w:r>
    </w:p>
    <w:p w14:paraId="2FA20D7E" w14:textId="77777777" w:rsidR="000A22B6" w:rsidRPr="004E7055" w:rsidRDefault="000A22B6" w:rsidP="004E7055">
      <w:pPr>
        <w:pStyle w:val="a8"/>
        <w:numPr>
          <w:ilvl w:val="0"/>
          <w:numId w:val="39"/>
        </w:numPr>
        <w:ind w:hanging="720"/>
        <w:mirrorIndents/>
        <w:jc w:val="both"/>
        <w:rPr>
          <w:rFonts w:eastAsia="Calibri" w:cstheme="majorHAnsi"/>
          <w:sz w:val="24"/>
          <w:szCs w:val="24"/>
        </w:rPr>
      </w:pPr>
      <w:r w:rsidRPr="004E7055">
        <w:rPr>
          <w:rFonts w:eastAsia="Calibri" w:cstheme="majorHAnsi"/>
          <w:sz w:val="24"/>
          <w:szCs w:val="24"/>
        </w:rPr>
        <w:t>Редактиране на съставка.</w:t>
      </w:r>
    </w:p>
    <w:p w14:paraId="76EC64A6" w14:textId="6FD85E90" w:rsidR="000A22B6" w:rsidRPr="000A22B6" w:rsidRDefault="0039444F" w:rsidP="000A22B6">
      <w:pPr>
        <w:ind w:firstLine="709"/>
        <w:mirrorIndents/>
        <w:jc w:val="both"/>
        <w:rPr>
          <w:rFonts w:eastAsia="Calibri" w:cstheme="majorHAnsi"/>
          <w:sz w:val="24"/>
          <w:szCs w:val="24"/>
        </w:rPr>
      </w:pPr>
      <w:r>
        <w:rPr>
          <w:rFonts w:eastAsia="Calibri" w:cstheme="majorHAnsi"/>
          <w:sz w:val="24"/>
          <w:szCs w:val="24"/>
        </w:rPr>
        <w:t xml:space="preserve">Страница за въвеждане на информация </w:t>
      </w:r>
      <w:r>
        <w:rPr>
          <w:rFonts w:eastAsia="Calibri" w:cstheme="majorHAnsi"/>
          <w:sz w:val="24"/>
          <w:szCs w:val="24"/>
        </w:rPr>
        <w:t>за с</w:t>
      </w:r>
      <w:r w:rsidR="000A22B6" w:rsidRPr="000A22B6">
        <w:rPr>
          <w:rFonts w:eastAsia="Calibri" w:cstheme="majorHAnsi"/>
          <w:sz w:val="24"/>
          <w:szCs w:val="24"/>
        </w:rPr>
        <w:t>тъпк</w:t>
      </w:r>
      <w:r>
        <w:rPr>
          <w:rFonts w:eastAsia="Calibri" w:cstheme="majorHAnsi"/>
          <w:sz w:val="24"/>
          <w:szCs w:val="24"/>
        </w:rPr>
        <w:t>а</w:t>
      </w:r>
      <w:r w:rsidR="000A22B6" w:rsidRPr="000A22B6">
        <w:rPr>
          <w:rFonts w:eastAsia="Calibri" w:cstheme="majorHAnsi"/>
          <w:sz w:val="24"/>
          <w:szCs w:val="24"/>
        </w:rPr>
        <w:t>:</w:t>
      </w:r>
    </w:p>
    <w:p w14:paraId="65DE3840" w14:textId="77777777" w:rsidR="000A22B6" w:rsidRPr="004E7055" w:rsidRDefault="000A22B6" w:rsidP="004E7055">
      <w:pPr>
        <w:pStyle w:val="a8"/>
        <w:numPr>
          <w:ilvl w:val="0"/>
          <w:numId w:val="41"/>
        </w:numPr>
        <w:ind w:hanging="11"/>
        <w:mirrorIndents/>
        <w:jc w:val="both"/>
        <w:rPr>
          <w:rFonts w:eastAsia="Calibri" w:cstheme="majorHAnsi"/>
          <w:sz w:val="24"/>
          <w:szCs w:val="24"/>
        </w:rPr>
      </w:pPr>
      <w:r w:rsidRPr="004E7055">
        <w:rPr>
          <w:rFonts w:eastAsia="Calibri" w:cstheme="majorHAnsi"/>
          <w:sz w:val="24"/>
          <w:szCs w:val="24"/>
        </w:rPr>
        <w:t>Добавяне на стъпка към дадена рецепта;</w:t>
      </w:r>
    </w:p>
    <w:p w14:paraId="1920EA82" w14:textId="77777777" w:rsidR="000A22B6" w:rsidRPr="000A22B6" w:rsidRDefault="000A22B6" w:rsidP="004E7055">
      <w:pPr>
        <w:numPr>
          <w:ilvl w:val="0"/>
          <w:numId w:val="41"/>
        </w:numPr>
        <w:ind w:hanging="11"/>
        <w:contextualSpacing/>
        <w:mirrorIndents/>
        <w:jc w:val="both"/>
        <w:rPr>
          <w:rFonts w:eastAsia="Calibri" w:cstheme="majorHAnsi"/>
          <w:sz w:val="24"/>
          <w:szCs w:val="24"/>
        </w:rPr>
      </w:pPr>
      <w:r w:rsidRPr="000A22B6">
        <w:rPr>
          <w:rFonts w:eastAsia="Calibri" w:cstheme="majorHAnsi"/>
          <w:sz w:val="24"/>
          <w:szCs w:val="24"/>
        </w:rPr>
        <w:t>Изтриване на стъпка;</w:t>
      </w:r>
    </w:p>
    <w:p w14:paraId="16842FDA" w14:textId="064773D5" w:rsidR="00AE1FA6" w:rsidRDefault="000A22B6" w:rsidP="004E7055">
      <w:pPr>
        <w:numPr>
          <w:ilvl w:val="0"/>
          <w:numId w:val="41"/>
        </w:numPr>
        <w:ind w:hanging="11"/>
        <w:contextualSpacing/>
        <w:mirrorIndents/>
        <w:jc w:val="both"/>
        <w:rPr>
          <w:rFonts w:eastAsia="Calibri" w:cstheme="majorHAnsi"/>
          <w:sz w:val="24"/>
          <w:szCs w:val="24"/>
        </w:rPr>
      </w:pPr>
      <w:r w:rsidRPr="000A22B6">
        <w:rPr>
          <w:rFonts w:eastAsia="Calibri" w:cstheme="majorHAnsi"/>
          <w:sz w:val="24"/>
          <w:szCs w:val="24"/>
        </w:rPr>
        <w:t>Редактиране на стъпка.</w:t>
      </w:r>
    </w:p>
    <w:p w14:paraId="7E3373F0" w14:textId="77777777" w:rsidR="00AE1FA6" w:rsidRPr="00AE1FA6" w:rsidRDefault="00AE1FA6" w:rsidP="00AE1FA6">
      <w:pPr>
        <w:ind w:left="709"/>
        <w:contextualSpacing/>
        <w:mirrorIndents/>
        <w:jc w:val="both"/>
        <w:rPr>
          <w:rFonts w:eastAsia="Calibri" w:cstheme="majorHAnsi"/>
          <w:sz w:val="24"/>
          <w:szCs w:val="24"/>
        </w:rPr>
      </w:pPr>
    </w:p>
    <w:p w14:paraId="50E85109" w14:textId="77777777" w:rsidR="00AE1FA6" w:rsidRPr="00AE1FA6" w:rsidRDefault="00AE1FA6" w:rsidP="00AE1FA6">
      <w:pPr>
        <w:pStyle w:val="2"/>
        <w:rPr>
          <w:bCs/>
        </w:rPr>
      </w:pPr>
      <w:r w:rsidRPr="00AE1FA6">
        <w:rPr>
          <w:bCs/>
        </w:rPr>
        <w:t>Изисквания към дизайна:</w:t>
      </w:r>
    </w:p>
    <w:p w14:paraId="7B799DB5" w14:textId="77777777" w:rsidR="00AE1FA6" w:rsidRDefault="00AE1FA6" w:rsidP="004E7055">
      <w:pPr>
        <w:pStyle w:val="a8"/>
        <w:numPr>
          <w:ilvl w:val="0"/>
          <w:numId w:val="37"/>
        </w:numPr>
        <w:spacing w:line="259" w:lineRule="auto"/>
        <w:ind w:left="1418" w:hanging="644"/>
        <w:rPr>
          <w:sz w:val="24"/>
          <w:szCs w:val="24"/>
        </w:rPr>
      </w:pPr>
      <w:r>
        <w:rPr>
          <w:sz w:val="24"/>
          <w:szCs w:val="24"/>
        </w:rPr>
        <w:t>Приложението трябва да бъде с максимално опростен дизайн;</w:t>
      </w:r>
    </w:p>
    <w:p w14:paraId="03A427FC" w14:textId="16F3BBEC" w:rsidR="00AE1FA6" w:rsidRDefault="00AE1FA6" w:rsidP="004E7055">
      <w:pPr>
        <w:pStyle w:val="a8"/>
        <w:numPr>
          <w:ilvl w:val="0"/>
          <w:numId w:val="37"/>
        </w:numPr>
        <w:spacing w:line="259" w:lineRule="auto"/>
        <w:ind w:left="1418" w:hanging="644"/>
        <w:rPr>
          <w:sz w:val="24"/>
          <w:szCs w:val="24"/>
        </w:rPr>
      </w:pPr>
      <w:r>
        <w:rPr>
          <w:sz w:val="24"/>
          <w:szCs w:val="24"/>
        </w:rPr>
        <w:t>Информацията трябва да бъде лесно достъпна за крайния потребител.</w:t>
      </w:r>
    </w:p>
    <w:p w14:paraId="1F7CF86B" w14:textId="77777777" w:rsidR="00AE1FA6" w:rsidRDefault="00AE1FA6" w:rsidP="00AE1FA6">
      <w:pPr>
        <w:pStyle w:val="a8"/>
        <w:spacing w:line="259" w:lineRule="auto"/>
        <w:rPr>
          <w:sz w:val="24"/>
          <w:szCs w:val="24"/>
        </w:rPr>
      </w:pPr>
    </w:p>
    <w:p w14:paraId="4B9EB282" w14:textId="77777777" w:rsidR="00AE1FA6" w:rsidRPr="00AE1FA6" w:rsidRDefault="00AE1FA6" w:rsidP="00AE1FA6">
      <w:pPr>
        <w:pStyle w:val="3"/>
        <w:rPr>
          <w:sz w:val="28"/>
          <w:szCs w:val="28"/>
        </w:rPr>
      </w:pPr>
      <w:r w:rsidRPr="00AE1FA6">
        <w:rPr>
          <w:sz w:val="28"/>
          <w:szCs w:val="28"/>
        </w:rPr>
        <w:t>Изисквания към документирането:</w:t>
      </w:r>
    </w:p>
    <w:p w14:paraId="0D7EB4BC" w14:textId="7949D790" w:rsidR="00AE1FA6" w:rsidRPr="004E7055" w:rsidRDefault="00AE1FA6" w:rsidP="004E7055">
      <w:pPr>
        <w:pStyle w:val="a8"/>
        <w:numPr>
          <w:ilvl w:val="0"/>
          <w:numId w:val="38"/>
        </w:numPr>
        <w:ind w:hanging="11"/>
        <w:mirrorIndents/>
        <w:jc w:val="both"/>
        <w:rPr>
          <w:sz w:val="24"/>
          <w:szCs w:val="24"/>
        </w:rPr>
      </w:pPr>
      <w:r w:rsidRPr="004E7055">
        <w:rPr>
          <w:sz w:val="24"/>
          <w:szCs w:val="24"/>
        </w:rPr>
        <w:t>Приложението трябва да има ръководство за потребителя</w:t>
      </w:r>
    </w:p>
    <w:p w14:paraId="5D28CA90" w14:textId="030DCB97" w:rsidR="00AE1FA6" w:rsidRPr="000A22B6" w:rsidRDefault="00AE1FA6" w:rsidP="00AE1FA6">
      <w:pPr>
        <w:contextualSpacing/>
        <w:mirrorIndents/>
        <w:jc w:val="both"/>
        <w:rPr>
          <w:rFonts w:eastAsia="Calibri" w:cstheme="majorHAnsi"/>
          <w:sz w:val="24"/>
          <w:szCs w:val="24"/>
        </w:rPr>
      </w:pPr>
    </w:p>
    <w:p w14:paraId="5B2D9392" w14:textId="75EB8ECF" w:rsidR="000A22B6" w:rsidRPr="000A22B6" w:rsidRDefault="000A22B6" w:rsidP="004E7055">
      <w:pPr>
        <w:pStyle w:val="2"/>
        <w:rPr>
          <w:rFonts w:eastAsia="Calibri"/>
          <w:sz w:val="32"/>
          <w:szCs w:val="32"/>
        </w:rPr>
      </w:pPr>
      <w:r w:rsidRPr="004E7055">
        <w:rPr>
          <w:rFonts w:eastAsia="Calibri"/>
          <w:sz w:val="32"/>
          <w:szCs w:val="32"/>
        </w:rPr>
        <w:t>Системна документация:</w:t>
      </w:r>
    </w:p>
    <w:p w14:paraId="7E833761" w14:textId="77777777" w:rsidR="000A22B6" w:rsidRPr="000A22B6" w:rsidRDefault="000A22B6" w:rsidP="000A22B6">
      <w:pPr>
        <w:ind w:firstLine="709"/>
        <w:mirrorIndents/>
        <w:jc w:val="both"/>
        <w:rPr>
          <w:rFonts w:eastAsia="Calibri" w:cstheme="majorHAnsi"/>
          <w:sz w:val="24"/>
          <w:szCs w:val="24"/>
        </w:rPr>
      </w:pPr>
      <w:r w:rsidRPr="000A22B6">
        <w:rPr>
          <w:rFonts w:eastAsia="Calibri" w:cstheme="majorHAnsi"/>
          <w:sz w:val="24"/>
          <w:szCs w:val="24"/>
        </w:rPr>
        <w:t>Изпълнителят трябва да подготви следната документация:</w:t>
      </w:r>
    </w:p>
    <w:p w14:paraId="0AF0814C" w14:textId="77777777" w:rsidR="000A22B6" w:rsidRPr="000A22B6" w:rsidRDefault="000A22B6" w:rsidP="000A22B6">
      <w:pPr>
        <w:numPr>
          <w:ilvl w:val="0"/>
          <w:numId w:val="28"/>
        </w:numPr>
        <w:ind w:left="0" w:firstLine="709"/>
        <w:contextualSpacing/>
        <w:mirrorIndents/>
        <w:jc w:val="both"/>
        <w:rPr>
          <w:rFonts w:eastAsia="Calibri" w:cstheme="majorHAnsi"/>
          <w:sz w:val="24"/>
          <w:szCs w:val="24"/>
        </w:rPr>
      </w:pPr>
      <w:r w:rsidRPr="000A22B6">
        <w:rPr>
          <w:rFonts w:eastAsia="Calibri" w:cstheme="majorHAnsi"/>
          <w:sz w:val="24"/>
          <w:szCs w:val="24"/>
        </w:rPr>
        <w:t>Описание на структурата и принципа на работа със системата;</w:t>
      </w:r>
    </w:p>
    <w:p w14:paraId="67AF82F9" w14:textId="77777777" w:rsidR="004E7055" w:rsidRDefault="000A22B6" w:rsidP="004E7055">
      <w:pPr>
        <w:numPr>
          <w:ilvl w:val="0"/>
          <w:numId w:val="28"/>
        </w:numPr>
        <w:ind w:left="0" w:firstLine="709"/>
        <w:contextualSpacing/>
        <w:mirrorIndents/>
        <w:jc w:val="both"/>
        <w:rPr>
          <w:rFonts w:eastAsia="Calibri" w:cstheme="majorHAnsi"/>
          <w:sz w:val="24"/>
          <w:szCs w:val="24"/>
        </w:rPr>
      </w:pPr>
      <w:r w:rsidRPr="000A22B6">
        <w:rPr>
          <w:rFonts w:eastAsia="Calibri" w:cstheme="majorHAnsi"/>
          <w:sz w:val="24"/>
          <w:szCs w:val="24"/>
        </w:rPr>
        <w:t>Ръководство за конфигуриране контрол и поддръжка.</w:t>
      </w:r>
    </w:p>
    <w:p w14:paraId="7BA2CA31" w14:textId="77777777" w:rsidR="007D6FC3" w:rsidRPr="007D6FC3" w:rsidRDefault="000A22B6" w:rsidP="00E65519">
      <w:pPr>
        <w:numPr>
          <w:ilvl w:val="0"/>
          <w:numId w:val="28"/>
        </w:numPr>
        <w:ind w:left="0" w:firstLine="709"/>
        <w:contextualSpacing/>
        <w:mirrorIndents/>
        <w:jc w:val="both"/>
        <w:rPr>
          <w:sz w:val="32"/>
          <w:szCs w:val="32"/>
        </w:rPr>
      </w:pPr>
      <w:r w:rsidRPr="007D6FC3">
        <w:rPr>
          <w:rFonts w:eastAsia="Calibri" w:cstheme="majorHAnsi"/>
          <w:sz w:val="24"/>
          <w:szCs w:val="24"/>
        </w:rPr>
        <w:t>Документите трябва да бъдат на български език  и да бъдат представени както на хартиен, така и на електронен носител.</w:t>
      </w:r>
    </w:p>
    <w:p w14:paraId="02D4427A" w14:textId="77777777" w:rsidR="007D6FC3" w:rsidRPr="007D6FC3" w:rsidRDefault="000A22B6" w:rsidP="007D6FC3">
      <w:pPr>
        <w:pStyle w:val="2"/>
        <w:rPr>
          <w:sz w:val="32"/>
          <w:szCs w:val="32"/>
        </w:rPr>
      </w:pPr>
      <w:r w:rsidRPr="007D6FC3">
        <w:rPr>
          <w:sz w:val="32"/>
          <w:szCs w:val="32"/>
        </w:rPr>
        <w:t>Софтуерна поддръжка:</w:t>
      </w:r>
    </w:p>
    <w:p w14:paraId="1826DC7D" w14:textId="31D06C17" w:rsidR="007D6FC3" w:rsidRPr="007D6FC3" w:rsidRDefault="007D6FC3" w:rsidP="007D6FC3">
      <w:pPr>
        <w:ind w:left="709"/>
        <w:contextualSpacing/>
        <w:mirrorIndents/>
        <w:jc w:val="both"/>
        <w:rPr>
          <w:sz w:val="24"/>
          <w:szCs w:val="24"/>
        </w:rPr>
      </w:pPr>
      <w:r w:rsidRPr="007D6FC3">
        <w:rPr>
          <w:sz w:val="24"/>
          <w:szCs w:val="24"/>
        </w:rPr>
        <w:t>Поддръжка на уебсайт е услуга, при която ние поемаме цялата техническа работа по сайта Ви - регулярни ъпдейти на системата, защита от хакерски атак</w:t>
      </w:r>
      <w:r>
        <w:rPr>
          <w:sz w:val="24"/>
          <w:szCs w:val="24"/>
        </w:rPr>
        <w:t>и,</w:t>
      </w:r>
      <w:r w:rsidRPr="007D6FC3">
        <w:t xml:space="preserve"> </w:t>
      </w:r>
      <w:r>
        <w:rPr>
          <w:sz w:val="24"/>
          <w:szCs w:val="24"/>
        </w:rPr>
        <w:t>р</w:t>
      </w:r>
      <w:r w:rsidRPr="007D6FC3">
        <w:rPr>
          <w:sz w:val="24"/>
          <w:szCs w:val="24"/>
        </w:rPr>
        <w:t>егулярни бекъпи</w:t>
      </w:r>
      <w:r>
        <w:rPr>
          <w:sz w:val="24"/>
          <w:szCs w:val="24"/>
        </w:rPr>
        <w:t xml:space="preserve"> </w:t>
      </w:r>
      <w:r w:rsidRPr="007D6FC3">
        <w:rPr>
          <w:sz w:val="24"/>
          <w:szCs w:val="24"/>
        </w:rPr>
        <w:t xml:space="preserve"> и още много други. Освен това, всички наши</w:t>
      </w:r>
      <w:r w:rsidRPr="007D6FC3">
        <w:rPr>
          <w:sz w:val="28"/>
          <w:szCs w:val="28"/>
        </w:rPr>
        <w:t xml:space="preserve"> </w:t>
      </w:r>
      <w:r w:rsidRPr="007D6FC3">
        <w:rPr>
          <w:sz w:val="24"/>
          <w:szCs w:val="24"/>
        </w:rPr>
        <w:t xml:space="preserve">клиенти може да заявяват неограничен брой промени по текущата визия, които са включени в месечната такса. Обновяването на съдържание като рецепти , продукти, или стъпки - само трябва да ни изпратите заявка по </w:t>
      </w:r>
      <w:hyperlink r:id="rId9" w:history="1">
        <w:r w:rsidRPr="00C15388">
          <w:rPr>
            <w:rStyle w:val="a7"/>
            <w:sz w:val="24"/>
            <w:szCs w:val="24"/>
          </w:rPr>
          <w:t>email</w:t>
        </w:r>
      </w:hyperlink>
      <w:r w:rsidRPr="007D6FC3">
        <w:rPr>
          <w:sz w:val="24"/>
          <w:szCs w:val="24"/>
        </w:rPr>
        <w:t xml:space="preserve">. Цената за уеб сайт поддръжка започва от </w:t>
      </w:r>
      <w:r w:rsidR="0039444F">
        <w:rPr>
          <w:sz w:val="24"/>
          <w:szCs w:val="24"/>
        </w:rPr>
        <w:t>23</w:t>
      </w:r>
      <w:r w:rsidRPr="007D6FC3">
        <w:rPr>
          <w:sz w:val="24"/>
          <w:szCs w:val="24"/>
        </w:rPr>
        <w:t xml:space="preserve"> на месец и варира според големината на проекта и задачите, които трябва да се изпълняват.</w:t>
      </w:r>
    </w:p>
    <w:p w14:paraId="04F0B793" w14:textId="2273B17A" w:rsidR="007D6FC3" w:rsidRPr="007D6FC3" w:rsidRDefault="007D6FC3" w:rsidP="00C15388">
      <w:pPr>
        <w:contextualSpacing/>
        <w:mirrorIndents/>
        <w:jc w:val="both"/>
      </w:pPr>
    </w:p>
    <w:p w14:paraId="0B27C055" w14:textId="6FCF09FF" w:rsidR="007D6FC3" w:rsidRPr="007D6FC3" w:rsidRDefault="000A22B6" w:rsidP="007D6FC3">
      <w:pPr>
        <w:pStyle w:val="2"/>
        <w:rPr>
          <w:rFonts w:eastAsia="Calibri"/>
          <w:i/>
          <w:iCs/>
          <w:sz w:val="32"/>
          <w:szCs w:val="32"/>
        </w:rPr>
      </w:pPr>
      <w:r w:rsidRPr="0008354B">
        <w:rPr>
          <w:rFonts w:eastAsia="Calibri"/>
          <w:i/>
          <w:iCs/>
          <w:sz w:val="32"/>
          <w:szCs w:val="32"/>
        </w:rPr>
        <w:t>Инсталиране</w:t>
      </w:r>
      <w:r w:rsidR="006904C0">
        <w:rPr>
          <w:rFonts w:eastAsia="Calibri"/>
          <w:i/>
          <w:iCs/>
          <w:sz w:val="32"/>
          <w:szCs w:val="32"/>
          <w:lang w:val="en-US"/>
        </w:rPr>
        <w:t xml:space="preserve"> </w:t>
      </w:r>
      <w:r w:rsidR="006904C0">
        <w:rPr>
          <w:rFonts w:eastAsia="Calibri"/>
          <w:i/>
          <w:iCs/>
          <w:sz w:val="32"/>
          <w:szCs w:val="32"/>
        </w:rPr>
        <w:t>и</w:t>
      </w:r>
      <w:r w:rsidRPr="0008354B">
        <w:rPr>
          <w:rFonts w:eastAsia="Calibri"/>
          <w:i/>
          <w:iCs/>
          <w:sz w:val="32"/>
          <w:szCs w:val="32"/>
        </w:rPr>
        <w:t xml:space="preserve"> тестван</w:t>
      </w:r>
      <w:r w:rsidR="006904C0">
        <w:rPr>
          <w:rFonts w:eastAsia="Calibri"/>
          <w:i/>
          <w:iCs/>
          <w:sz w:val="32"/>
          <w:szCs w:val="32"/>
          <w:lang w:val="en-US"/>
        </w:rPr>
        <w:t>e</w:t>
      </w:r>
      <w:r w:rsidRPr="0008354B">
        <w:rPr>
          <w:rFonts w:eastAsia="Calibri"/>
          <w:i/>
          <w:iCs/>
          <w:sz w:val="32"/>
          <w:szCs w:val="32"/>
        </w:rPr>
        <w:t>:</w:t>
      </w:r>
    </w:p>
    <w:p w14:paraId="47DA1CDA" w14:textId="671C53D5" w:rsidR="007D6FC3" w:rsidRPr="006904C0" w:rsidRDefault="0039444F" w:rsidP="007D6FC3">
      <w:pPr>
        <w:mirrorIndents/>
        <w:jc w:val="both"/>
        <w:rPr>
          <w:rFonts w:cstheme="minorHAnsi"/>
          <w:sz w:val="24"/>
          <w:szCs w:val="24"/>
        </w:rPr>
      </w:pPr>
      <w:r>
        <w:rPr>
          <w:rFonts w:cstheme="minorHAnsi"/>
          <w:color w:val="212121"/>
          <w:sz w:val="24"/>
          <w:szCs w:val="24"/>
          <w:shd w:val="clear" w:color="auto" w:fill="FFFFFF"/>
        </w:rPr>
        <w:t xml:space="preserve">Няма нужда от инсталация. </w:t>
      </w:r>
      <w:r w:rsidR="006904C0" w:rsidRPr="006904C0">
        <w:rPr>
          <w:rFonts w:cstheme="minorHAnsi"/>
          <w:color w:val="212121"/>
          <w:sz w:val="24"/>
          <w:szCs w:val="24"/>
          <w:shd w:val="clear" w:color="auto" w:fill="FFFFFF"/>
        </w:rPr>
        <w:t>Тестове се извършват по отношение на всички функционалности, както в потребителската част, така и в администраторската.</w:t>
      </w:r>
      <w:r w:rsidR="006904C0" w:rsidRPr="006904C0">
        <w:rPr>
          <w:rFonts w:eastAsia="Calibri" w:cstheme="minorHAnsi"/>
          <w:sz w:val="24"/>
          <w:szCs w:val="24"/>
          <w:u w:color="000000"/>
          <w:bdr w:val="nil"/>
        </w:rPr>
        <w:t xml:space="preserve"> </w:t>
      </w:r>
      <w:r w:rsidR="006904C0" w:rsidRPr="006904C0">
        <w:rPr>
          <w:rFonts w:cstheme="minorHAnsi"/>
          <w:color w:val="212121"/>
          <w:sz w:val="24"/>
          <w:szCs w:val="24"/>
          <w:shd w:val="clear" w:color="auto" w:fill="FFFFFF"/>
        </w:rPr>
        <w:t>При възникване на аномалии в поведението на програмния продукт, екипът от разработчици ще следи и отстранява грешк</w:t>
      </w:r>
      <w:r w:rsidR="00786DE3">
        <w:rPr>
          <w:rFonts w:cstheme="minorHAnsi"/>
          <w:color w:val="212121"/>
          <w:sz w:val="24"/>
          <w:szCs w:val="24"/>
          <w:shd w:val="clear" w:color="auto" w:fill="FFFFFF"/>
        </w:rPr>
        <w:t>и.</w:t>
      </w:r>
    </w:p>
    <w:p w14:paraId="1069E1A5" w14:textId="77777777" w:rsidR="007D6FC3" w:rsidRDefault="007D6FC3" w:rsidP="007D6FC3">
      <w:pPr>
        <w:mirrorIndents/>
        <w:jc w:val="both"/>
      </w:pPr>
    </w:p>
    <w:p w14:paraId="59980966" w14:textId="1591AB6B" w:rsidR="00026446" w:rsidRDefault="00174E5B" w:rsidP="0039444F">
      <w:pPr>
        <w:pStyle w:val="2"/>
        <w:rPr>
          <w:rFonts w:eastAsia="Calibri"/>
        </w:rPr>
      </w:pPr>
      <w:r>
        <w:rPr>
          <w:noProof/>
        </w:rPr>
        <w:drawing>
          <wp:anchor distT="0" distB="0" distL="114300" distR="114300" simplePos="0" relativeHeight="251676160" behindDoc="0" locked="0" layoutInCell="1" allowOverlap="1" wp14:anchorId="428D9C90" wp14:editId="1A4820F4">
            <wp:simplePos x="0" y="0"/>
            <wp:positionH relativeFrom="column">
              <wp:posOffset>-114300</wp:posOffset>
            </wp:positionH>
            <wp:positionV relativeFrom="paragraph">
              <wp:posOffset>392430</wp:posOffset>
            </wp:positionV>
            <wp:extent cx="6645910" cy="3850005"/>
            <wp:effectExtent l="0" t="0" r="2540" b="0"/>
            <wp:wrapThrough wrapText="bothSides">
              <wp:wrapPolygon edited="0">
                <wp:start x="0" y="0"/>
                <wp:lineTo x="0" y="21482"/>
                <wp:lineTo x="21546" y="21482"/>
                <wp:lineTo x="21546" y="0"/>
                <wp:lineTo x="0" y="0"/>
              </wp:wrapPolygon>
            </wp:wrapThrough>
            <wp:docPr id="45" name="Картина 45" descr="Картина, която съдържа текст, екранна снимка, монитор, екра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текст, екранна снимка, монитор, екран&#10;&#10;Описанието е генерирано автоматично"/>
                    <pic:cNvPicPr/>
                  </pic:nvPicPr>
                  <pic:blipFill>
                    <a:blip r:embed="rId10">
                      <a:extLst>
                        <a:ext uri="{28A0092B-C50C-407E-A947-70E740481C1C}">
                          <a14:useLocalDpi xmlns:a14="http://schemas.microsoft.com/office/drawing/2010/main" val="0"/>
                        </a:ext>
                      </a:extLst>
                    </a:blip>
                    <a:stretch>
                      <a:fillRect/>
                    </a:stretch>
                  </pic:blipFill>
                  <pic:spPr>
                    <a:xfrm>
                      <a:off x="0" y="0"/>
                      <a:ext cx="6645910" cy="3850005"/>
                    </a:xfrm>
                    <a:prstGeom prst="rect">
                      <a:avLst/>
                    </a:prstGeom>
                  </pic:spPr>
                </pic:pic>
              </a:graphicData>
            </a:graphic>
          </wp:anchor>
        </w:drawing>
      </w:r>
      <w:r>
        <w:rPr>
          <w:rFonts w:eastAsia="Calibri"/>
        </w:rPr>
        <w:t>Структура на системата:</w:t>
      </w:r>
      <w:r w:rsidR="00026446">
        <w:rPr>
          <w:rFonts w:eastAsia="Calibri"/>
        </w:rPr>
        <w:br w:type="page"/>
      </w:r>
    </w:p>
    <w:p w14:paraId="138F30A3" w14:textId="0A6F1AE5" w:rsidR="002426DE" w:rsidRPr="0008354B" w:rsidRDefault="00C41550" w:rsidP="000A22B6">
      <w:pPr>
        <w:pStyle w:val="1"/>
        <w:ind w:firstLine="709"/>
        <w:mirrorIndents/>
        <w:rPr>
          <w:rFonts w:cstheme="majorHAnsi"/>
          <w:sz w:val="40"/>
          <w:szCs w:val="40"/>
        </w:rPr>
      </w:pPr>
      <w:r w:rsidRPr="0008354B">
        <w:rPr>
          <w:rFonts w:cstheme="majorHAnsi"/>
          <w:sz w:val="40"/>
          <w:szCs w:val="40"/>
        </w:rPr>
        <w:lastRenderedPageBreak/>
        <w:t>Система за контрол на версиите</w:t>
      </w:r>
      <w:r w:rsidR="003743A2" w:rsidRPr="0008354B">
        <w:rPr>
          <w:rFonts w:cstheme="majorHAnsi"/>
          <w:sz w:val="40"/>
          <w:szCs w:val="40"/>
        </w:rPr>
        <w:t>:</w:t>
      </w:r>
    </w:p>
    <w:p w14:paraId="070D6637" w14:textId="6E8A86B9" w:rsidR="008314BE" w:rsidRPr="0008354B" w:rsidRDefault="008314BE" w:rsidP="000A22B6">
      <w:pPr>
        <w:pStyle w:val="a8"/>
        <w:ind w:left="0" w:firstLine="709"/>
        <w:mirrorIndents/>
        <w:jc w:val="both"/>
        <w:rPr>
          <w:rFonts w:cstheme="minorHAnsi"/>
          <w:sz w:val="24"/>
          <w:szCs w:val="24"/>
        </w:rPr>
      </w:pPr>
      <w:r w:rsidRPr="0008354B">
        <w:rPr>
          <w:rFonts w:cstheme="minorHAnsi"/>
          <w:sz w:val="24"/>
          <w:szCs w:val="24"/>
        </w:rPr>
        <w:t>Системата за контрол на версиите е механизъм, чрез който по-лесно и ефикасно се управлява работата по даден софтуерен проект. Тя използва едно централно хранилище, в което се съхраняват файловете на проекта. Когато някой започне работа по проекта, той създава копие на файловете от това хранилище на своята система и работи с тези копия. В процеса на работа потребителя може да изпраща към хранилището направените от него промени и да получава промените, направени по проекта от другите хора в екипа. След обновяване на хранилището, в него се запазват старите версии на променените файлове. Така тези файлове могат да бъдат възстановени при необходимост. Системата за контрол на версиите също така следи за конфликти – различни промени на различните потребители, които ползват хранилището.</w:t>
      </w:r>
    </w:p>
    <w:p w14:paraId="688AC6CD" w14:textId="535F57C0" w:rsidR="008314BE" w:rsidRPr="0008354B" w:rsidRDefault="00EE1740" w:rsidP="000A22B6">
      <w:pPr>
        <w:ind w:firstLine="709"/>
        <w:mirrorIndents/>
        <w:rPr>
          <w:rFonts w:cstheme="minorHAnsi"/>
          <w:b/>
          <w:bCs/>
          <w:sz w:val="36"/>
          <w:szCs w:val="36"/>
        </w:rPr>
      </w:pPr>
      <w:r w:rsidRPr="0008354B">
        <w:rPr>
          <w:rFonts w:cstheme="minorHAnsi"/>
          <w:noProof/>
          <w:sz w:val="24"/>
          <w:szCs w:val="24"/>
          <w:lang w:eastAsia="bg-BG"/>
        </w:rPr>
        <w:drawing>
          <wp:anchor distT="0" distB="0" distL="114300" distR="114300" simplePos="0" relativeHeight="251649536" behindDoc="0" locked="0" layoutInCell="1" allowOverlap="1" wp14:anchorId="48D2AF79" wp14:editId="0686B51B">
            <wp:simplePos x="0" y="0"/>
            <wp:positionH relativeFrom="column">
              <wp:posOffset>5107387</wp:posOffset>
            </wp:positionH>
            <wp:positionV relativeFrom="paragraph">
              <wp:posOffset>93980</wp:posOffset>
            </wp:positionV>
            <wp:extent cx="1555115" cy="1555115"/>
            <wp:effectExtent l="0" t="0" r="6985" b="6985"/>
            <wp:wrapThrough wrapText="bothSides">
              <wp:wrapPolygon edited="0">
                <wp:start x="9261" y="0"/>
                <wp:lineTo x="794" y="8467"/>
                <wp:lineTo x="0" y="9790"/>
                <wp:lineTo x="0" y="10584"/>
                <wp:lineTo x="1588" y="12701"/>
                <wp:lineTo x="1852" y="21168"/>
                <wp:lineTo x="3175" y="21432"/>
                <wp:lineTo x="7673" y="21432"/>
                <wp:lineTo x="11113" y="21168"/>
                <wp:lineTo x="19845" y="17993"/>
                <wp:lineTo x="19845" y="12701"/>
                <wp:lineTo x="21432" y="10849"/>
                <wp:lineTo x="21432" y="9790"/>
                <wp:lineTo x="20639" y="8467"/>
                <wp:lineTo x="12171" y="0"/>
                <wp:lineTo x="9261" y="0"/>
              </wp:wrapPolygon>
            </wp:wrapThrough>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a:blip r:embed="rId11">
                      <a:extLst>
                        <a:ext uri="{28A0092B-C50C-407E-A947-70E740481C1C}">
                          <a14:useLocalDpi xmlns:a14="http://schemas.microsoft.com/office/drawing/2010/main" val="0"/>
                        </a:ext>
                      </a:extLst>
                    </a:blip>
                    <a:stretch>
                      <a:fillRect/>
                    </a:stretch>
                  </pic:blipFill>
                  <pic:spPr>
                    <a:xfrm>
                      <a:off x="0" y="0"/>
                      <a:ext cx="1555115" cy="1555115"/>
                    </a:xfrm>
                    <a:prstGeom prst="rect">
                      <a:avLst/>
                    </a:prstGeom>
                  </pic:spPr>
                </pic:pic>
              </a:graphicData>
            </a:graphic>
            <wp14:sizeRelH relativeFrom="margin">
              <wp14:pctWidth>0</wp14:pctWidth>
            </wp14:sizeRelH>
            <wp14:sizeRelV relativeFrom="margin">
              <wp14:pctHeight>0</wp14:pctHeight>
            </wp14:sizeRelV>
          </wp:anchor>
        </w:drawing>
      </w:r>
      <w:r w:rsidR="008314BE" w:rsidRPr="0008354B">
        <w:rPr>
          <w:rFonts w:cstheme="minorHAnsi"/>
          <w:b/>
          <w:bCs/>
          <w:sz w:val="36"/>
          <w:szCs w:val="36"/>
        </w:rPr>
        <w:t>Git</w:t>
      </w:r>
    </w:p>
    <w:p w14:paraId="0E0716CC" w14:textId="312F32BA" w:rsidR="003D3CEC" w:rsidRPr="0008354B" w:rsidRDefault="000F6A86" w:rsidP="000A22B6">
      <w:pPr>
        <w:ind w:firstLine="709"/>
        <w:mirrorIndents/>
        <w:jc w:val="both"/>
        <w:rPr>
          <w:rFonts w:cstheme="minorHAnsi"/>
          <w:sz w:val="24"/>
          <w:szCs w:val="24"/>
        </w:rPr>
      </w:pPr>
      <w:r w:rsidRPr="0008354B">
        <w:rPr>
          <w:rFonts w:cstheme="minorHAnsi"/>
          <w:sz w:val="24"/>
          <w:szCs w:val="24"/>
        </w:rPr>
        <w:t>За разработването на този софтуерен продукт е използвана децентрализираната система за контрол на версиите</w:t>
      </w:r>
      <w:r w:rsidRPr="0008354B">
        <w:rPr>
          <w:rFonts w:cstheme="minorHAnsi"/>
          <w:b/>
          <w:bCs/>
          <w:sz w:val="24"/>
          <w:szCs w:val="24"/>
        </w:rPr>
        <w:t xml:space="preserve"> – </w:t>
      </w:r>
      <w:r w:rsidR="003439F3" w:rsidRPr="0008354B">
        <w:rPr>
          <w:rFonts w:cstheme="minorHAnsi"/>
          <w:b/>
          <w:bCs/>
          <w:sz w:val="24"/>
          <w:szCs w:val="24"/>
        </w:rPr>
        <w:t>Git</w:t>
      </w:r>
      <w:r w:rsidRPr="0008354B">
        <w:rPr>
          <w:rFonts w:cstheme="minorHAnsi"/>
          <w:b/>
          <w:bCs/>
          <w:sz w:val="24"/>
          <w:szCs w:val="24"/>
        </w:rPr>
        <w:t>.</w:t>
      </w:r>
      <w:r w:rsidR="003D3CEC" w:rsidRPr="0008354B">
        <w:rPr>
          <w:rFonts w:cstheme="minorHAnsi"/>
          <w:sz w:val="24"/>
          <w:szCs w:val="24"/>
        </w:rPr>
        <w:t xml:space="preserve"> Създадена е през 2005</w:t>
      </w:r>
      <w:r w:rsidR="003C19CA" w:rsidRPr="0008354B">
        <w:rPr>
          <w:sz w:val="24"/>
          <w:szCs w:val="24"/>
        </w:rPr>
        <w:t xml:space="preserve"> с отворен код</w:t>
      </w:r>
      <w:r w:rsidR="003D3CEC" w:rsidRPr="0008354B">
        <w:rPr>
          <w:rFonts w:cstheme="minorHAnsi"/>
          <w:sz w:val="24"/>
          <w:szCs w:val="24"/>
        </w:rPr>
        <w:t xml:space="preserve">. От тогава насетне изключително голям набор от програмисти разчитат на нея за създаването на комерсиални и некомерсиални проекти. </w:t>
      </w:r>
    </w:p>
    <w:p w14:paraId="73D79D81" w14:textId="779943A4" w:rsidR="00480D67" w:rsidRPr="0008354B" w:rsidRDefault="00EE1740" w:rsidP="000A22B6">
      <w:pPr>
        <w:ind w:firstLine="709"/>
        <w:mirrorIndents/>
        <w:rPr>
          <w:rFonts w:cstheme="minorHAnsi"/>
          <w:b/>
          <w:bCs/>
          <w:sz w:val="36"/>
          <w:szCs w:val="36"/>
        </w:rPr>
      </w:pPr>
      <w:r w:rsidRPr="0008354B">
        <w:rPr>
          <w:rFonts w:cstheme="minorHAnsi"/>
          <w:b/>
          <w:bCs/>
          <w:noProof/>
          <w:sz w:val="36"/>
          <w:szCs w:val="36"/>
          <w:lang w:eastAsia="bg-BG"/>
        </w:rPr>
        <w:drawing>
          <wp:anchor distT="0" distB="0" distL="114300" distR="114300" simplePos="0" relativeHeight="251660800" behindDoc="1" locked="0" layoutInCell="1" allowOverlap="1" wp14:anchorId="04A2FA88" wp14:editId="7296ADF0">
            <wp:simplePos x="0" y="0"/>
            <wp:positionH relativeFrom="column">
              <wp:posOffset>4704261</wp:posOffset>
            </wp:positionH>
            <wp:positionV relativeFrom="paragraph">
              <wp:posOffset>277817</wp:posOffset>
            </wp:positionV>
            <wp:extent cx="2066290" cy="2066290"/>
            <wp:effectExtent l="0" t="0" r="0" b="0"/>
            <wp:wrapThrough wrapText="bothSides">
              <wp:wrapPolygon edited="0">
                <wp:start x="8762" y="2191"/>
                <wp:lineTo x="7567" y="2788"/>
                <wp:lineTo x="3784" y="5377"/>
                <wp:lineTo x="2390" y="8762"/>
                <wp:lineTo x="2191" y="12148"/>
                <wp:lineTo x="3585" y="15334"/>
                <wp:lineTo x="3585" y="15732"/>
                <wp:lineTo x="7368" y="18520"/>
                <wp:lineTo x="8762" y="19117"/>
                <wp:lineTo x="12546" y="19117"/>
                <wp:lineTo x="13940" y="18520"/>
                <wp:lineTo x="17723" y="15732"/>
                <wp:lineTo x="19117" y="12148"/>
                <wp:lineTo x="19117" y="8961"/>
                <wp:lineTo x="18122" y="6771"/>
                <wp:lineTo x="17723" y="5178"/>
                <wp:lineTo x="12546" y="2191"/>
                <wp:lineTo x="8762" y="2191"/>
              </wp:wrapPolygon>
            </wp:wrapThrough>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2">
                      <a:extLst>
                        <a:ext uri="{BEBA8EAE-BF5A-486C-A8C5-ECC9F3942E4B}">
                          <a14:imgProps xmlns:a14="http://schemas.microsoft.com/office/drawing/2010/main">
                            <a14:imgLayer r:embed="rId13">
                              <a14:imgEffect>
                                <a14:backgroundRemoval t="10000" b="90000" l="10000" r="90000">
                                  <a14:foregroundMark x1="47126" y1="48276" x2="47126" y2="48276"/>
                                  <a14:foregroundMark x1="56322" y1="42529" x2="41954" y2="55747"/>
                                  <a14:foregroundMark x1="47701" y1="27011" x2="50575" y2="21264"/>
                                  <a14:foregroundMark x1="48276" y1="28736" x2="44253" y2="58046"/>
                                  <a14:foregroundMark x1="49425" y1="63218" x2="49425" y2="63218"/>
                                  <a14:foregroundMark x1="54598" y1="59770" x2="54598" y2="59770"/>
                                  <a14:foregroundMark x1="59770" y1="57471" x2="59770" y2="57471"/>
                                  <a14:foregroundMark x1="63218" y1="54023" x2="63218" y2="54023"/>
                                  <a14:foregroundMark x1="62069" y1="57471" x2="62069" y2="57471"/>
                                  <a14:foregroundMark x1="55747" y1="33908" x2="55172" y2="61494"/>
                                  <a14:foregroundMark x1="55172" y1="61494" x2="54023" y2="64368"/>
                                  <a14:foregroundMark x1="50000" y1="70690" x2="50000" y2="70690"/>
                                  <a14:foregroundMark x1="36782" y1="66092" x2="36782" y2="66092"/>
                                </a14:backgroundRemoval>
                              </a14:imgEffect>
                            </a14:imgLayer>
                          </a14:imgProps>
                        </a:ext>
                        <a:ext uri="{28A0092B-C50C-407E-A947-70E740481C1C}">
                          <a14:useLocalDpi xmlns:a14="http://schemas.microsoft.com/office/drawing/2010/main" val="0"/>
                        </a:ext>
                      </a:extLst>
                    </a:blip>
                    <a:stretch>
                      <a:fillRect/>
                    </a:stretch>
                  </pic:blipFill>
                  <pic:spPr>
                    <a:xfrm>
                      <a:off x="0" y="0"/>
                      <a:ext cx="2066290" cy="2066290"/>
                    </a:xfrm>
                    <a:prstGeom prst="rect">
                      <a:avLst/>
                    </a:prstGeom>
                  </pic:spPr>
                </pic:pic>
              </a:graphicData>
            </a:graphic>
          </wp:anchor>
        </w:drawing>
      </w:r>
      <w:proofErr w:type="spellStart"/>
      <w:r w:rsidR="00480D67" w:rsidRPr="0008354B">
        <w:rPr>
          <w:rFonts w:cstheme="minorHAnsi"/>
          <w:b/>
          <w:bCs/>
          <w:sz w:val="36"/>
          <w:szCs w:val="36"/>
        </w:rPr>
        <w:t>GitHub</w:t>
      </w:r>
      <w:proofErr w:type="spellEnd"/>
    </w:p>
    <w:p w14:paraId="02730969" w14:textId="2F0F4365" w:rsidR="00D16E8E" w:rsidRPr="0008354B" w:rsidRDefault="004F6B11" w:rsidP="000A22B6">
      <w:pPr>
        <w:ind w:firstLine="709"/>
        <w:mirrorIndents/>
        <w:jc w:val="both"/>
        <w:rPr>
          <w:rFonts w:cstheme="minorHAnsi"/>
          <w:b/>
          <w:bCs/>
          <w:sz w:val="36"/>
          <w:szCs w:val="36"/>
        </w:rPr>
      </w:pPr>
      <w:r w:rsidRPr="0008354B">
        <w:rPr>
          <w:rFonts w:cstheme="minorHAnsi"/>
          <w:sz w:val="24"/>
          <w:szCs w:val="24"/>
        </w:rPr>
        <w:t>И в по-голяма точност, използвал</w:t>
      </w:r>
      <w:r w:rsidR="007837A1" w:rsidRPr="0008354B">
        <w:rPr>
          <w:rFonts w:cstheme="minorHAnsi"/>
          <w:sz w:val="24"/>
          <w:szCs w:val="24"/>
        </w:rPr>
        <w:t>и</w:t>
      </w:r>
      <w:r w:rsidRPr="0008354B">
        <w:rPr>
          <w:rFonts w:cstheme="minorHAnsi"/>
          <w:sz w:val="24"/>
          <w:szCs w:val="24"/>
        </w:rPr>
        <w:t xml:space="preserve"> сме </w:t>
      </w:r>
      <w:proofErr w:type="spellStart"/>
      <w:r w:rsidRPr="0008354B">
        <w:rPr>
          <w:rFonts w:cstheme="minorHAnsi"/>
          <w:sz w:val="24"/>
          <w:szCs w:val="24"/>
        </w:rPr>
        <w:t>GitHub</w:t>
      </w:r>
      <w:proofErr w:type="spellEnd"/>
      <w:r w:rsidR="008254B5" w:rsidRPr="0008354B">
        <w:rPr>
          <w:rFonts w:cstheme="minorHAnsi"/>
          <w:sz w:val="24"/>
          <w:szCs w:val="24"/>
        </w:rPr>
        <w:t>.</w:t>
      </w:r>
      <w:r w:rsidR="008254B5" w:rsidRPr="0008354B">
        <w:rPr>
          <w:rFonts w:ascii="Arial" w:hAnsi="Arial" w:cs="Arial"/>
          <w:color w:val="4E443C"/>
          <w:sz w:val="21"/>
          <w:szCs w:val="21"/>
          <w:shd w:val="clear" w:color="auto" w:fill="FCFCFA"/>
        </w:rPr>
        <w:t xml:space="preserve"> </w:t>
      </w:r>
      <w:proofErr w:type="spellStart"/>
      <w:r w:rsidR="008254B5" w:rsidRPr="0008354B">
        <w:rPr>
          <w:rFonts w:cstheme="minorHAnsi"/>
          <w:sz w:val="24"/>
          <w:szCs w:val="24"/>
        </w:rPr>
        <w:t>GitHub</w:t>
      </w:r>
      <w:proofErr w:type="spellEnd"/>
      <w:r w:rsidR="008254B5" w:rsidRPr="0008354B">
        <w:rPr>
          <w:rFonts w:cstheme="minorHAnsi"/>
          <w:sz w:val="24"/>
          <w:szCs w:val="24"/>
        </w:rPr>
        <w:t xml:space="preserve"> е най-голямата онлайн услуга за съхранение на Git хранилища и централна точка за съвместна работа на милиони разработчици и проекти. Голям процент от всички Git хранилища се хостват в </w:t>
      </w:r>
      <w:proofErr w:type="spellStart"/>
      <w:r w:rsidR="008254B5" w:rsidRPr="0008354B">
        <w:rPr>
          <w:rFonts w:cstheme="minorHAnsi"/>
          <w:sz w:val="24"/>
          <w:szCs w:val="24"/>
        </w:rPr>
        <w:t>GitHub</w:t>
      </w:r>
      <w:proofErr w:type="spellEnd"/>
      <w:r w:rsidR="008254B5" w:rsidRPr="0008354B">
        <w:rPr>
          <w:rFonts w:cstheme="minorHAnsi"/>
          <w:sz w:val="24"/>
          <w:szCs w:val="24"/>
        </w:rPr>
        <w:t xml:space="preserve"> и много проекти с отворен код ползват платформата като средство за проследяване на проблеми, преглед на код и много други неща. </w:t>
      </w:r>
      <w:r w:rsidR="00B44529" w:rsidRPr="0008354B">
        <w:rPr>
          <w:rFonts w:cstheme="minorHAnsi"/>
          <w:sz w:val="24"/>
          <w:szCs w:val="24"/>
        </w:rPr>
        <w:t xml:space="preserve">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w:t>
      </w:r>
    </w:p>
    <w:p w14:paraId="3F7F5734" w14:textId="09002F60" w:rsidR="00D16E8E" w:rsidRPr="0008354B" w:rsidRDefault="000379AF" w:rsidP="000A22B6">
      <w:pPr>
        <w:pStyle w:val="2"/>
        <w:ind w:firstLine="709"/>
        <w:mirrorIndents/>
        <w:rPr>
          <w:rFonts w:cstheme="majorHAnsi"/>
          <w:sz w:val="32"/>
          <w:szCs w:val="32"/>
        </w:rPr>
      </w:pPr>
      <w:r w:rsidRPr="0008354B">
        <w:rPr>
          <w:rFonts w:cstheme="majorHAnsi"/>
          <w:sz w:val="32"/>
          <w:szCs w:val="32"/>
        </w:rPr>
        <w:t>Причина за избора</w:t>
      </w:r>
    </w:p>
    <w:p w14:paraId="2E23071C" w14:textId="26D9C3BF" w:rsidR="003D3CEC" w:rsidRPr="0008354B" w:rsidRDefault="000379AF" w:rsidP="000A22B6">
      <w:pPr>
        <w:pStyle w:val="a8"/>
        <w:numPr>
          <w:ilvl w:val="0"/>
          <w:numId w:val="3"/>
        </w:numPr>
        <w:ind w:left="0" w:firstLine="709"/>
        <w:mirrorIndents/>
        <w:rPr>
          <w:rFonts w:cstheme="minorHAnsi"/>
          <w:sz w:val="24"/>
          <w:szCs w:val="24"/>
        </w:rPr>
      </w:pPr>
      <w:r w:rsidRPr="0008354B">
        <w:rPr>
          <w:rFonts w:cstheme="minorHAnsi"/>
          <w:sz w:val="24"/>
          <w:szCs w:val="24"/>
        </w:rPr>
        <w:t>Възможността всеки да има индивидуален достъп до файловете</w:t>
      </w:r>
    </w:p>
    <w:p w14:paraId="05627A38" w14:textId="5A6FC5D9" w:rsidR="000379AF" w:rsidRPr="0008354B" w:rsidRDefault="003D3CEC" w:rsidP="000A22B6">
      <w:pPr>
        <w:pStyle w:val="a8"/>
        <w:numPr>
          <w:ilvl w:val="0"/>
          <w:numId w:val="3"/>
        </w:numPr>
        <w:ind w:left="0" w:firstLine="709"/>
        <w:mirrorIndents/>
        <w:rPr>
          <w:rFonts w:cstheme="minorHAnsi"/>
        </w:rPr>
      </w:pPr>
      <w:r w:rsidRPr="0008354B">
        <w:rPr>
          <w:rFonts w:cstheme="minorHAnsi"/>
          <w:b/>
          <w:bCs/>
          <w:sz w:val="24"/>
          <w:szCs w:val="24"/>
        </w:rPr>
        <w:t>Git</w:t>
      </w:r>
      <w:r w:rsidRPr="0008354B">
        <w:rPr>
          <w:rFonts w:cstheme="minorHAnsi"/>
          <w:sz w:val="24"/>
          <w:szCs w:val="24"/>
        </w:rPr>
        <w:t xml:space="preserve"> е най-популярната и широко използвана система</w:t>
      </w:r>
      <w:r w:rsidR="004A2474" w:rsidRPr="0008354B">
        <w:rPr>
          <w:rFonts w:cstheme="minorHAnsi"/>
          <w:sz w:val="24"/>
          <w:szCs w:val="24"/>
        </w:rPr>
        <w:t xml:space="preserve"> за контрол на версиите</w:t>
      </w:r>
    </w:p>
    <w:p w14:paraId="4FA1024F" w14:textId="3B3213A0" w:rsidR="00321E5F" w:rsidRPr="004E7055" w:rsidRDefault="0072394F" w:rsidP="004E7055">
      <w:pPr>
        <w:pStyle w:val="a8"/>
        <w:numPr>
          <w:ilvl w:val="0"/>
          <w:numId w:val="3"/>
        </w:numPr>
        <w:ind w:left="0" w:firstLine="709"/>
        <w:mirrorIndents/>
        <w:rPr>
          <w:rFonts w:cstheme="minorHAnsi"/>
        </w:rPr>
      </w:pPr>
      <w:proofErr w:type="spellStart"/>
      <w:r w:rsidRPr="0008354B">
        <w:rPr>
          <w:rFonts w:cstheme="minorHAnsi"/>
          <w:b/>
          <w:bCs/>
          <w:sz w:val="24"/>
          <w:szCs w:val="24"/>
        </w:rPr>
        <w:t>GitHub</w:t>
      </w:r>
      <w:proofErr w:type="spellEnd"/>
      <w:r w:rsidRPr="0008354B">
        <w:rPr>
          <w:rFonts w:cstheme="minorHAnsi"/>
          <w:sz w:val="24"/>
          <w:szCs w:val="24"/>
        </w:rPr>
        <w:t xml:space="preserve"> </w:t>
      </w:r>
      <w:r w:rsidR="00FE3EDF" w:rsidRPr="0008354B">
        <w:rPr>
          <w:rFonts w:cstheme="minorHAnsi"/>
          <w:sz w:val="24"/>
          <w:szCs w:val="24"/>
        </w:rPr>
        <w:t>е най-голямата онлайн услуга за съхранение на Git хранилища</w:t>
      </w:r>
    </w:p>
    <w:p w14:paraId="10193228" w14:textId="4601E01A" w:rsidR="004A2474" w:rsidRPr="0008354B" w:rsidRDefault="00224707" w:rsidP="000A22B6">
      <w:pPr>
        <w:pStyle w:val="2"/>
        <w:ind w:firstLine="709"/>
        <w:mirrorIndents/>
        <w:rPr>
          <w:rFonts w:cstheme="majorHAnsi"/>
          <w:sz w:val="32"/>
          <w:szCs w:val="32"/>
        </w:rPr>
      </w:pPr>
      <w:r w:rsidRPr="0008354B">
        <w:rPr>
          <w:rFonts w:cstheme="majorHAnsi"/>
          <w:sz w:val="32"/>
          <w:szCs w:val="32"/>
        </w:rPr>
        <w:t>Трудности при използването</w:t>
      </w:r>
    </w:p>
    <w:p w14:paraId="059382E4" w14:textId="2354DA62" w:rsidR="00E90F97" w:rsidRPr="0008354B" w:rsidRDefault="00E90F97" w:rsidP="000A22B6">
      <w:pPr>
        <w:pStyle w:val="a8"/>
        <w:numPr>
          <w:ilvl w:val="0"/>
          <w:numId w:val="5"/>
        </w:numPr>
        <w:ind w:left="0" w:firstLine="709"/>
        <w:mirrorIndents/>
        <w:rPr>
          <w:sz w:val="24"/>
          <w:szCs w:val="20"/>
        </w:rPr>
      </w:pPr>
      <w:r w:rsidRPr="0008354B">
        <w:rPr>
          <w:sz w:val="24"/>
          <w:szCs w:val="20"/>
        </w:rPr>
        <w:t xml:space="preserve">Изисква се време за разбиране на командите и операциите, свързани с Git. </w:t>
      </w:r>
    </w:p>
    <w:p w14:paraId="071125A5" w14:textId="6B073A9C" w:rsidR="00E90F97" w:rsidRPr="0008354B" w:rsidRDefault="00E90F97" w:rsidP="000A22B6">
      <w:pPr>
        <w:pStyle w:val="a8"/>
        <w:numPr>
          <w:ilvl w:val="0"/>
          <w:numId w:val="5"/>
        </w:numPr>
        <w:ind w:left="0" w:firstLine="709"/>
        <w:mirrorIndents/>
        <w:rPr>
          <w:sz w:val="24"/>
          <w:szCs w:val="20"/>
        </w:rPr>
      </w:pPr>
      <w:r w:rsidRPr="0008354B">
        <w:rPr>
          <w:sz w:val="24"/>
          <w:szCs w:val="20"/>
        </w:rPr>
        <w:t xml:space="preserve">Проблем при свързването със средата за разработка на програмен код.  </w:t>
      </w:r>
    </w:p>
    <w:p w14:paraId="67382C93" w14:textId="7C5DF9F2" w:rsidR="00224707" w:rsidRPr="0008354B" w:rsidRDefault="00224707" w:rsidP="000A22B6">
      <w:pPr>
        <w:pStyle w:val="2"/>
        <w:ind w:firstLine="709"/>
        <w:mirrorIndents/>
        <w:rPr>
          <w:rFonts w:cstheme="majorHAnsi"/>
          <w:sz w:val="32"/>
          <w:szCs w:val="32"/>
        </w:rPr>
      </w:pPr>
      <w:r w:rsidRPr="0008354B">
        <w:rPr>
          <w:rFonts w:cstheme="majorHAnsi"/>
          <w:sz w:val="32"/>
          <w:szCs w:val="32"/>
        </w:rPr>
        <w:t xml:space="preserve">Настройки, свързани </w:t>
      </w:r>
      <w:r w:rsidR="00D30F4C" w:rsidRPr="0008354B">
        <w:rPr>
          <w:rFonts w:cstheme="majorHAnsi"/>
          <w:sz w:val="32"/>
          <w:szCs w:val="32"/>
        </w:rPr>
        <w:t>за работата с него</w:t>
      </w:r>
    </w:p>
    <w:p w14:paraId="79085AAF" w14:textId="7415C0B4" w:rsidR="00D30F4C" w:rsidRPr="0008354B" w:rsidRDefault="009E0CCE" w:rsidP="000A22B6">
      <w:pPr>
        <w:ind w:firstLine="709"/>
        <w:mirrorIndents/>
        <w:rPr>
          <w:rFonts w:cstheme="minorHAnsi"/>
          <w:sz w:val="24"/>
          <w:szCs w:val="24"/>
        </w:rPr>
      </w:pPr>
      <w:r w:rsidRPr="0008354B">
        <w:rPr>
          <w:rFonts w:cstheme="minorHAnsi"/>
          <w:sz w:val="24"/>
          <w:szCs w:val="24"/>
        </w:rPr>
        <w:t xml:space="preserve">Препоръчително е да се </w:t>
      </w:r>
      <w:r w:rsidR="00660854" w:rsidRPr="0008354B">
        <w:rPr>
          <w:rFonts w:cstheme="minorHAnsi"/>
          <w:sz w:val="24"/>
          <w:szCs w:val="24"/>
        </w:rPr>
        <w:t xml:space="preserve">изтегли </w:t>
      </w:r>
      <w:proofErr w:type="spellStart"/>
      <w:r w:rsidR="00660854" w:rsidRPr="0008354B">
        <w:rPr>
          <w:rFonts w:cstheme="minorHAnsi"/>
          <w:sz w:val="24"/>
          <w:szCs w:val="24"/>
        </w:rPr>
        <w:t>GitHub</w:t>
      </w:r>
      <w:proofErr w:type="spellEnd"/>
      <w:r w:rsidR="00660854" w:rsidRPr="0008354B">
        <w:rPr>
          <w:rFonts w:cstheme="minorHAnsi"/>
          <w:sz w:val="24"/>
          <w:szCs w:val="24"/>
        </w:rPr>
        <w:t xml:space="preserve"> </w:t>
      </w:r>
      <w:proofErr w:type="spellStart"/>
      <w:r w:rsidR="00660854" w:rsidRPr="0008354B">
        <w:rPr>
          <w:rFonts w:cstheme="minorHAnsi"/>
          <w:sz w:val="24"/>
          <w:szCs w:val="24"/>
        </w:rPr>
        <w:t>Desktop</w:t>
      </w:r>
      <w:proofErr w:type="spellEnd"/>
      <w:r w:rsidR="00136256" w:rsidRPr="0008354B">
        <w:rPr>
          <w:rFonts w:cstheme="minorHAnsi"/>
          <w:sz w:val="24"/>
          <w:szCs w:val="24"/>
        </w:rPr>
        <w:t>,</w:t>
      </w:r>
      <w:r w:rsidR="00660854" w:rsidRPr="0008354B">
        <w:rPr>
          <w:rFonts w:cstheme="minorHAnsi"/>
          <w:sz w:val="24"/>
          <w:szCs w:val="24"/>
        </w:rPr>
        <w:t xml:space="preserve"> </w:t>
      </w:r>
      <w:r w:rsidR="009363D1" w:rsidRPr="0008354B">
        <w:rPr>
          <w:rFonts w:cstheme="minorHAnsi"/>
          <w:sz w:val="24"/>
          <w:szCs w:val="24"/>
        </w:rPr>
        <w:t>за по-голямо</w:t>
      </w:r>
      <w:r w:rsidR="00660854" w:rsidRPr="0008354B">
        <w:rPr>
          <w:rFonts w:cstheme="minorHAnsi"/>
          <w:sz w:val="24"/>
          <w:szCs w:val="24"/>
        </w:rPr>
        <w:t xml:space="preserve"> улеснение. От там се свързва с вече съществуващо хранилище и се прави копие на личния ни компютър. </w:t>
      </w:r>
    </w:p>
    <w:p w14:paraId="2BBB855E" w14:textId="50E81022" w:rsidR="00E2049A" w:rsidRPr="0008354B" w:rsidRDefault="00A8032C" w:rsidP="000A22B6">
      <w:pPr>
        <w:ind w:firstLine="709"/>
        <w:mirrorIndents/>
        <w:rPr>
          <w:rFonts w:asciiTheme="majorHAnsi" w:hAnsiTheme="majorHAnsi" w:cstheme="majorHAnsi"/>
        </w:rPr>
      </w:pPr>
      <w:r w:rsidRPr="0008354B">
        <w:rPr>
          <w:noProof/>
          <w:lang w:eastAsia="bg-BG"/>
        </w:rPr>
        <w:lastRenderedPageBreak/>
        <w:drawing>
          <wp:anchor distT="0" distB="0" distL="114300" distR="114300" simplePos="0" relativeHeight="251666944" behindDoc="0" locked="0" layoutInCell="1" allowOverlap="1" wp14:anchorId="3319CAB1" wp14:editId="7BEDE4CF">
            <wp:simplePos x="0" y="0"/>
            <wp:positionH relativeFrom="column">
              <wp:posOffset>266972</wp:posOffset>
            </wp:positionH>
            <wp:positionV relativeFrom="paragraph">
              <wp:posOffset>-1270</wp:posOffset>
            </wp:positionV>
            <wp:extent cx="2660015" cy="2723515"/>
            <wp:effectExtent l="0" t="0" r="6985" b="635"/>
            <wp:wrapThrough wrapText="bothSides">
              <wp:wrapPolygon edited="0">
                <wp:start x="0" y="0"/>
                <wp:lineTo x="0" y="21454"/>
                <wp:lineTo x="21502" y="21454"/>
                <wp:lineTo x="21502" y="0"/>
                <wp:lineTo x="0" y="0"/>
              </wp:wrapPolygon>
            </wp:wrapThrough>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0015" cy="2723515"/>
                    </a:xfrm>
                    <a:prstGeom prst="rect">
                      <a:avLst/>
                    </a:prstGeom>
                  </pic:spPr>
                </pic:pic>
              </a:graphicData>
            </a:graphic>
          </wp:anchor>
        </w:drawing>
      </w:r>
      <w:r w:rsidRPr="0008354B">
        <w:rPr>
          <w:noProof/>
          <w:lang w:eastAsia="bg-BG"/>
        </w:rPr>
        <w:drawing>
          <wp:anchor distT="0" distB="0" distL="114300" distR="114300" simplePos="0" relativeHeight="251664896" behindDoc="0" locked="0" layoutInCell="1" allowOverlap="1" wp14:anchorId="0CABD2B2" wp14:editId="2DD5D5DB">
            <wp:simplePos x="0" y="0"/>
            <wp:positionH relativeFrom="column">
              <wp:posOffset>3437626</wp:posOffset>
            </wp:positionH>
            <wp:positionV relativeFrom="paragraph">
              <wp:posOffset>-3431</wp:posOffset>
            </wp:positionV>
            <wp:extent cx="3052445" cy="2721610"/>
            <wp:effectExtent l="0" t="0" r="0" b="2540"/>
            <wp:wrapThrough wrapText="bothSides">
              <wp:wrapPolygon edited="0">
                <wp:start x="0" y="0"/>
                <wp:lineTo x="0" y="21469"/>
                <wp:lineTo x="21434" y="21469"/>
                <wp:lineTo x="21434" y="0"/>
                <wp:lineTo x="0" y="0"/>
              </wp:wrapPolygon>
            </wp:wrapThrough>
            <wp:docPr id="5" name="Картина 5" descr="Картина, която съдържа текст, екранна снимка, чер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текст, екранна снимка, черен&#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3052445" cy="2721610"/>
                    </a:xfrm>
                    <a:prstGeom prst="rect">
                      <a:avLst/>
                    </a:prstGeom>
                  </pic:spPr>
                </pic:pic>
              </a:graphicData>
            </a:graphic>
          </wp:anchor>
        </w:drawing>
      </w:r>
    </w:p>
    <w:p w14:paraId="2680F921" w14:textId="2AC65CA5" w:rsidR="00364BAA" w:rsidRPr="0008354B" w:rsidRDefault="00364BAA" w:rsidP="000A22B6">
      <w:pPr>
        <w:ind w:firstLine="709"/>
        <w:mirrorIndents/>
        <w:rPr>
          <w:rFonts w:cstheme="majorHAnsi"/>
          <w:sz w:val="24"/>
          <w:szCs w:val="24"/>
        </w:rPr>
      </w:pPr>
      <w:r w:rsidRPr="0008354B">
        <w:rPr>
          <w:rFonts w:cstheme="majorHAnsi"/>
          <w:sz w:val="24"/>
          <w:szCs w:val="24"/>
        </w:rPr>
        <w:t xml:space="preserve">След това в </w:t>
      </w:r>
      <w:proofErr w:type="spellStart"/>
      <w:r w:rsidRPr="0008354B">
        <w:rPr>
          <w:rFonts w:cstheme="majorHAnsi"/>
          <w:sz w:val="24"/>
          <w:szCs w:val="24"/>
        </w:rPr>
        <w:t>Visual</w:t>
      </w:r>
      <w:proofErr w:type="spellEnd"/>
      <w:r w:rsidRPr="0008354B">
        <w:rPr>
          <w:rFonts w:cstheme="majorHAnsi"/>
          <w:sz w:val="24"/>
          <w:szCs w:val="24"/>
        </w:rPr>
        <w:t xml:space="preserve"> </w:t>
      </w:r>
      <w:proofErr w:type="spellStart"/>
      <w:r w:rsidRPr="0008354B">
        <w:rPr>
          <w:rFonts w:cstheme="majorHAnsi"/>
          <w:sz w:val="24"/>
          <w:szCs w:val="24"/>
        </w:rPr>
        <w:t>Studio</w:t>
      </w:r>
      <w:proofErr w:type="spellEnd"/>
      <w:r w:rsidRPr="0008354B">
        <w:rPr>
          <w:rFonts w:cstheme="majorHAnsi"/>
          <w:sz w:val="24"/>
          <w:szCs w:val="24"/>
        </w:rPr>
        <w:t xml:space="preserve"> излиза менюто Git. </w:t>
      </w:r>
      <w:r w:rsidR="00244FAA" w:rsidRPr="0008354B">
        <w:rPr>
          <w:rFonts w:cstheme="majorHAnsi"/>
          <w:sz w:val="24"/>
          <w:szCs w:val="24"/>
        </w:rPr>
        <w:t xml:space="preserve">Командите </w:t>
      </w:r>
      <w:r w:rsidR="005A1F59">
        <w:rPr>
          <w:rFonts w:cstheme="majorHAnsi"/>
          <w:sz w:val="24"/>
          <w:szCs w:val="24"/>
        </w:rPr>
        <w:t>„</w:t>
      </w:r>
      <w:proofErr w:type="spellStart"/>
      <w:r w:rsidR="00244FAA" w:rsidRPr="0008354B">
        <w:rPr>
          <w:rFonts w:cstheme="majorHAnsi"/>
          <w:sz w:val="24"/>
          <w:szCs w:val="24"/>
        </w:rPr>
        <w:t>pull</w:t>
      </w:r>
      <w:proofErr w:type="spellEnd"/>
      <w:r w:rsidR="005A1F59">
        <w:rPr>
          <w:rFonts w:cstheme="majorHAnsi"/>
          <w:sz w:val="24"/>
          <w:szCs w:val="24"/>
        </w:rPr>
        <w:t>“</w:t>
      </w:r>
      <w:r w:rsidR="00244FAA" w:rsidRPr="0008354B">
        <w:rPr>
          <w:rFonts w:cstheme="majorHAnsi"/>
          <w:sz w:val="24"/>
          <w:szCs w:val="24"/>
        </w:rPr>
        <w:t xml:space="preserve">, </w:t>
      </w:r>
      <w:r w:rsidR="005A1F59">
        <w:rPr>
          <w:rFonts w:cstheme="majorHAnsi"/>
          <w:sz w:val="24"/>
          <w:szCs w:val="24"/>
        </w:rPr>
        <w:t>„</w:t>
      </w:r>
      <w:proofErr w:type="spellStart"/>
      <w:r w:rsidR="00244FAA" w:rsidRPr="0008354B">
        <w:rPr>
          <w:rFonts w:cstheme="majorHAnsi"/>
          <w:sz w:val="24"/>
          <w:szCs w:val="24"/>
        </w:rPr>
        <w:t>push</w:t>
      </w:r>
      <w:proofErr w:type="spellEnd"/>
      <w:r w:rsidR="005A1F59">
        <w:rPr>
          <w:rFonts w:cstheme="majorHAnsi"/>
          <w:sz w:val="24"/>
          <w:szCs w:val="24"/>
        </w:rPr>
        <w:t>“</w:t>
      </w:r>
      <w:r w:rsidR="00244FAA" w:rsidRPr="0008354B">
        <w:rPr>
          <w:rFonts w:cstheme="majorHAnsi"/>
          <w:sz w:val="24"/>
          <w:szCs w:val="24"/>
        </w:rPr>
        <w:t xml:space="preserve">, </w:t>
      </w:r>
      <w:r w:rsidR="005A1F59">
        <w:rPr>
          <w:rFonts w:cstheme="majorHAnsi"/>
          <w:sz w:val="24"/>
          <w:szCs w:val="24"/>
        </w:rPr>
        <w:t>„</w:t>
      </w:r>
      <w:proofErr w:type="spellStart"/>
      <w:r w:rsidR="00244FAA" w:rsidRPr="0008354B">
        <w:rPr>
          <w:rFonts w:cstheme="majorHAnsi"/>
          <w:sz w:val="24"/>
          <w:szCs w:val="24"/>
        </w:rPr>
        <w:t>fetch</w:t>
      </w:r>
      <w:proofErr w:type="spellEnd"/>
      <w:r w:rsidR="005A1F59">
        <w:rPr>
          <w:rFonts w:cstheme="majorHAnsi"/>
          <w:sz w:val="24"/>
          <w:szCs w:val="24"/>
        </w:rPr>
        <w:t>“, „</w:t>
      </w:r>
      <w:r w:rsidR="005A1F59">
        <w:rPr>
          <w:rFonts w:cstheme="majorHAnsi"/>
          <w:sz w:val="24"/>
          <w:szCs w:val="24"/>
          <w:lang w:val="en-US"/>
        </w:rPr>
        <w:t>commit</w:t>
      </w:r>
      <w:r w:rsidR="005A1F59">
        <w:rPr>
          <w:rFonts w:cstheme="majorHAnsi"/>
          <w:sz w:val="24"/>
          <w:szCs w:val="24"/>
        </w:rPr>
        <w:t>“</w:t>
      </w:r>
      <w:r w:rsidR="00244FAA" w:rsidRPr="0008354B">
        <w:rPr>
          <w:rFonts w:cstheme="majorHAnsi"/>
          <w:sz w:val="24"/>
          <w:szCs w:val="24"/>
        </w:rPr>
        <w:t xml:space="preserve"> се изпълняват от въпросното контекстно меню в IDE-то.</w:t>
      </w:r>
    </w:p>
    <w:p w14:paraId="3B62B61D" w14:textId="2E4B2F74" w:rsidR="00326562" w:rsidRPr="005A1F59" w:rsidRDefault="006474B4" w:rsidP="005A1F59">
      <w:pPr>
        <w:pStyle w:val="2"/>
        <w:ind w:firstLine="709"/>
        <w:mirrorIndents/>
        <w:rPr>
          <w:rFonts w:cstheme="majorHAnsi"/>
          <w:sz w:val="32"/>
          <w:szCs w:val="32"/>
        </w:rPr>
      </w:pPr>
      <w:r w:rsidRPr="0008354B">
        <w:rPr>
          <w:rFonts w:cstheme="majorHAnsi"/>
          <w:sz w:val="32"/>
          <w:szCs w:val="32"/>
        </w:rPr>
        <w:t>Съпоставка на избрания софтуер с други</w:t>
      </w:r>
    </w:p>
    <w:p w14:paraId="2A4FAB26" w14:textId="77777777" w:rsidR="000B6271" w:rsidRPr="0008354B" w:rsidRDefault="000B6271" w:rsidP="000A22B6">
      <w:pPr>
        <w:ind w:firstLine="709"/>
        <w:mirrorIndents/>
        <w:jc w:val="both"/>
        <w:rPr>
          <w:rFonts w:cstheme="minorHAnsi"/>
          <w:b/>
          <w:sz w:val="24"/>
          <w:szCs w:val="24"/>
        </w:rPr>
      </w:pPr>
      <w:r w:rsidRPr="0008354B">
        <w:rPr>
          <w:rFonts w:cstheme="minorHAnsi"/>
          <w:b/>
          <w:sz w:val="24"/>
          <w:szCs w:val="24"/>
        </w:rPr>
        <w:t>Предимството на Git пред SVN/CVS и TFS</w:t>
      </w:r>
    </w:p>
    <w:p w14:paraId="4D65942A" w14:textId="77777777" w:rsidR="000B6271" w:rsidRPr="0008354B" w:rsidRDefault="000B6271" w:rsidP="000A22B6">
      <w:pPr>
        <w:ind w:firstLine="709"/>
        <w:mirrorIndents/>
        <w:jc w:val="both"/>
        <w:rPr>
          <w:rFonts w:cstheme="minorHAnsi"/>
          <w:sz w:val="24"/>
          <w:szCs w:val="24"/>
        </w:rPr>
      </w:pPr>
      <w:r w:rsidRPr="0008354B">
        <w:rPr>
          <w:rFonts w:cstheme="minorHAnsi"/>
          <w:sz w:val="24"/>
          <w:szCs w:val="24"/>
        </w:rPr>
        <w:t>Използването на Git решава най-големия недостатък на другите две – в случай на повреда в централния или локалния компютър, всички данни на проекта могат да бъдат загубени, тъй като се намират на едно физическо място. Предимството на Git е, че тази система за контрол на версиите е децентрализирана поради, което проектът се сваля и копира локално на компютъра на всеки участващ потребител, като така се създава бекъп. В случай на необходимост, проектът може да се възстанови от локалното копие на някой от потребителите.</w:t>
      </w:r>
    </w:p>
    <w:p w14:paraId="01F1A2AB" w14:textId="77777777" w:rsidR="006E4B26" w:rsidRPr="0008354B" w:rsidRDefault="006E4B26" w:rsidP="000A22B6">
      <w:pPr>
        <w:ind w:firstLine="709"/>
        <w:mirrorIndents/>
        <w:jc w:val="both"/>
        <w:rPr>
          <w:rFonts w:cstheme="minorHAnsi"/>
          <w:b/>
          <w:sz w:val="24"/>
          <w:szCs w:val="24"/>
        </w:rPr>
      </w:pPr>
      <w:r w:rsidRPr="0008354B">
        <w:rPr>
          <w:rFonts w:cstheme="minorHAnsi"/>
          <w:b/>
          <w:sz w:val="24"/>
          <w:szCs w:val="24"/>
        </w:rPr>
        <w:t>Недостатъци</w:t>
      </w:r>
    </w:p>
    <w:p w14:paraId="2DFA3C49" w14:textId="474BA210" w:rsidR="006E4B26" w:rsidRPr="0008354B" w:rsidRDefault="006E4B26" w:rsidP="000A22B6">
      <w:pPr>
        <w:pStyle w:val="a8"/>
        <w:numPr>
          <w:ilvl w:val="0"/>
          <w:numId w:val="4"/>
        </w:numPr>
        <w:spacing w:line="259" w:lineRule="auto"/>
        <w:ind w:left="0" w:firstLine="709"/>
        <w:mirrorIndents/>
        <w:jc w:val="both"/>
        <w:rPr>
          <w:rFonts w:cstheme="minorHAnsi"/>
          <w:sz w:val="24"/>
          <w:szCs w:val="24"/>
        </w:rPr>
      </w:pPr>
      <w:r w:rsidRPr="0008354B">
        <w:rPr>
          <w:rFonts w:cstheme="minorHAnsi"/>
          <w:sz w:val="24"/>
          <w:szCs w:val="24"/>
        </w:rPr>
        <w:t>Състои се от много команди и опции и е нужно високо ниво на разбиране, тъй като някои команди и аргументи са непоследователни до няк</w:t>
      </w:r>
      <w:r w:rsidR="009E0CCE" w:rsidRPr="0008354B">
        <w:rPr>
          <w:rFonts w:cstheme="minorHAnsi"/>
          <w:sz w:val="24"/>
          <w:szCs w:val="24"/>
        </w:rPr>
        <w:t>ак</w:t>
      </w:r>
      <w:r w:rsidRPr="0008354B">
        <w:rPr>
          <w:rFonts w:cstheme="minorHAnsi"/>
          <w:sz w:val="24"/>
          <w:szCs w:val="24"/>
        </w:rPr>
        <w:t>ва степен.</w:t>
      </w:r>
    </w:p>
    <w:p w14:paraId="73E77EE8" w14:textId="77777777" w:rsidR="006E4B26" w:rsidRPr="0008354B" w:rsidRDefault="006E4B26" w:rsidP="000A22B6">
      <w:pPr>
        <w:pStyle w:val="a8"/>
        <w:numPr>
          <w:ilvl w:val="0"/>
          <w:numId w:val="4"/>
        </w:numPr>
        <w:spacing w:line="259" w:lineRule="auto"/>
        <w:ind w:left="0" w:firstLine="709"/>
        <w:mirrorIndents/>
        <w:jc w:val="both"/>
        <w:rPr>
          <w:rFonts w:cstheme="minorHAnsi"/>
          <w:sz w:val="24"/>
          <w:szCs w:val="24"/>
        </w:rPr>
      </w:pPr>
      <w:r w:rsidRPr="0008354B">
        <w:rPr>
          <w:rFonts w:cstheme="minorHAnsi"/>
          <w:sz w:val="24"/>
          <w:szCs w:val="24"/>
        </w:rPr>
        <w:t>Не достатъчно добра поддръжка под Windows</w:t>
      </w:r>
    </w:p>
    <w:p w14:paraId="12FC7894" w14:textId="77777777" w:rsidR="006E4B26" w:rsidRPr="0008354B" w:rsidRDefault="006E4B26" w:rsidP="000A22B6">
      <w:pPr>
        <w:pStyle w:val="a8"/>
        <w:numPr>
          <w:ilvl w:val="0"/>
          <w:numId w:val="4"/>
        </w:numPr>
        <w:spacing w:line="259" w:lineRule="auto"/>
        <w:ind w:left="0" w:firstLine="709"/>
        <w:mirrorIndents/>
        <w:jc w:val="both"/>
        <w:rPr>
          <w:rFonts w:cstheme="minorHAnsi"/>
          <w:sz w:val="24"/>
          <w:szCs w:val="24"/>
        </w:rPr>
      </w:pPr>
      <w:r w:rsidRPr="0008354B">
        <w:rPr>
          <w:rFonts w:cstheme="minorHAnsi"/>
          <w:sz w:val="24"/>
          <w:szCs w:val="24"/>
        </w:rPr>
        <w:t>Слаби инструменти за бинарни файлове</w:t>
      </w:r>
    </w:p>
    <w:p w14:paraId="7AAA87A0" w14:textId="77777777" w:rsidR="006E4B26" w:rsidRPr="0008354B" w:rsidRDefault="006E4B26" w:rsidP="000A22B6">
      <w:pPr>
        <w:pStyle w:val="a8"/>
        <w:numPr>
          <w:ilvl w:val="0"/>
          <w:numId w:val="4"/>
        </w:numPr>
        <w:spacing w:line="259" w:lineRule="auto"/>
        <w:ind w:left="0" w:firstLine="709"/>
        <w:mirrorIndents/>
        <w:jc w:val="both"/>
        <w:rPr>
          <w:rFonts w:cstheme="minorHAnsi"/>
          <w:sz w:val="24"/>
          <w:szCs w:val="24"/>
        </w:rPr>
      </w:pPr>
      <w:r w:rsidRPr="0008354B">
        <w:rPr>
          <w:rFonts w:cstheme="minorHAnsi"/>
          <w:sz w:val="24"/>
          <w:szCs w:val="24"/>
        </w:rPr>
        <w:t>Не поддържа празни директории</w:t>
      </w:r>
    </w:p>
    <w:p w14:paraId="466C1E27" w14:textId="389070C3" w:rsidR="00B66A7D" w:rsidRPr="0008354B" w:rsidRDefault="006E4B26" w:rsidP="000A22B6">
      <w:pPr>
        <w:pStyle w:val="a8"/>
        <w:numPr>
          <w:ilvl w:val="0"/>
          <w:numId w:val="4"/>
        </w:numPr>
        <w:spacing w:line="259" w:lineRule="auto"/>
        <w:ind w:left="0" w:firstLine="709"/>
        <w:mirrorIndents/>
        <w:jc w:val="both"/>
        <w:rPr>
          <w:rFonts w:cstheme="minorHAnsi"/>
          <w:sz w:val="24"/>
          <w:szCs w:val="24"/>
        </w:rPr>
      </w:pPr>
      <w:r w:rsidRPr="0008354B">
        <w:rPr>
          <w:rFonts w:cstheme="minorHAnsi"/>
          <w:sz w:val="24"/>
          <w:szCs w:val="24"/>
        </w:rPr>
        <w:t>Липса на ограничение за контрол на достъпа</w:t>
      </w:r>
    </w:p>
    <w:p w14:paraId="1E51115B" w14:textId="74A5A50F" w:rsidR="00B24F2B" w:rsidRPr="0008354B" w:rsidRDefault="00B24F2B" w:rsidP="000A22B6">
      <w:pPr>
        <w:pStyle w:val="1"/>
        <w:ind w:firstLine="709"/>
        <w:mirrorIndents/>
        <w:rPr>
          <w:sz w:val="40"/>
          <w:szCs w:val="40"/>
        </w:rPr>
      </w:pPr>
      <w:r w:rsidRPr="0008354B">
        <w:rPr>
          <w:sz w:val="40"/>
          <w:szCs w:val="40"/>
        </w:rPr>
        <w:t>Система за управление на проекти:</w:t>
      </w:r>
    </w:p>
    <w:p w14:paraId="02C9E91D" w14:textId="11BA2C89" w:rsidR="002D6696" w:rsidRPr="0008354B" w:rsidRDefault="005A1F59" w:rsidP="000A22B6">
      <w:pPr>
        <w:pStyle w:val="2"/>
        <w:ind w:firstLine="709"/>
        <w:mirrorIndents/>
        <w:rPr>
          <w:sz w:val="32"/>
          <w:szCs w:val="32"/>
        </w:rPr>
      </w:pPr>
      <w:r w:rsidRPr="0008354B">
        <w:rPr>
          <w:noProof/>
          <w:sz w:val="32"/>
          <w:szCs w:val="32"/>
          <w:lang w:eastAsia="bg-BG"/>
        </w:rPr>
        <w:drawing>
          <wp:anchor distT="0" distB="0" distL="114300" distR="114300" simplePos="0" relativeHeight="251659776" behindDoc="0" locked="0" layoutInCell="1" allowOverlap="1" wp14:anchorId="05604997" wp14:editId="1111B956">
            <wp:simplePos x="0" y="0"/>
            <wp:positionH relativeFrom="column">
              <wp:posOffset>4286250</wp:posOffset>
            </wp:positionH>
            <wp:positionV relativeFrom="paragraph">
              <wp:posOffset>199390</wp:posOffset>
            </wp:positionV>
            <wp:extent cx="2400300" cy="1584325"/>
            <wp:effectExtent l="0" t="0" r="0" b="0"/>
            <wp:wrapSquare wrapText="bothSides"/>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584325"/>
                    </a:xfrm>
                    <a:prstGeom prst="rect">
                      <a:avLst/>
                    </a:prstGeom>
                  </pic:spPr>
                </pic:pic>
              </a:graphicData>
            </a:graphic>
            <wp14:sizeRelH relativeFrom="margin">
              <wp14:pctWidth>0</wp14:pctWidth>
            </wp14:sizeRelH>
            <wp14:sizeRelV relativeFrom="margin">
              <wp14:pctHeight>0</wp14:pctHeight>
            </wp14:sizeRelV>
          </wp:anchor>
        </w:drawing>
      </w:r>
      <w:r w:rsidR="00E931C2" w:rsidRPr="0008354B">
        <w:rPr>
          <w:sz w:val="32"/>
          <w:szCs w:val="32"/>
        </w:rPr>
        <w:t>П</w:t>
      </w:r>
      <w:r w:rsidR="002D6696" w:rsidRPr="0008354B">
        <w:rPr>
          <w:sz w:val="32"/>
          <w:szCs w:val="32"/>
        </w:rPr>
        <w:t>ричина за избора</w:t>
      </w:r>
    </w:p>
    <w:p w14:paraId="5C00F709" w14:textId="23C1CB13" w:rsidR="004A0654" w:rsidRPr="007D6FC3" w:rsidRDefault="003C2EE3" w:rsidP="007D6FC3">
      <w:pPr>
        <w:pStyle w:val="a8"/>
        <w:ind w:firstLine="696"/>
        <w:mirrorIndents/>
        <w:jc w:val="both"/>
        <w:rPr>
          <w:sz w:val="24"/>
          <w:szCs w:val="24"/>
        </w:rPr>
      </w:pPr>
      <w:r w:rsidRPr="007D6FC3">
        <w:rPr>
          <w:sz w:val="24"/>
          <w:szCs w:val="24"/>
        </w:rPr>
        <w:t xml:space="preserve">Asana е </w:t>
      </w:r>
      <w:r w:rsidR="00A47313" w:rsidRPr="007D6FC3">
        <w:rPr>
          <w:sz w:val="24"/>
          <w:szCs w:val="24"/>
        </w:rPr>
        <w:t>софтуер,</w:t>
      </w:r>
      <w:r w:rsidR="00C75FC9" w:rsidRPr="007D6FC3">
        <w:rPr>
          <w:sz w:val="24"/>
          <w:szCs w:val="24"/>
        </w:rPr>
        <w:t xml:space="preserve"> </w:t>
      </w:r>
      <w:r w:rsidR="00183AC0" w:rsidRPr="007D6FC3">
        <w:rPr>
          <w:sz w:val="24"/>
          <w:szCs w:val="24"/>
        </w:rPr>
        <w:t xml:space="preserve">който предоставя възможност за цялостно </w:t>
      </w:r>
      <w:r w:rsidR="007675F4" w:rsidRPr="007D6FC3">
        <w:rPr>
          <w:sz w:val="24"/>
          <w:szCs w:val="24"/>
        </w:rPr>
        <w:t>наблюдаване</w:t>
      </w:r>
      <w:r w:rsidR="00183AC0" w:rsidRPr="007D6FC3">
        <w:rPr>
          <w:sz w:val="24"/>
          <w:szCs w:val="24"/>
        </w:rPr>
        <w:t xml:space="preserve"> на работата по даден проект. </w:t>
      </w:r>
      <w:r w:rsidR="008F138B" w:rsidRPr="007D6FC3">
        <w:rPr>
          <w:sz w:val="24"/>
          <w:szCs w:val="24"/>
        </w:rPr>
        <w:t xml:space="preserve">Това е и един от най-лесните </w:t>
      </w:r>
      <w:r w:rsidR="007675F4" w:rsidRPr="007D6FC3">
        <w:rPr>
          <w:sz w:val="24"/>
          <w:szCs w:val="24"/>
        </w:rPr>
        <w:t>начини да се проследява работ</w:t>
      </w:r>
      <w:r w:rsidR="00595241" w:rsidRPr="007D6FC3">
        <w:rPr>
          <w:sz w:val="24"/>
          <w:szCs w:val="24"/>
        </w:rPr>
        <w:t>а</w:t>
      </w:r>
      <w:r w:rsidR="007675F4" w:rsidRPr="007D6FC3">
        <w:rPr>
          <w:sz w:val="24"/>
          <w:szCs w:val="24"/>
        </w:rPr>
        <w:t>.</w:t>
      </w:r>
      <w:r w:rsidR="00595241" w:rsidRPr="007D6FC3">
        <w:rPr>
          <w:sz w:val="24"/>
          <w:szCs w:val="24"/>
        </w:rPr>
        <w:t xml:space="preserve"> </w:t>
      </w:r>
    </w:p>
    <w:p w14:paraId="4B356850" w14:textId="77777777" w:rsidR="004A0654" w:rsidRPr="007D6FC3" w:rsidRDefault="00893B86" w:rsidP="007D6FC3">
      <w:pPr>
        <w:pStyle w:val="a8"/>
        <w:ind w:firstLine="696"/>
        <w:mirrorIndents/>
        <w:jc w:val="both"/>
        <w:rPr>
          <w:sz w:val="24"/>
          <w:szCs w:val="24"/>
        </w:rPr>
      </w:pPr>
      <w:r w:rsidRPr="007D6FC3">
        <w:rPr>
          <w:sz w:val="24"/>
          <w:szCs w:val="24"/>
        </w:rPr>
        <w:t>Asana е интуитивна система за управление на задачите в ИТ проекти. Тя работи изключително добре за екипи, които имат нужда от взаимодействие в реално време. По този начин платформата става изключително полезна за екипи за разработка на ИТ проекти, при които един, няколко или всички членове, работят на различни локации .</w:t>
      </w:r>
    </w:p>
    <w:p w14:paraId="31F27452" w14:textId="77777777" w:rsidR="00C15388" w:rsidRDefault="004A0654" w:rsidP="00C15388">
      <w:pPr>
        <w:pStyle w:val="a8"/>
        <w:ind w:firstLine="360"/>
        <w:mirrorIndents/>
        <w:jc w:val="both"/>
        <w:rPr>
          <w:sz w:val="24"/>
          <w:szCs w:val="24"/>
        </w:rPr>
      </w:pPr>
      <w:r w:rsidRPr="007D6FC3">
        <w:rPr>
          <w:sz w:val="24"/>
          <w:szCs w:val="24"/>
        </w:rPr>
        <w:lastRenderedPageBreak/>
        <w:t>Asana може да персонализира въз основа на размера на вашия екип и гъвкавостта на проекта.</w:t>
      </w:r>
    </w:p>
    <w:p w14:paraId="78D0C1BA" w14:textId="6054D814" w:rsidR="00E9579D" w:rsidRPr="00C15388" w:rsidRDefault="00E9579D" w:rsidP="00C15388">
      <w:pPr>
        <w:pStyle w:val="a8"/>
        <w:ind w:firstLine="360"/>
        <w:mirrorIndents/>
        <w:jc w:val="both"/>
        <w:rPr>
          <w:sz w:val="24"/>
          <w:szCs w:val="24"/>
        </w:rPr>
      </w:pPr>
      <w:r w:rsidRPr="00C15388">
        <w:rPr>
          <w:sz w:val="24"/>
          <w:szCs w:val="24"/>
        </w:rPr>
        <w:t xml:space="preserve">Други предимства на </w:t>
      </w:r>
      <w:r w:rsidR="006066D1" w:rsidRPr="00C15388">
        <w:rPr>
          <w:sz w:val="24"/>
          <w:szCs w:val="24"/>
        </w:rPr>
        <w:t>въпросния софтуер са:</w:t>
      </w:r>
    </w:p>
    <w:p w14:paraId="5C492E6A" w14:textId="18A8F731"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Лесна автоматизация на повтарящи се задачи</w:t>
      </w:r>
    </w:p>
    <w:p w14:paraId="7E867AE3" w14:textId="606956EF"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Множество интеграции</w:t>
      </w:r>
    </w:p>
    <w:p w14:paraId="08254344" w14:textId="44390643"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Архивиране на данни</w:t>
      </w:r>
    </w:p>
    <w:p w14:paraId="1892314B" w14:textId="5AB20058"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Наличен безплатен план</w:t>
      </w:r>
    </w:p>
    <w:p w14:paraId="3B79B674" w14:textId="79C41F29"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Персонализиращ се работен поток</w:t>
      </w:r>
    </w:p>
    <w:p w14:paraId="10CA5704" w14:textId="1A38247A" w:rsidR="006066D1" w:rsidRPr="007D6FC3" w:rsidRDefault="006066D1" w:rsidP="00C15388">
      <w:pPr>
        <w:pStyle w:val="a8"/>
        <w:numPr>
          <w:ilvl w:val="0"/>
          <w:numId w:val="44"/>
        </w:numPr>
        <w:ind w:left="1418" w:hanging="567"/>
        <w:mirrorIndents/>
        <w:jc w:val="both"/>
        <w:rPr>
          <w:sz w:val="24"/>
          <w:szCs w:val="24"/>
        </w:rPr>
      </w:pPr>
      <w:r w:rsidRPr="007D6FC3">
        <w:rPr>
          <w:sz w:val="24"/>
          <w:szCs w:val="24"/>
        </w:rPr>
        <w:t>Лесни за използване шаблони</w:t>
      </w:r>
    </w:p>
    <w:p w14:paraId="5FC43922" w14:textId="08170352" w:rsidR="00E17C02" w:rsidRPr="007D6FC3" w:rsidRDefault="00401729" w:rsidP="00C15388">
      <w:pPr>
        <w:pStyle w:val="a8"/>
        <w:numPr>
          <w:ilvl w:val="0"/>
          <w:numId w:val="44"/>
        </w:numPr>
        <w:ind w:left="1418" w:hanging="567"/>
        <w:mirrorIndents/>
        <w:jc w:val="both"/>
        <w:rPr>
          <w:sz w:val="24"/>
          <w:szCs w:val="24"/>
        </w:rPr>
      </w:pPr>
      <w:r w:rsidRPr="007D6FC3">
        <w:rPr>
          <w:sz w:val="24"/>
          <w:szCs w:val="24"/>
        </w:rPr>
        <w:t>Изчистен дизайн</w:t>
      </w:r>
    </w:p>
    <w:p w14:paraId="5FAFFED5" w14:textId="33F5E1DD" w:rsidR="002D6696" w:rsidRPr="0008354B" w:rsidRDefault="00E931C2" w:rsidP="000A22B6">
      <w:pPr>
        <w:pStyle w:val="2"/>
        <w:ind w:firstLine="709"/>
        <w:mirrorIndents/>
        <w:jc w:val="both"/>
        <w:rPr>
          <w:sz w:val="32"/>
          <w:szCs w:val="32"/>
        </w:rPr>
      </w:pPr>
      <w:r w:rsidRPr="0008354B">
        <w:rPr>
          <w:sz w:val="32"/>
          <w:szCs w:val="32"/>
        </w:rPr>
        <w:t>Т</w:t>
      </w:r>
      <w:r w:rsidR="002D6696" w:rsidRPr="0008354B">
        <w:rPr>
          <w:sz w:val="32"/>
          <w:szCs w:val="32"/>
        </w:rPr>
        <w:t>рудности при използването</w:t>
      </w:r>
      <w:r w:rsidR="00AA04C9" w:rsidRPr="0008354B">
        <w:rPr>
          <w:sz w:val="32"/>
          <w:szCs w:val="32"/>
        </w:rPr>
        <w:t>:</w:t>
      </w:r>
    </w:p>
    <w:p w14:paraId="7AE6B126" w14:textId="351B60C6" w:rsidR="00AA04C9" w:rsidRPr="0008354B" w:rsidRDefault="00200D52" w:rsidP="000A22B6">
      <w:pPr>
        <w:ind w:firstLine="709"/>
        <w:mirrorIndents/>
        <w:jc w:val="both"/>
        <w:rPr>
          <w:sz w:val="24"/>
          <w:szCs w:val="24"/>
        </w:rPr>
      </w:pPr>
      <w:r w:rsidRPr="0008354B">
        <w:rPr>
          <w:sz w:val="24"/>
          <w:szCs w:val="24"/>
        </w:rPr>
        <w:t xml:space="preserve">Поради използване на безплатна версия, има </w:t>
      </w:r>
      <w:r w:rsidR="00294AFA" w:rsidRPr="0008354B">
        <w:rPr>
          <w:sz w:val="24"/>
          <w:szCs w:val="24"/>
        </w:rPr>
        <w:t>ограничени функционалности.</w:t>
      </w:r>
      <w:r w:rsidR="0076420E" w:rsidRPr="0008354B">
        <w:rPr>
          <w:sz w:val="24"/>
          <w:szCs w:val="24"/>
        </w:rPr>
        <w:t xml:space="preserve"> Има лимит до 15 човека и 1000</w:t>
      </w:r>
      <w:r w:rsidR="00486879" w:rsidRPr="0008354B">
        <w:rPr>
          <w:sz w:val="24"/>
          <w:szCs w:val="24"/>
        </w:rPr>
        <w:t xml:space="preserve"> задачи, въпреки че за малък отбор това е напълно достатъчно.</w:t>
      </w:r>
      <w:r w:rsidR="006066D1" w:rsidRPr="0008354B">
        <w:rPr>
          <w:sz w:val="24"/>
          <w:szCs w:val="24"/>
        </w:rPr>
        <w:t xml:space="preserve"> Основният недостатък на Asana е </w:t>
      </w:r>
      <w:r w:rsidR="00FC6BF9" w:rsidRPr="0008354B">
        <w:rPr>
          <w:sz w:val="24"/>
          <w:szCs w:val="24"/>
        </w:rPr>
        <w:t>невъзможността да се възлагат задачи на множество хора</w:t>
      </w:r>
      <w:r w:rsidR="00534376" w:rsidRPr="0008354B">
        <w:rPr>
          <w:sz w:val="24"/>
          <w:szCs w:val="24"/>
        </w:rPr>
        <w:t xml:space="preserve">. </w:t>
      </w:r>
    </w:p>
    <w:p w14:paraId="2BB9A79D" w14:textId="10EAC122" w:rsidR="002D6696" w:rsidRPr="0008354B" w:rsidRDefault="00E931C2" w:rsidP="000A22B6">
      <w:pPr>
        <w:pStyle w:val="2"/>
        <w:ind w:firstLine="709"/>
        <w:mirrorIndents/>
        <w:jc w:val="both"/>
        <w:rPr>
          <w:sz w:val="32"/>
          <w:szCs w:val="32"/>
        </w:rPr>
      </w:pPr>
      <w:r w:rsidRPr="0008354B">
        <w:rPr>
          <w:sz w:val="32"/>
          <w:szCs w:val="32"/>
        </w:rPr>
        <w:t>Н</w:t>
      </w:r>
      <w:r w:rsidR="002D6696" w:rsidRPr="0008354B">
        <w:rPr>
          <w:sz w:val="32"/>
          <w:szCs w:val="32"/>
        </w:rPr>
        <w:t>астройки, нужни за работата с него</w:t>
      </w:r>
    </w:p>
    <w:p w14:paraId="18FFF15F" w14:textId="720EEFED" w:rsidR="00DF459B" w:rsidRPr="0008354B" w:rsidRDefault="00DF459B" w:rsidP="000A22B6">
      <w:pPr>
        <w:ind w:firstLine="709"/>
        <w:mirrorIndents/>
        <w:jc w:val="both"/>
        <w:rPr>
          <w:noProof/>
          <w:sz w:val="24"/>
          <w:szCs w:val="24"/>
        </w:rPr>
      </w:pPr>
      <w:r w:rsidRPr="0008354B">
        <w:rPr>
          <w:sz w:val="24"/>
          <w:szCs w:val="24"/>
        </w:rPr>
        <w:t xml:space="preserve">Първоначално се изисква да се създаде акаунт и </w:t>
      </w:r>
      <w:r w:rsidR="002E1FEA" w:rsidRPr="0008354B">
        <w:rPr>
          <w:sz w:val="24"/>
          <w:szCs w:val="24"/>
        </w:rPr>
        <w:t xml:space="preserve">след това да създадем </w:t>
      </w:r>
      <w:r w:rsidR="005A1F59">
        <w:rPr>
          <w:sz w:val="24"/>
          <w:szCs w:val="24"/>
        </w:rPr>
        <w:t>проект</w:t>
      </w:r>
      <w:r w:rsidR="00A07570" w:rsidRPr="0008354B">
        <w:rPr>
          <w:sz w:val="24"/>
          <w:szCs w:val="24"/>
        </w:rPr>
        <w:t>.</w:t>
      </w:r>
      <w:r w:rsidR="005A1F59">
        <w:rPr>
          <w:sz w:val="24"/>
          <w:szCs w:val="24"/>
          <w:lang w:val="en-US"/>
        </w:rPr>
        <w:t xml:space="preserve"> </w:t>
      </w:r>
      <w:r w:rsidR="00B914D0" w:rsidRPr="0008354B">
        <w:rPr>
          <w:sz w:val="24"/>
          <w:szCs w:val="24"/>
        </w:rPr>
        <w:t>Няма необходими настройки за работа.</w:t>
      </w:r>
      <w:r w:rsidR="00821A42" w:rsidRPr="0008354B">
        <w:rPr>
          <w:sz w:val="24"/>
          <w:szCs w:val="24"/>
        </w:rPr>
        <w:t xml:space="preserve"> Свързване с отделните участници на екипа.</w:t>
      </w:r>
    </w:p>
    <w:p w14:paraId="7185473F" w14:textId="0A6E035F" w:rsidR="00A4362B" w:rsidRPr="0008354B" w:rsidRDefault="00A4362B" w:rsidP="000A22B6">
      <w:pPr>
        <w:pStyle w:val="2"/>
        <w:ind w:firstLine="709"/>
        <w:mirrorIndents/>
        <w:jc w:val="both"/>
        <w:rPr>
          <w:sz w:val="32"/>
          <w:szCs w:val="32"/>
        </w:rPr>
      </w:pPr>
      <w:r w:rsidRPr="0008354B">
        <w:rPr>
          <w:sz w:val="32"/>
          <w:szCs w:val="32"/>
        </w:rPr>
        <w:t>Мобилна/</w:t>
      </w:r>
      <w:proofErr w:type="spellStart"/>
      <w:r w:rsidRPr="0008354B">
        <w:rPr>
          <w:sz w:val="32"/>
          <w:szCs w:val="32"/>
        </w:rPr>
        <w:t>desktop</w:t>
      </w:r>
      <w:proofErr w:type="spellEnd"/>
      <w:r w:rsidRPr="0008354B">
        <w:rPr>
          <w:sz w:val="32"/>
          <w:szCs w:val="32"/>
        </w:rPr>
        <w:t>/</w:t>
      </w:r>
      <w:r w:rsidR="0028260D" w:rsidRPr="0008354B">
        <w:rPr>
          <w:sz w:val="32"/>
          <w:szCs w:val="32"/>
        </w:rPr>
        <w:t>Web</w:t>
      </w:r>
      <w:r w:rsidRPr="0008354B">
        <w:rPr>
          <w:sz w:val="32"/>
          <w:szCs w:val="32"/>
        </w:rPr>
        <w:t xml:space="preserve"> версия</w:t>
      </w:r>
    </w:p>
    <w:p w14:paraId="1227F463" w14:textId="57024916" w:rsidR="005513C3" w:rsidRPr="0008354B" w:rsidRDefault="005513C3" w:rsidP="000A22B6">
      <w:pPr>
        <w:ind w:firstLine="709"/>
        <w:mirrorIndents/>
        <w:jc w:val="both"/>
        <w:rPr>
          <w:sz w:val="24"/>
          <w:szCs w:val="24"/>
        </w:rPr>
      </w:pPr>
      <w:r w:rsidRPr="0008354B">
        <w:rPr>
          <w:sz w:val="24"/>
          <w:szCs w:val="24"/>
        </w:rPr>
        <w:t xml:space="preserve">Използвана е </w:t>
      </w:r>
      <w:r w:rsidR="005A1F59">
        <w:rPr>
          <w:sz w:val="24"/>
          <w:szCs w:val="24"/>
        </w:rPr>
        <w:t>уеб</w:t>
      </w:r>
      <w:r w:rsidRPr="0008354B">
        <w:rPr>
          <w:sz w:val="24"/>
          <w:szCs w:val="24"/>
        </w:rPr>
        <w:t xml:space="preserve"> версията на софтуера.</w:t>
      </w:r>
      <w:r w:rsidR="00880FD2" w:rsidRPr="0008354B">
        <w:rPr>
          <w:sz w:val="24"/>
          <w:szCs w:val="24"/>
        </w:rPr>
        <w:t xml:space="preserve"> Има и мобилна версия, но тя е тежка и трудна за употреба</w:t>
      </w:r>
    </w:p>
    <w:p w14:paraId="210B40F6" w14:textId="057BE467" w:rsidR="00A4362B" w:rsidRPr="0008354B" w:rsidRDefault="00A4362B" w:rsidP="000A22B6">
      <w:pPr>
        <w:pStyle w:val="2"/>
        <w:ind w:firstLine="709"/>
        <w:mirrorIndents/>
        <w:jc w:val="both"/>
        <w:rPr>
          <w:sz w:val="32"/>
          <w:szCs w:val="32"/>
        </w:rPr>
      </w:pPr>
      <w:r w:rsidRPr="0008354B">
        <w:rPr>
          <w:sz w:val="32"/>
          <w:szCs w:val="32"/>
        </w:rPr>
        <w:t>Използвани функционалности.</w:t>
      </w:r>
    </w:p>
    <w:p w14:paraId="2E809A4B" w14:textId="499216C4" w:rsidR="008E5CF1" w:rsidRPr="0008354B" w:rsidRDefault="004A0654" w:rsidP="000A22B6">
      <w:pPr>
        <w:spacing w:after="0"/>
        <w:ind w:firstLine="709"/>
        <w:mirrorIndents/>
        <w:jc w:val="both"/>
        <w:rPr>
          <w:sz w:val="24"/>
          <w:szCs w:val="24"/>
        </w:rPr>
      </w:pPr>
      <w:r w:rsidRPr="0008354B">
        <w:rPr>
          <w:sz w:val="24"/>
          <w:szCs w:val="24"/>
        </w:rPr>
        <w:t xml:space="preserve">Asana, освен опростения </w:t>
      </w:r>
      <w:r w:rsidR="006173DE" w:rsidRPr="0008354B">
        <w:rPr>
          <w:sz w:val="24"/>
          <w:szCs w:val="24"/>
        </w:rPr>
        <w:t xml:space="preserve">си </w:t>
      </w:r>
      <w:r w:rsidRPr="0008354B">
        <w:rPr>
          <w:sz w:val="24"/>
          <w:szCs w:val="24"/>
        </w:rPr>
        <w:t xml:space="preserve">дизайн, </w:t>
      </w:r>
      <w:r w:rsidR="006173DE" w:rsidRPr="0008354B">
        <w:rPr>
          <w:sz w:val="24"/>
          <w:szCs w:val="24"/>
        </w:rPr>
        <w:t>има и много функции, интегрирани в нея.</w:t>
      </w:r>
      <w:r w:rsidR="008E5CF1" w:rsidRPr="0008354B">
        <w:rPr>
          <w:sz w:val="24"/>
          <w:szCs w:val="24"/>
        </w:rPr>
        <w:t xml:space="preserve"> Към момента</w:t>
      </w:r>
      <w:r w:rsidR="007344FF" w:rsidRPr="0008354B">
        <w:rPr>
          <w:sz w:val="24"/>
          <w:szCs w:val="24"/>
        </w:rPr>
        <w:t xml:space="preserve"> са използвани</w:t>
      </w:r>
      <w:r w:rsidR="008E5CF1" w:rsidRPr="0008354B">
        <w:rPr>
          <w:sz w:val="24"/>
          <w:szCs w:val="24"/>
        </w:rPr>
        <w:t>:</w:t>
      </w:r>
    </w:p>
    <w:p w14:paraId="72A56B4E" w14:textId="2013396F" w:rsidR="008E5CF1" w:rsidRPr="0008354B" w:rsidRDefault="008E5CF1" w:rsidP="000A22B6">
      <w:pPr>
        <w:pStyle w:val="a8"/>
        <w:numPr>
          <w:ilvl w:val="0"/>
          <w:numId w:val="9"/>
        </w:numPr>
        <w:spacing w:after="0"/>
        <w:ind w:left="0" w:firstLine="709"/>
        <w:mirrorIndents/>
        <w:jc w:val="both"/>
        <w:rPr>
          <w:sz w:val="24"/>
          <w:szCs w:val="24"/>
        </w:rPr>
      </w:pPr>
      <w:r w:rsidRPr="0008354B">
        <w:rPr>
          <w:sz w:val="24"/>
          <w:szCs w:val="24"/>
        </w:rPr>
        <w:t>Задачи – лесно създаване и назначаване на задачи;</w:t>
      </w:r>
    </w:p>
    <w:p w14:paraId="7A135F64" w14:textId="4476408A" w:rsidR="008E5CF1" w:rsidRPr="0008354B" w:rsidRDefault="008E5CF1" w:rsidP="000A22B6">
      <w:pPr>
        <w:pStyle w:val="a8"/>
        <w:numPr>
          <w:ilvl w:val="0"/>
          <w:numId w:val="9"/>
        </w:numPr>
        <w:spacing w:after="0"/>
        <w:ind w:left="0" w:firstLine="709"/>
        <w:mirrorIndents/>
        <w:jc w:val="both"/>
        <w:rPr>
          <w:sz w:val="24"/>
          <w:szCs w:val="24"/>
        </w:rPr>
      </w:pPr>
      <w:r w:rsidRPr="0008354B">
        <w:rPr>
          <w:sz w:val="24"/>
          <w:szCs w:val="24"/>
        </w:rPr>
        <w:t>Селекции и колони –</w:t>
      </w:r>
      <w:r w:rsidR="007344FF" w:rsidRPr="0008354B">
        <w:rPr>
          <w:sz w:val="24"/>
          <w:szCs w:val="24"/>
        </w:rPr>
        <w:t xml:space="preserve"> </w:t>
      </w:r>
      <w:r w:rsidRPr="0008354B">
        <w:rPr>
          <w:sz w:val="24"/>
          <w:szCs w:val="24"/>
        </w:rPr>
        <w:t>Asana се настройва, за да отговаря</w:t>
      </w:r>
      <w:r w:rsidR="007344FF" w:rsidRPr="0008354B">
        <w:rPr>
          <w:sz w:val="24"/>
          <w:szCs w:val="24"/>
        </w:rPr>
        <w:t xml:space="preserve"> </w:t>
      </w:r>
      <w:r w:rsidRPr="0008354B">
        <w:rPr>
          <w:sz w:val="24"/>
          <w:szCs w:val="24"/>
        </w:rPr>
        <w:t>на бизнес процесите в организацията;</w:t>
      </w:r>
    </w:p>
    <w:p w14:paraId="1765BF19" w14:textId="14A96ED9" w:rsidR="008E5CF1" w:rsidRPr="0008354B" w:rsidRDefault="008E5CF1" w:rsidP="000A22B6">
      <w:pPr>
        <w:pStyle w:val="a8"/>
        <w:numPr>
          <w:ilvl w:val="0"/>
          <w:numId w:val="9"/>
        </w:numPr>
        <w:spacing w:after="0"/>
        <w:ind w:left="0" w:firstLine="709"/>
        <w:mirrorIndents/>
        <w:jc w:val="both"/>
        <w:rPr>
          <w:sz w:val="24"/>
          <w:szCs w:val="24"/>
        </w:rPr>
      </w:pPr>
      <w:r w:rsidRPr="0008354B">
        <w:rPr>
          <w:sz w:val="24"/>
          <w:szCs w:val="24"/>
        </w:rPr>
        <w:t>Шаблони за изграждане на проекти– Възможност да се създадат шаблони, за</w:t>
      </w:r>
      <w:r w:rsidR="007344FF" w:rsidRPr="0008354B">
        <w:rPr>
          <w:sz w:val="24"/>
          <w:szCs w:val="24"/>
        </w:rPr>
        <w:t xml:space="preserve"> </w:t>
      </w:r>
      <w:r w:rsidRPr="0008354B">
        <w:rPr>
          <w:sz w:val="24"/>
          <w:szCs w:val="24"/>
        </w:rPr>
        <w:t>по-бързо създаване на следващи проекти;</w:t>
      </w:r>
    </w:p>
    <w:p w14:paraId="0405859C" w14:textId="55E67D2F" w:rsidR="008E5CF1" w:rsidRPr="0008354B" w:rsidRDefault="008E5CF1" w:rsidP="000A22B6">
      <w:pPr>
        <w:pStyle w:val="a8"/>
        <w:numPr>
          <w:ilvl w:val="0"/>
          <w:numId w:val="9"/>
        </w:numPr>
        <w:spacing w:after="0"/>
        <w:ind w:left="0" w:firstLine="709"/>
        <w:mirrorIndents/>
        <w:jc w:val="both"/>
        <w:rPr>
          <w:sz w:val="24"/>
          <w:szCs w:val="24"/>
        </w:rPr>
      </w:pPr>
      <w:r w:rsidRPr="0008354B">
        <w:rPr>
          <w:sz w:val="24"/>
          <w:szCs w:val="24"/>
        </w:rPr>
        <w:t>Подзадачи – разбиване на работата по изпълнение на задача на по-малки части;</w:t>
      </w:r>
    </w:p>
    <w:p w14:paraId="400499D1" w14:textId="0B8DAD49" w:rsidR="007344FF" w:rsidRPr="0008354B" w:rsidRDefault="008E5CF1" w:rsidP="000A22B6">
      <w:pPr>
        <w:pStyle w:val="a8"/>
        <w:numPr>
          <w:ilvl w:val="0"/>
          <w:numId w:val="9"/>
        </w:numPr>
        <w:spacing w:after="0"/>
        <w:ind w:left="0" w:firstLine="709"/>
        <w:mirrorIndents/>
        <w:jc w:val="both"/>
        <w:rPr>
          <w:sz w:val="24"/>
          <w:szCs w:val="24"/>
        </w:rPr>
      </w:pPr>
      <w:r w:rsidRPr="0008354B">
        <w:rPr>
          <w:sz w:val="24"/>
          <w:szCs w:val="24"/>
        </w:rPr>
        <w:t>Крайни срокове</w:t>
      </w:r>
      <w:r w:rsidR="007344FF" w:rsidRPr="0008354B">
        <w:rPr>
          <w:sz w:val="24"/>
          <w:szCs w:val="24"/>
        </w:rPr>
        <w:t xml:space="preserve"> </w:t>
      </w:r>
      <w:r w:rsidRPr="0008354B">
        <w:rPr>
          <w:sz w:val="24"/>
          <w:szCs w:val="24"/>
        </w:rPr>
        <w:t>– назначаване на крайни срокове за изпълнението на задачи</w:t>
      </w:r>
    </w:p>
    <w:p w14:paraId="2AA73940" w14:textId="50DE6D97" w:rsidR="00FC4120" w:rsidRPr="007D6FC3" w:rsidRDefault="007344FF" w:rsidP="007D6FC3">
      <w:pPr>
        <w:spacing w:after="0"/>
        <w:ind w:firstLine="709"/>
        <w:mirrorIndents/>
        <w:jc w:val="both"/>
        <w:rPr>
          <w:sz w:val="24"/>
          <w:szCs w:val="24"/>
        </w:rPr>
      </w:pPr>
      <w:r w:rsidRPr="0008354B">
        <w:rPr>
          <w:sz w:val="24"/>
          <w:szCs w:val="24"/>
        </w:rPr>
        <w:t xml:space="preserve">Други неизползвани функционалности са : </w:t>
      </w:r>
      <w:r w:rsidR="003958D1" w:rsidRPr="0008354B">
        <w:rPr>
          <w:sz w:val="24"/>
          <w:szCs w:val="24"/>
        </w:rPr>
        <w:t xml:space="preserve">възможност за </w:t>
      </w:r>
      <w:r w:rsidR="0028260D" w:rsidRPr="0008354B">
        <w:rPr>
          <w:sz w:val="24"/>
          <w:szCs w:val="24"/>
        </w:rPr>
        <w:t>прикачване</w:t>
      </w:r>
      <w:r w:rsidR="003958D1" w:rsidRPr="0008354B">
        <w:rPr>
          <w:sz w:val="24"/>
          <w:szCs w:val="24"/>
        </w:rPr>
        <w:t xml:space="preserve"> на файлове от устройството, преобразуване на задача в проект</w:t>
      </w:r>
    </w:p>
    <w:p w14:paraId="7C1C50A7" w14:textId="798DAB18" w:rsidR="002D6696" w:rsidRPr="0008354B" w:rsidRDefault="00E931C2" w:rsidP="000A22B6">
      <w:pPr>
        <w:pStyle w:val="1"/>
        <w:ind w:firstLine="709"/>
        <w:mirrorIndents/>
        <w:rPr>
          <w:sz w:val="40"/>
          <w:szCs w:val="40"/>
        </w:rPr>
      </w:pPr>
      <w:r w:rsidRPr="0008354B">
        <w:rPr>
          <w:sz w:val="40"/>
          <w:szCs w:val="40"/>
        </w:rPr>
        <w:t>Методология за разработка на софтуера</w:t>
      </w:r>
      <w:r w:rsidR="003743A2" w:rsidRPr="0008354B">
        <w:rPr>
          <w:sz w:val="40"/>
          <w:szCs w:val="40"/>
        </w:rPr>
        <w:t>:</w:t>
      </w:r>
    </w:p>
    <w:p w14:paraId="08AF37CE" w14:textId="77777777" w:rsidR="00BF4544" w:rsidRPr="0008354B" w:rsidRDefault="00E931C2" w:rsidP="000A22B6">
      <w:pPr>
        <w:pStyle w:val="2"/>
        <w:ind w:firstLine="709"/>
        <w:mirrorIndents/>
        <w:rPr>
          <w:sz w:val="32"/>
          <w:szCs w:val="32"/>
        </w:rPr>
      </w:pPr>
      <w:r w:rsidRPr="0008354B">
        <w:rPr>
          <w:sz w:val="32"/>
          <w:szCs w:val="32"/>
        </w:rPr>
        <w:t xml:space="preserve">Причина за избора; </w:t>
      </w:r>
    </w:p>
    <w:p w14:paraId="13B91B2A" w14:textId="3CABD7B3" w:rsidR="006515C6" w:rsidRPr="0008354B" w:rsidRDefault="006515C6" w:rsidP="000A22B6">
      <w:pPr>
        <w:ind w:firstLine="709"/>
        <w:mirrorIndents/>
        <w:jc w:val="both"/>
      </w:pPr>
      <w:r w:rsidRPr="0008354B">
        <w:t>Водопадният модел се</w:t>
      </w:r>
      <w:r w:rsidR="00BF4544" w:rsidRPr="0008354B">
        <w:t xml:space="preserve"> отличава с това, че дейностите протича</w:t>
      </w:r>
      <w:r w:rsidR="009363D1" w:rsidRPr="0008354B">
        <w:t>т</w:t>
      </w:r>
      <w:r w:rsidR="00BF4544" w:rsidRPr="0008354B">
        <w:t xml:space="preserve"> в процес, при който фазите на разработка на софтуера следват точно определен ред, който най-общо може да се опише по следния начин:</w:t>
      </w:r>
      <w:r w:rsidR="00F66097" w:rsidRPr="0008354B">
        <w:t xml:space="preserve"> </w:t>
      </w:r>
    </w:p>
    <w:p w14:paraId="277EBFB3" w14:textId="77016069" w:rsidR="009363D1" w:rsidRPr="0008354B" w:rsidRDefault="009363D1" w:rsidP="000A22B6">
      <w:pPr>
        <w:pStyle w:val="a8"/>
        <w:numPr>
          <w:ilvl w:val="0"/>
          <w:numId w:val="20"/>
        </w:numPr>
        <w:ind w:left="0" w:firstLine="709"/>
        <w:mirrorIndents/>
        <w:jc w:val="both"/>
      </w:pPr>
      <w:r w:rsidRPr="0008354B">
        <w:t xml:space="preserve">Анализ на изискванията </w:t>
      </w:r>
    </w:p>
    <w:p w14:paraId="0ADC8426" w14:textId="0E4D99D3" w:rsidR="00DC521B" w:rsidRPr="0008354B" w:rsidRDefault="00DC521B" w:rsidP="000A22B6">
      <w:pPr>
        <w:pStyle w:val="a8"/>
        <w:numPr>
          <w:ilvl w:val="0"/>
          <w:numId w:val="20"/>
        </w:numPr>
        <w:ind w:left="0" w:firstLine="709"/>
        <w:mirrorIndents/>
        <w:jc w:val="both"/>
      </w:pPr>
      <w:r w:rsidRPr="0008354B">
        <w:t>Анализ</w:t>
      </w:r>
    </w:p>
    <w:p w14:paraId="5212F6F0" w14:textId="7EC8ACAA" w:rsidR="00DC521B" w:rsidRPr="0008354B" w:rsidRDefault="00DC521B" w:rsidP="000A22B6">
      <w:pPr>
        <w:pStyle w:val="a8"/>
        <w:numPr>
          <w:ilvl w:val="0"/>
          <w:numId w:val="20"/>
        </w:numPr>
        <w:ind w:left="0" w:firstLine="709"/>
        <w:mirrorIndents/>
        <w:jc w:val="both"/>
      </w:pPr>
      <w:r w:rsidRPr="0008354B">
        <w:t>Дизайн</w:t>
      </w:r>
    </w:p>
    <w:p w14:paraId="7394FFEC" w14:textId="0C7EEF74" w:rsidR="00DC521B" w:rsidRPr="0008354B" w:rsidRDefault="00DC521B" w:rsidP="000A22B6">
      <w:pPr>
        <w:pStyle w:val="a8"/>
        <w:numPr>
          <w:ilvl w:val="0"/>
          <w:numId w:val="20"/>
        </w:numPr>
        <w:ind w:left="0" w:firstLine="709"/>
        <w:mirrorIndents/>
        <w:jc w:val="both"/>
      </w:pPr>
      <w:r w:rsidRPr="0008354B">
        <w:t>Имплементация</w:t>
      </w:r>
    </w:p>
    <w:p w14:paraId="7CB4FE31" w14:textId="002362E0" w:rsidR="00DC521B" w:rsidRPr="0008354B" w:rsidRDefault="00DC521B" w:rsidP="000A22B6">
      <w:pPr>
        <w:pStyle w:val="a8"/>
        <w:numPr>
          <w:ilvl w:val="0"/>
          <w:numId w:val="20"/>
        </w:numPr>
        <w:ind w:left="0" w:firstLine="709"/>
        <w:mirrorIndents/>
        <w:jc w:val="both"/>
      </w:pPr>
      <w:r w:rsidRPr="0008354B">
        <w:t>Тестване</w:t>
      </w:r>
    </w:p>
    <w:p w14:paraId="6894D748" w14:textId="1BFD7617" w:rsidR="00DC521B" w:rsidRPr="0008354B" w:rsidRDefault="00DC521B" w:rsidP="000A22B6">
      <w:pPr>
        <w:pStyle w:val="a8"/>
        <w:numPr>
          <w:ilvl w:val="0"/>
          <w:numId w:val="20"/>
        </w:numPr>
        <w:ind w:left="0" w:firstLine="709"/>
        <w:mirrorIndents/>
        <w:jc w:val="both"/>
      </w:pPr>
      <w:r w:rsidRPr="0008354B">
        <w:t xml:space="preserve">Интеграция </w:t>
      </w:r>
    </w:p>
    <w:p w14:paraId="65A81836" w14:textId="1EF3AD26" w:rsidR="00DC521B" w:rsidRPr="0008354B" w:rsidRDefault="00DC521B" w:rsidP="000A22B6">
      <w:pPr>
        <w:pStyle w:val="a8"/>
        <w:numPr>
          <w:ilvl w:val="0"/>
          <w:numId w:val="20"/>
        </w:numPr>
        <w:ind w:left="0" w:firstLine="709"/>
        <w:mirrorIndents/>
        <w:jc w:val="both"/>
      </w:pPr>
      <w:r w:rsidRPr="0008354B">
        <w:t>Поддръжка</w:t>
      </w:r>
    </w:p>
    <w:p w14:paraId="44041BE6" w14:textId="12891FC9" w:rsidR="009F6A2A" w:rsidRPr="0008354B" w:rsidRDefault="00F66097" w:rsidP="000A22B6">
      <w:pPr>
        <w:ind w:firstLine="709"/>
        <w:mirrorIndents/>
        <w:jc w:val="both"/>
      </w:pPr>
      <w:r w:rsidRPr="0008354B">
        <w:lastRenderedPageBreak/>
        <w:t xml:space="preserve">Водопадният модел е добре структуриран подход. </w:t>
      </w:r>
      <w:r w:rsidR="006515C6" w:rsidRPr="0008354B">
        <w:t>Процесите му протичат</w:t>
      </w:r>
      <w:r w:rsidR="00110CF6" w:rsidRPr="0008354B">
        <w:t xml:space="preserve"> линейно и последователно</w:t>
      </w:r>
      <w:r w:rsidR="0080642F" w:rsidRPr="0008354B">
        <w:t xml:space="preserve"> и те са точно определени.. </w:t>
      </w:r>
      <w:r w:rsidR="00110CF6" w:rsidRPr="0008354B">
        <w:t>Това позволява по-бързо изпълнение на проекта</w:t>
      </w:r>
      <w:r w:rsidR="0080642F" w:rsidRPr="0008354B">
        <w:t>. Всяка фаза на разработка, започва само когато предната е завършена, което води до конкретни резултати</w:t>
      </w:r>
      <w:r w:rsidRPr="0008354B">
        <w:t>, точни срокове и бюджети и има избягване на отклонения на обхвата.</w:t>
      </w:r>
      <w:r w:rsidR="006A473A" w:rsidRPr="0008354B">
        <w:t xml:space="preserve"> </w:t>
      </w:r>
    </w:p>
    <w:p w14:paraId="2AB7DA21" w14:textId="70C00B94" w:rsidR="006A473A" w:rsidRPr="0039444F" w:rsidRDefault="009F6A2A" w:rsidP="000A22B6">
      <w:pPr>
        <w:ind w:firstLine="709"/>
        <w:mirrorIndents/>
        <w:jc w:val="both"/>
        <w:rPr>
          <w:sz w:val="24"/>
          <w:szCs w:val="24"/>
        </w:rPr>
      </w:pPr>
      <w:r w:rsidRPr="0039444F">
        <w:rPr>
          <w:sz w:val="24"/>
          <w:szCs w:val="24"/>
        </w:rPr>
        <w:t>Наложените ни изисквания</w:t>
      </w:r>
      <w:r w:rsidR="005A6A7C" w:rsidRPr="0039444F">
        <w:rPr>
          <w:sz w:val="24"/>
          <w:szCs w:val="24"/>
        </w:rPr>
        <w:t xml:space="preserve"> са </w:t>
      </w:r>
      <w:r w:rsidRPr="0039444F">
        <w:rPr>
          <w:sz w:val="24"/>
          <w:szCs w:val="24"/>
        </w:rPr>
        <w:t xml:space="preserve">осъзнати и ясно формулирани, ролите </w:t>
      </w:r>
      <w:r w:rsidR="00776C1D" w:rsidRPr="0039444F">
        <w:rPr>
          <w:sz w:val="24"/>
          <w:szCs w:val="24"/>
        </w:rPr>
        <w:t xml:space="preserve">са организирани и ясно дефинирани и промяната на изискванията е малко вероятна и не е критична. Затова </w:t>
      </w:r>
      <w:r w:rsidR="0099433A" w:rsidRPr="0039444F">
        <w:rPr>
          <w:sz w:val="24"/>
          <w:szCs w:val="24"/>
        </w:rPr>
        <w:t>водопадният водел се прилага идеално.</w:t>
      </w:r>
    </w:p>
    <w:p w14:paraId="1D5108DB" w14:textId="00FB0ADD" w:rsidR="00E931C2" w:rsidRPr="0008354B" w:rsidRDefault="00E931C2" w:rsidP="000A22B6">
      <w:pPr>
        <w:pStyle w:val="2"/>
        <w:ind w:firstLine="709"/>
        <w:mirrorIndents/>
        <w:jc w:val="both"/>
        <w:rPr>
          <w:sz w:val="32"/>
          <w:szCs w:val="32"/>
        </w:rPr>
      </w:pPr>
      <w:r w:rsidRPr="0008354B">
        <w:rPr>
          <w:sz w:val="32"/>
          <w:szCs w:val="32"/>
        </w:rPr>
        <w:t xml:space="preserve">Предимства на подхода; </w:t>
      </w:r>
    </w:p>
    <w:p w14:paraId="6747A562" w14:textId="77777777" w:rsidR="00D16FC4" w:rsidRPr="0039444F" w:rsidRDefault="00D16FC4" w:rsidP="00C15388">
      <w:pPr>
        <w:pStyle w:val="ab"/>
        <w:numPr>
          <w:ilvl w:val="0"/>
          <w:numId w:val="16"/>
        </w:numPr>
        <w:shd w:val="clear" w:color="auto" w:fill="FFFFFF"/>
        <w:spacing w:before="0" w:beforeAutospacing="0" w:after="0" w:afterAutospacing="0"/>
        <w:ind w:left="993"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принципите на действие на модела лесно могат да бъдат обяснени на потребителя;</w:t>
      </w:r>
    </w:p>
    <w:p w14:paraId="42A09916" w14:textId="34C9B3A0" w:rsidR="00D16FC4" w:rsidRPr="0039444F" w:rsidRDefault="00D16FC4" w:rsidP="00C15388">
      <w:pPr>
        <w:pStyle w:val="ab"/>
        <w:numPr>
          <w:ilvl w:val="0"/>
          <w:numId w:val="16"/>
        </w:numPr>
        <w:shd w:val="clear" w:color="auto" w:fill="FFFFFF"/>
        <w:spacing w:before="0" w:beforeAutospacing="0" w:after="0" w:afterAutospacing="0"/>
        <w:ind w:left="993"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има добре структуриран подход към разработката;</w:t>
      </w:r>
    </w:p>
    <w:p w14:paraId="261DBDD5" w14:textId="1607181D" w:rsidR="00D16FC4" w:rsidRPr="0039444F" w:rsidRDefault="00D16FC4" w:rsidP="00C15388">
      <w:pPr>
        <w:pStyle w:val="ab"/>
        <w:numPr>
          <w:ilvl w:val="0"/>
          <w:numId w:val="16"/>
        </w:numPr>
        <w:shd w:val="clear" w:color="auto" w:fill="FFFFFF"/>
        <w:spacing w:before="0" w:beforeAutospacing="0" w:after="0" w:afterAutospacing="0"/>
        <w:ind w:left="993"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различните етапи и дейностите в тях са точно определени;</w:t>
      </w:r>
    </w:p>
    <w:p w14:paraId="5E0849E0" w14:textId="18132A51" w:rsidR="00D16FC4" w:rsidRPr="0039444F" w:rsidRDefault="00D16FC4" w:rsidP="00C15388">
      <w:pPr>
        <w:pStyle w:val="ab"/>
        <w:numPr>
          <w:ilvl w:val="0"/>
          <w:numId w:val="16"/>
        </w:numPr>
        <w:shd w:val="clear" w:color="auto" w:fill="FFFFFF"/>
        <w:spacing w:before="0" w:beforeAutospacing="0" w:after="0" w:afterAutospacing="0"/>
        <w:ind w:left="993"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 xml:space="preserve">планирането на проекта и </w:t>
      </w:r>
      <w:r w:rsidR="00C85545" w:rsidRPr="0039444F">
        <w:rPr>
          <w:rFonts w:asciiTheme="minorHAnsi" w:hAnsiTheme="minorHAnsi" w:cs="Arial"/>
          <w:color w:val="000000" w:themeColor="text1"/>
        </w:rPr>
        <w:t>изпълнението</w:t>
      </w:r>
      <w:r w:rsidRPr="0039444F">
        <w:rPr>
          <w:rFonts w:asciiTheme="minorHAnsi" w:hAnsiTheme="minorHAnsi" w:cs="Arial"/>
          <w:color w:val="000000" w:themeColor="text1"/>
        </w:rPr>
        <w:t xml:space="preserve"> му по график е по-лесно;</w:t>
      </w:r>
    </w:p>
    <w:p w14:paraId="7F070ABC" w14:textId="04F33402" w:rsidR="00D16FC4" w:rsidRPr="0039444F" w:rsidRDefault="00D16FC4" w:rsidP="00C15388">
      <w:pPr>
        <w:pStyle w:val="ab"/>
        <w:numPr>
          <w:ilvl w:val="0"/>
          <w:numId w:val="16"/>
        </w:numPr>
        <w:shd w:val="clear" w:color="auto" w:fill="FFFFFF"/>
        <w:spacing w:before="0" w:beforeAutospacing="0" w:after="0" w:afterAutospacing="0"/>
        <w:ind w:left="993"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 xml:space="preserve">тестването на всеки етап осигурява ранното откриване на грешки, </w:t>
      </w:r>
      <w:r w:rsidR="00C85545" w:rsidRPr="0039444F">
        <w:rPr>
          <w:rFonts w:asciiTheme="minorHAnsi" w:hAnsiTheme="minorHAnsi" w:cs="Arial"/>
          <w:color w:val="000000" w:themeColor="text1"/>
        </w:rPr>
        <w:t>както</w:t>
      </w:r>
      <w:r w:rsidRPr="0039444F">
        <w:rPr>
          <w:rFonts w:asciiTheme="minorHAnsi" w:hAnsiTheme="minorHAnsi" w:cs="Arial"/>
          <w:color w:val="000000" w:themeColor="text1"/>
        </w:rPr>
        <w:t xml:space="preserve"> и избягване на отклонения от обхвата на проекта поради неразбиране на определена част от изискванията на клиента;</w:t>
      </w:r>
    </w:p>
    <w:p w14:paraId="39DC68F9" w14:textId="0AE11C31" w:rsidR="00D16FC4" w:rsidRPr="0039444F" w:rsidRDefault="00D16FC4" w:rsidP="000A22B6">
      <w:pPr>
        <w:pStyle w:val="ab"/>
        <w:numPr>
          <w:ilvl w:val="0"/>
          <w:numId w:val="16"/>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във всяка фаза се виждат конкретни резултати.</w:t>
      </w:r>
    </w:p>
    <w:p w14:paraId="5A83A785" w14:textId="1153F2DB" w:rsidR="00E931C2" w:rsidRPr="0008354B" w:rsidRDefault="00E931C2" w:rsidP="000A22B6">
      <w:pPr>
        <w:pStyle w:val="2"/>
        <w:ind w:firstLine="709"/>
        <w:mirrorIndents/>
        <w:jc w:val="both"/>
        <w:rPr>
          <w:sz w:val="32"/>
          <w:szCs w:val="32"/>
        </w:rPr>
      </w:pPr>
      <w:r w:rsidRPr="0008354B">
        <w:rPr>
          <w:sz w:val="32"/>
          <w:szCs w:val="32"/>
        </w:rPr>
        <w:t>Недостатъци на подхода, открити при изпълнението на задачата</w:t>
      </w:r>
    </w:p>
    <w:p w14:paraId="53AB068A" w14:textId="77777777" w:rsidR="00CF412D" w:rsidRPr="0039444F" w:rsidRDefault="00C85545" w:rsidP="000A22B6">
      <w:pPr>
        <w:pStyle w:val="ab"/>
        <w:numPr>
          <w:ilvl w:val="0"/>
          <w:numId w:val="17"/>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изключително трудно може да се върне екипа на предишен етап, който вече е завършил;</w:t>
      </w:r>
    </w:p>
    <w:p w14:paraId="5C986FDC" w14:textId="2FCE1F16" w:rsidR="00C85545" w:rsidRPr="0039444F" w:rsidRDefault="00C85545" w:rsidP="000A22B6">
      <w:pPr>
        <w:pStyle w:val="ab"/>
        <w:numPr>
          <w:ilvl w:val="0"/>
          <w:numId w:val="17"/>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има твърде малко гъвкавост по регулацията на обхвата на проекта и всяка промяна по него е трудоемка и скъпа.</w:t>
      </w:r>
    </w:p>
    <w:p w14:paraId="118B54D4" w14:textId="605AB863" w:rsidR="00AD4B3A" w:rsidRPr="0039444F" w:rsidRDefault="00AD4B3A" w:rsidP="000A22B6">
      <w:pPr>
        <w:pStyle w:val="ab"/>
        <w:numPr>
          <w:ilvl w:val="0"/>
          <w:numId w:val="17"/>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трудно се разграничават отделните фази на модела</w:t>
      </w:r>
    </w:p>
    <w:p w14:paraId="3454D2E5" w14:textId="7D7DCDC4" w:rsidR="00AD4B3A" w:rsidRPr="0039444F" w:rsidRDefault="001B362B" w:rsidP="000A22B6">
      <w:pPr>
        <w:pStyle w:val="ab"/>
        <w:numPr>
          <w:ilvl w:val="0"/>
          <w:numId w:val="17"/>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качественият контрол се извършва в края на процеса</w:t>
      </w:r>
    </w:p>
    <w:p w14:paraId="74B93C0F" w14:textId="702405CC" w:rsidR="00A968D7" w:rsidRPr="0039444F" w:rsidRDefault="001B362B" w:rsidP="005A1F59">
      <w:pPr>
        <w:pStyle w:val="ab"/>
        <w:numPr>
          <w:ilvl w:val="0"/>
          <w:numId w:val="17"/>
        </w:numPr>
        <w:shd w:val="clear" w:color="auto" w:fill="FFFFFF"/>
        <w:spacing w:before="0" w:beforeAutospacing="0" w:after="0" w:afterAutospacing="0"/>
        <w:ind w:left="0" w:firstLine="709"/>
        <w:mirrorIndents/>
        <w:jc w:val="both"/>
        <w:textAlignment w:val="baseline"/>
        <w:rPr>
          <w:rFonts w:asciiTheme="minorHAnsi" w:hAnsiTheme="minorHAnsi" w:cs="Arial"/>
          <w:color w:val="000000" w:themeColor="text1"/>
        </w:rPr>
      </w:pPr>
      <w:r w:rsidRPr="0039444F">
        <w:rPr>
          <w:rFonts w:asciiTheme="minorHAnsi" w:hAnsiTheme="minorHAnsi" w:cs="Arial"/>
          <w:color w:val="000000" w:themeColor="text1"/>
        </w:rPr>
        <w:t>крайният потребител вижда системата едва след като е приключил процеса на разработка</w:t>
      </w:r>
    </w:p>
    <w:p w14:paraId="5714EE6E" w14:textId="5190FB96" w:rsidR="00E931C2" w:rsidRPr="0008354B" w:rsidRDefault="00E931C2" w:rsidP="000A22B6">
      <w:pPr>
        <w:pStyle w:val="2"/>
        <w:ind w:firstLine="709"/>
        <w:mirrorIndents/>
        <w:rPr>
          <w:sz w:val="32"/>
          <w:szCs w:val="32"/>
        </w:rPr>
      </w:pPr>
      <w:r w:rsidRPr="0008354B">
        <w:rPr>
          <w:sz w:val="32"/>
          <w:szCs w:val="32"/>
        </w:rPr>
        <w:t>Съпоставка на подхода с други.</w:t>
      </w:r>
    </w:p>
    <w:p w14:paraId="42109550" w14:textId="0751CFE6" w:rsidR="003743A2" w:rsidRPr="0008354B" w:rsidRDefault="00B15E2A" w:rsidP="000A22B6">
      <w:pPr>
        <w:pStyle w:val="a8"/>
        <w:numPr>
          <w:ilvl w:val="0"/>
          <w:numId w:val="18"/>
        </w:numPr>
        <w:spacing w:after="0" w:line="240" w:lineRule="auto"/>
        <w:ind w:left="0" w:firstLine="709"/>
        <w:mirrorIndents/>
        <w:jc w:val="both"/>
        <w:textAlignment w:val="baseline"/>
        <w:rPr>
          <w:rFonts w:ascii="Calibri" w:eastAsia="Times New Roman" w:hAnsi="Calibri" w:cs="Segoe UI"/>
          <w:color w:val="0D0D0D"/>
          <w:sz w:val="24"/>
          <w:szCs w:val="24"/>
          <w:lang w:eastAsia="bg-BG"/>
        </w:rPr>
      </w:pPr>
      <w:r w:rsidRPr="0008354B">
        <w:rPr>
          <w:rFonts w:ascii="Calibri" w:eastAsia="Times New Roman" w:hAnsi="Calibri" w:cs="Segoe UI"/>
          <w:b/>
          <w:bCs/>
          <w:color w:val="0D0D0D"/>
          <w:sz w:val="24"/>
          <w:szCs w:val="24"/>
          <w:lang w:eastAsia="bg-BG"/>
        </w:rPr>
        <w:t>Спираловидният</w:t>
      </w:r>
      <w:r w:rsidRPr="0008354B">
        <w:rPr>
          <w:rFonts w:ascii="Calibri" w:eastAsia="Times New Roman" w:hAnsi="Calibri" w:cs="Segoe UI"/>
          <w:color w:val="0D0D0D"/>
          <w:sz w:val="24"/>
          <w:szCs w:val="24"/>
          <w:lang w:eastAsia="bg-BG"/>
        </w:rPr>
        <w:t xml:space="preserve"> и </w:t>
      </w:r>
      <w:r w:rsidR="00321E5F" w:rsidRPr="0008354B">
        <w:rPr>
          <w:rFonts w:ascii="Calibri" w:eastAsia="Times New Roman" w:hAnsi="Calibri" w:cs="Segoe UI"/>
          <w:b/>
          <w:bCs/>
          <w:color w:val="0D0D0D"/>
          <w:sz w:val="24"/>
          <w:szCs w:val="24"/>
          <w:lang w:eastAsia="bg-BG"/>
        </w:rPr>
        <w:t>Водопадният</w:t>
      </w:r>
      <w:r w:rsidRPr="0008354B">
        <w:rPr>
          <w:rFonts w:ascii="Calibri" w:eastAsia="Times New Roman" w:hAnsi="Calibri" w:cs="Segoe UI"/>
          <w:color w:val="0D0D0D"/>
          <w:sz w:val="24"/>
          <w:szCs w:val="24"/>
          <w:lang w:eastAsia="bg-BG"/>
        </w:rPr>
        <w:t xml:space="preserve"> модел имат почти идентични </w:t>
      </w:r>
      <w:r w:rsidR="00DA3B20" w:rsidRPr="0008354B">
        <w:rPr>
          <w:rFonts w:ascii="Calibri" w:eastAsia="Times New Roman" w:hAnsi="Calibri" w:cs="Segoe UI"/>
          <w:color w:val="0D0D0D"/>
          <w:sz w:val="24"/>
          <w:szCs w:val="24"/>
          <w:lang w:eastAsia="bg-BG"/>
        </w:rPr>
        <w:t xml:space="preserve">фази, но чрез анализ на риска в началото и </w:t>
      </w:r>
      <w:r w:rsidR="00471708" w:rsidRPr="0008354B">
        <w:rPr>
          <w:rFonts w:ascii="Calibri" w:eastAsia="Times New Roman" w:hAnsi="Calibri" w:cs="Segoe UI"/>
          <w:color w:val="0D0D0D"/>
          <w:sz w:val="24"/>
          <w:szCs w:val="24"/>
          <w:lang w:eastAsia="bg-BG"/>
        </w:rPr>
        <w:t xml:space="preserve">проверката накрая, моделът е по-динамичен </w:t>
      </w:r>
      <w:r w:rsidR="00B25CD1" w:rsidRPr="0008354B">
        <w:rPr>
          <w:rFonts w:ascii="Calibri" w:eastAsia="Times New Roman" w:hAnsi="Calibri" w:cs="Segoe UI"/>
          <w:color w:val="0D0D0D"/>
          <w:sz w:val="24"/>
          <w:szCs w:val="24"/>
          <w:lang w:eastAsia="bg-BG"/>
        </w:rPr>
        <w:t xml:space="preserve">в </w:t>
      </w:r>
      <w:r w:rsidR="00471708" w:rsidRPr="0008354B">
        <w:rPr>
          <w:rFonts w:ascii="Calibri" w:eastAsia="Times New Roman" w:hAnsi="Calibri" w:cs="Segoe UI"/>
          <w:color w:val="0D0D0D"/>
          <w:sz w:val="24"/>
          <w:szCs w:val="24"/>
          <w:lang w:eastAsia="bg-BG"/>
        </w:rPr>
        <w:t xml:space="preserve">сравнение с водопадния. </w:t>
      </w:r>
      <w:r w:rsidR="00B25CD1" w:rsidRPr="0008354B">
        <w:rPr>
          <w:rFonts w:ascii="Calibri" w:eastAsia="Times New Roman" w:hAnsi="Calibri" w:cs="Segoe UI"/>
          <w:color w:val="0D0D0D"/>
          <w:sz w:val="24"/>
          <w:szCs w:val="24"/>
          <w:lang w:eastAsia="bg-BG"/>
        </w:rPr>
        <w:t>Спираловидният</w:t>
      </w:r>
      <w:r w:rsidR="00F0474C" w:rsidRPr="0008354B">
        <w:rPr>
          <w:rFonts w:ascii="Calibri" w:eastAsia="Times New Roman" w:hAnsi="Calibri" w:cs="Segoe UI"/>
          <w:color w:val="0D0D0D"/>
          <w:sz w:val="24"/>
          <w:szCs w:val="24"/>
          <w:lang w:eastAsia="bg-BG"/>
        </w:rPr>
        <w:t xml:space="preserve"> модел може да се адаптира към малки промени в изискванията.</w:t>
      </w:r>
      <w:r w:rsidR="00321E5F" w:rsidRPr="0008354B">
        <w:t xml:space="preserve"> Главната ра</w:t>
      </w:r>
      <w:r w:rsidR="00321E5F" w:rsidRPr="0008354B">
        <w:rPr>
          <w:rFonts w:ascii="Calibri" w:eastAsia="Times New Roman" w:hAnsi="Calibri" w:cs="Segoe UI"/>
          <w:color w:val="0D0D0D"/>
          <w:sz w:val="24"/>
          <w:szCs w:val="24"/>
          <w:lang w:eastAsia="bg-BG"/>
        </w:rPr>
        <w:t>зликата е, че моделът на водопада се използва за по-малки проекти и проекти с ясни изисквания, докато спиралният модел се използва за големи, сложни проекти</w:t>
      </w:r>
    </w:p>
    <w:p w14:paraId="35C1BBE3" w14:textId="7B92133B" w:rsidR="009172B0" w:rsidRPr="0008354B" w:rsidRDefault="009172B0" w:rsidP="000A22B6">
      <w:pPr>
        <w:pStyle w:val="a8"/>
        <w:numPr>
          <w:ilvl w:val="0"/>
          <w:numId w:val="18"/>
        </w:numPr>
        <w:spacing w:after="0" w:line="240" w:lineRule="auto"/>
        <w:ind w:left="0" w:firstLine="709"/>
        <w:mirrorIndents/>
        <w:jc w:val="both"/>
        <w:textAlignment w:val="baseline"/>
      </w:pPr>
      <w:r w:rsidRPr="0008354B">
        <w:rPr>
          <w:rFonts w:ascii="Calibri" w:eastAsia="Times New Roman" w:hAnsi="Calibri" w:cs="Segoe UI"/>
          <w:color w:val="0D0D0D"/>
          <w:sz w:val="24"/>
          <w:szCs w:val="24"/>
          <w:lang w:eastAsia="bg-BG"/>
        </w:rPr>
        <w:t xml:space="preserve">Основната разлика между </w:t>
      </w:r>
      <w:r w:rsidRPr="0008354B">
        <w:rPr>
          <w:rFonts w:ascii="Calibri" w:eastAsia="Times New Roman" w:hAnsi="Calibri" w:cs="Segoe UI"/>
          <w:b/>
          <w:bCs/>
          <w:color w:val="0D0D0D"/>
          <w:sz w:val="24"/>
          <w:szCs w:val="24"/>
          <w:lang w:eastAsia="bg-BG"/>
        </w:rPr>
        <w:t>V-образния</w:t>
      </w:r>
      <w:r w:rsidRPr="0008354B">
        <w:rPr>
          <w:rFonts w:ascii="Calibri" w:eastAsia="Times New Roman" w:hAnsi="Calibri" w:cs="Segoe UI"/>
          <w:color w:val="0D0D0D"/>
          <w:sz w:val="24"/>
          <w:szCs w:val="24"/>
          <w:lang w:eastAsia="bg-BG"/>
        </w:rPr>
        <w:t xml:space="preserve"> и </w:t>
      </w:r>
      <w:r w:rsidRPr="0008354B">
        <w:rPr>
          <w:rFonts w:ascii="Calibri" w:eastAsia="Times New Roman" w:hAnsi="Calibri" w:cs="Segoe UI"/>
          <w:b/>
          <w:bCs/>
          <w:color w:val="0D0D0D"/>
          <w:sz w:val="24"/>
          <w:szCs w:val="24"/>
          <w:lang w:eastAsia="bg-BG"/>
        </w:rPr>
        <w:t>Водопадния</w:t>
      </w:r>
      <w:r w:rsidRPr="0008354B">
        <w:rPr>
          <w:rFonts w:ascii="Calibri" w:eastAsia="Times New Roman" w:hAnsi="Calibri" w:cs="Segoe UI"/>
          <w:color w:val="0D0D0D"/>
          <w:sz w:val="24"/>
          <w:szCs w:val="24"/>
          <w:lang w:eastAsia="bg-BG"/>
        </w:rPr>
        <w:t xml:space="preserve"> модел е ранното планиране и тестване на първия</w:t>
      </w:r>
      <w:r w:rsidR="00600EEF" w:rsidRPr="0008354B">
        <w:rPr>
          <w:rFonts w:ascii="Calibri" w:eastAsia="Times New Roman" w:hAnsi="Calibri" w:cs="Segoe UI"/>
          <w:color w:val="0D0D0D"/>
          <w:sz w:val="24"/>
          <w:szCs w:val="24"/>
          <w:lang w:eastAsia="bg-BG"/>
        </w:rPr>
        <w:t>, но е също толкова скъп, времеемък и не гъвкав.</w:t>
      </w:r>
      <w:r w:rsidR="00424F02" w:rsidRPr="0008354B">
        <w:rPr>
          <w:rFonts w:ascii="Calibri" w:eastAsia="Times New Roman" w:hAnsi="Calibri" w:cs="Segoe UI"/>
          <w:color w:val="0D0D0D"/>
          <w:sz w:val="24"/>
          <w:szCs w:val="24"/>
          <w:lang w:eastAsia="bg-BG"/>
        </w:rPr>
        <w:t xml:space="preserve"> Има по-големи шансове за успех в сравнение с Водопадния, което се дължи на </w:t>
      </w:r>
      <w:r w:rsidR="00E20A88" w:rsidRPr="0008354B">
        <w:rPr>
          <w:rFonts w:ascii="Calibri" w:eastAsia="Times New Roman" w:hAnsi="Calibri" w:cs="Segoe UI"/>
          <w:color w:val="0D0D0D"/>
          <w:sz w:val="24"/>
          <w:szCs w:val="24"/>
          <w:lang w:eastAsia="bg-BG"/>
        </w:rPr>
        <w:t>изготвянето на тест планове в началото на всеки ден по време на жизнения цикъл</w:t>
      </w:r>
    </w:p>
    <w:p w14:paraId="02636955" w14:textId="5F67DF3C" w:rsidR="006515E7" w:rsidRPr="0008354B" w:rsidRDefault="003743A2" w:rsidP="000A22B6">
      <w:pPr>
        <w:pStyle w:val="1"/>
        <w:ind w:firstLine="709"/>
        <w:mirrorIndents/>
        <w:rPr>
          <w:sz w:val="40"/>
          <w:szCs w:val="40"/>
        </w:rPr>
      </w:pPr>
      <w:r w:rsidRPr="0008354B">
        <w:rPr>
          <w:sz w:val="40"/>
          <w:szCs w:val="40"/>
        </w:rPr>
        <w:t>Описание на стъпките по реализацията:</w:t>
      </w:r>
    </w:p>
    <w:p w14:paraId="72FD4638" w14:textId="19E78E3F" w:rsidR="006515E7" w:rsidRPr="0008354B" w:rsidRDefault="006515E7" w:rsidP="000A22B6">
      <w:pPr>
        <w:pStyle w:val="1"/>
        <w:ind w:firstLine="709"/>
        <w:mirrorIndents/>
      </w:pPr>
      <w:r w:rsidRPr="0008354B">
        <w:t>Определяне на роли</w:t>
      </w:r>
    </w:p>
    <w:p w14:paraId="07864A0E" w14:textId="0C0DE8E2" w:rsidR="00850F5D" w:rsidRPr="0008354B" w:rsidRDefault="00A53D54" w:rsidP="000A22B6">
      <w:pPr>
        <w:pStyle w:val="a8"/>
        <w:numPr>
          <w:ilvl w:val="0"/>
          <w:numId w:val="19"/>
        </w:numPr>
        <w:spacing w:after="0"/>
        <w:ind w:left="0" w:firstLine="709"/>
        <w:mirrorIndents/>
        <w:rPr>
          <w:noProof/>
        </w:rPr>
      </w:pPr>
      <w:r w:rsidRPr="0008354B">
        <w:rPr>
          <w:noProof/>
        </w:rPr>
        <w:t xml:space="preserve">Стела – Project Manager, Backend </w:t>
      </w:r>
      <w:r w:rsidR="005A1F59">
        <w:rPr>
          <w:noProof/>
          <w:lang w:val="en-US"/>
        </w:rPr>
        <w:t>D</w:t>
      </w:r>
      <w:r w:rsidRPr="0008354B">
        <w:rPr>
          <w:noProof/>
        </w:rPr>
        <w:t>eveloper</w:t>
      </w:r>
    </w:p>
    <w:p w14:paraId="51C11164" w14:textId="57E7773E" w:rsidR="00A53D54" w:rsidRPr="0008354B" w:rsidRDefault="00A53D54" w:rsidP="000A22B6">
      <w:pPr>
        <w:pStyle w:val="a8"/>
        <w:numPr>
          <w:ilvl w:val="0"/>
          <w:numId w:val="19"/>
        </w:numPr>
        <w:spacing w:after="0"/>
        <w:ind w:left="0" w:firstLine="709"/>
        <w:mirrorIndents/>
        <w:rPr>
          <w:noProof/>
        </w:rPr>
      </w:pPr>
      <w:r w:rsidRPr="0008354B">
        <w:rPr>
          <w:noProof/>
        </w:rPr>
        <w:t xml:space="preserve">Теодора – Database </w:t>
      </w:r>
      <w:r w:rsidR="002F2929">
        <w:rPr>
          <w:noProof/>
          <w:lang w:val="en-US"/>
        </w:rPr>
        <w:t>Developer</w:t>
      </w:r>
      <w:r w:rsidRPr="0008354B">
        <w:rPr>
          <w:noProof/>
        </w:rPr>
        <w:t>, Quality Assurance</w:t>
      </w:r>
    </w:p>
    <w:p w14:paraId="09EF0CF8" w14:textId="37E0B346" w:rsidR="00A53D54" w:rsidRPr="0008354B" w:rsidRDefault="00A53D54" w:rsidP="000A22B6">
      <w:pPr>
        <w:pStyle w:val="a8"/>
        <w:numPr>
          <w:ilvl w:val="0"/>
          <w:numId w:val="19"/>
        </w:numPr>
        <w:spacing w:after="0"/>
        <w:ind w:left="0" w:firstLine="709"/>
        <w:mirrorIndents/>
        <w:rPr>
          <w:noProof/>
        </w:rPr>
      </w:pPr>
      <w:r w:rsidRPr="0008354B">
        <w:rPr>
          <w:noProof/>
        </w:rPr>
        <w:t xml:space="preserve">Никола – Frontend </w:t>
      </w:r>
      <w:r w:rsidR="005A1F59">
        <w:rPr>
          <w:noProof/>
          <w:lang w:val="en-US"/>
        </w:rPr>
        <w:t>D</w:t>
      </w:r>
      <w:r w:rsidRPr="0008354B">
        <w:rPr>
          <w:noProof/>
        </w:rPr>
        <w:t>eveloper, Bussines Analyst</w:t>
      </w:r>
    </w:p>
    <w:p w14:paraId="1B1B33E4" w14:textId="20B83B32" w:rsidR="006515E7" w:rsidRPr="0008354B" w:rsidRDefault="004E7055" w:rsidP="000A22B6">
      <w:pPr>
        <w:pStyle w:val="2"/>
        <w:ind w:firstLine="709"/>
        <w:mirrorIndents/>
        <w:rPr>
          <w:sz w:val="32"/>
          <w:szCs w:val="32"/>
        </w:rPr>
      </w:pPr>
      <w:r w:rsidRPr="0008354B">
        <w:rPr>
          <w:noProof/>
          <w:lang w:eastAsia="bg-BG"/>
        </w:rPr>
        <w:lastRenderedPageBreak/>
        <w:drawing>
          <wp:anchor distT="0" distB="0" distL="114300" distR="114300" simplePos="0" relativeHeight="251672064" behindDoc="0" locked="0" layoutInCell="1" allowOverlap="1" wp14:anchorId="6D8896F5" wp14:editId="3B03169C">
            <wp:simplePos x="0" y="0"/>
            <wp:positionH relativeFrom="column">
              <wp:posOffset>6502</wp:posOffset>
            </wp:positionH>
            <wp:positionV relativeFrom="paragraph">
              <wp:posOffset>3595654</wp:posOffset>
            </wp:positionV>
            <wp:extent cx="6645910" cy="3238500"/>
            <wp:effectExtent l="0" t="0" r="2540" b="0"/>
            <wp:wrapThrough wrapText="bothSides">
              <wp:wrapPolygon edited="0">
                <wp:start x="0" y="0"/>
                <wp:lineTo x="0" y="21473"/>
                <wp:lineTo x="21546" y="21473"/>
                <wp:lineTo x="21546" y="0"/>
                <wp:lineTo x="0" y="0"/>
              </wp:wrapPolygon>
            </wp:wrapThrough>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38500"/>
                    </a:xfrm>
                    <a:prstGeom prst="rect">
                      <a:avLst/>
                    </a:prstGeom>
                  </pic:spPr>
                </pic:pic>
              </a:graphicData>
            </a:graphic>
          </wp:anchor>
        </w:drawing>
      </w:r>
      <w:r w:rsidRPr="0008354B">
        <w:rPr>
          <w:noProof/>
          <w:lang w:eastAsia="bg-BG"/>
        </w:rPr>
        <w:drawing>
          <wp:anchor distT="0" distB="0" distL="114300" distR="114300" simplePos="0" relativeHeight="251671040" behindDoc="0" locked="0" layoutInCell="1" allowOverlap="1" wp14:anchorId="5CC88068" wp14:editId="3687C037">
            <wp:simplePos x="0" y="0"/>
            <wp:positionH relativeFrom="column">
              <wp:posOffset>6502</wp:posOffset>
            </wp:positionH>
            <wp:positionV relativeFrom="paragraph">
              <wp:posOffset>266065</wp:posOffset>
            </wp:positionV>
            <wp:extent cx="6645910" cy="3154680"/>
            <wp:effectExtent l="0" t="0" r="2540" b="7620"/>
            <wp:wrapThrough wrapText="bothSides">
              <wp:wrapPolygon edited="0">
                <wp:start x="0" y="0"/>
                <wp:lineTo x="0" y="21522"/>
                <wp:lineTo x="21546" y="21522"/>
                <wp:lineTo x="21546" y="0"/>
                <wp:lineTo x="0" y="0"/>
              </wp:wrapPolygon>
            </wp:wrapThrough>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154680"/>
                    </a:xfrm>
                    <a:prstGeom prst="rect">
                      <a:avLst/>
                    </a:prstGeom>
                  </pic:spPr>
                </pic:pic>
              </a:graphicData>
            </a:graphic>
          </wp:anchor>
        </w:drawing>
      </w:r>
      <w:r w:rsidR="004E454A" w:rsidRPr="0008354B">
        <w:rPr>
          <w:sz w:val="32"/>
          <w:szCs w:val="32"/>
        </w:rPr>
        <w:t>Р</w:t>
      </w:r>
      <w:r w:rsidR="006515E7" w:rsidRPr="0008354B">
        <w:rPr>
          <w:sz w:val="32"/>
          <w:szCs w:val="32"/>
        </w:rPr>
        <w:t>азделяне на задачи</w:t>
      </w:r>
    </w:p>
    <w:p w14:paraId="00046447" w14:textId="0FFB54EB" w:rsidR="007260ED" w:rsidRPr="0008354B" w:rsidRDefault="004E7055" w:rsidP="000A22B6">
      <w:pPr>
        <w:ind w:firstLine="709"/>
        <w:mirrorIndents/>
      </w:pPr>
      <w:r w:rsidRPr="0008354B">
        <w:rPr>
          <w:noProof/>
          <w:lang w:eastAsia="bg-BG"/>
        </w:rPr>
        <w:drawing>
          <wp:anchor distT="0" distB="0" distL="114300" distR="114300" simplePos="0" relativeHeight="251673088" behindDoc="0" locked="0" layoutInCell="1" allowOverlap="1" wp14:anchorId="554AE778" wp14:editId="2CB0C408">
            <wp:simplePos x="0" y="0"/>
            <wp:positionH relativeFrom="column">
              <wp:posOffset>6350</wp:posOffset>
            </wp:positionH>
            <wp:positionV relativeFrom="paragraph">
              <wp:posOffset>6954131</wp:posOffset>
            </wp:positionV>
            <wp:extent cx="6645910" cy="2543810"/>
            <wp:effectExtent l="0" t="0" r="2540" b="8890"/>
            <wp:wrapThrough wrapText="bothSides">
              <wp:wrapPolygon edited="0">
                <wp:start x="0" y="0"/>
                <wp:lineTo x="0" y="21514"/>
                <wp:lineTo x="21546" y="21514"/>
                <wp:lineTo x="21546" y="0"/>
                <wp:lineTo x="0" y="0"/>
              </wp:wrapPolygon>
            </wp:wrapThrough>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543810"/>
                    </a:xfrm>
                    <a:prstGeom prst="rect">
                      <a:avLst/>
                    </a:prstGeom>
                  </pic:spPr>
                </pic:pic>
              </a:graphicData>
            </a:graphic>
          </wp:anchor>
        </w:drawing>
      </w:r>
      <w:r w:rsidR="00512DAB" w:rsidRPr="0008354B">
        <w:rPr>
          <w:noProof/>
        </w:rPr>
        <w:t xml:space="preserve"> </w:t>
      </w:r>
    </w:p>
    <w:p w14:paraId="2DC40395" w14:textId="49944427" w:rsidR="006515E7" w:rsidRPr="0008354B" w:rsidRDefault="004E454A" w:rsidP="000A22B6">
      <w:pPr>
        <w:pStyle w:val="2"/>
        <w:ind w:firstLine="709"/>
        <w:mirrorIndents/>
        <w:rPr>
          <w:sz w:val="32"/>
          <w:szCs w:val="32"/>
        </w:rPr>
      </w:pPr>
      <w:r w:rsidRPr="0008354B">
        <w:rPr>
          <w:sz w:val="32"/>
          <w:szCs w:val="32"/>
        </w:rPr>
        <w:lastRenderedPageBreak/>
        <w:t>О</w:t>
      </w:r>
      <w:r w:rsidR="006515E7" w:rsidRPr="0008354B">
        <w:rPr>
          <w:sz w:val="32"/>
          <w:szCs w:val="32"/>
        </w:rPr>
        <w:t>пределяне на срокове за: проектиране, кодиране, документиране, интегриране, тестване</w:t>
      </w:r>
    </w:p>
    <w:p w14:paraId="254F466E" w14:textId="58077AE9" w:rsidR="00321E5F" w:rsidRPr="0008354B" w:rsidRDefault="004E7055" w:rsidP="000A22B6">
      <w:pPr>
        <w:spacing w:after="0"/>
        <w:ind w:firstLine="709"/>
        <w:mirrorIndents/>
      </w:pPr>
      <w:r w:rsidRPr="0008354B">
        <w:rPr>
          <w:noProof/>
          <w:lang w:eastAsia="bg-BG"/>
        </w:rPr>
        <w:drawing>
          <wp:anchor distT="0" distB="0" distL="114300" distR="114300" simplePos="0" relativeHeight="251674112" behindDoc="0" locked="0" layoutInCell="1" allowOverlap="1" wp14:anchorId="324D831E" wp14:editId="6A535D7B">
            <wp:simplePos x="0" y="0"/>
            <wp:positionH relativeFrom="column">
              <wp:posOffset>-196736</wp:posOffset>
            </wp:positionH>
            <wp:positionV relativeFrom="paragraph">
              <wp:posOffset>194244</wp:posOffset>
            </wp:positionV>
            <wp:extent cx="6972815" cy="3819525"/>
            <wp:effectExtent l="0" t="0" r="0" b="0"/>
            <wp:wrapThrough wrapText="bothSides">
              <wp:wrapPolygon edited="0">
                <wp:start x="0" y="0"/>
                <wp:lineTo x="0" y="21438"/>
                <wp:lineTo x="21541" y="21438"/>
                <wp:lineTo x="21541" y="0"/>
                <wp:lineTo x="0" y="0"/>
              </wp:wrapPolygon>
            </wp:wrapThrough>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72815" cy="3819525"/>
                    </a:xfrm>
                    <a:prstGeom prst="rect">
                      <a:avLst/>
                    </a:prstGeom>
                  </pic:spPr>
                </pic:pic>
              </a:graphicData>
            </a:graphic>
          </wp:anchor>
        </w:drawing>
      </w:r>
    </w:p>
    <w:p w14:paraId="6D4DB6D6" w14:textId="77777777" w:rsidR="00321E5F" w:rsidRPr="0008354B" w:rsidRDefault="00321E5F" w:rsidP="000A22B6">
      <w:pPr>
        <w:spacing w:after="0"/>
        <w:ind w:firstLine="709"/>
        <w:mirrorIndents/>
      </w:pPr>
    </w:p>
    <w:p w14:paraId="596C1784" w14:textId="58B5B29D" w:rsidR="00321E5F" w:rsidRPr="0008354B" w:rsidRDefault="004E7055" w:rsidP="000A22B6">
      <w:pPr>
        <w:spacing w:after="0"/>
        <w:ind w:firstLine="709"/>
        <w:mirrorIndents/>
      </w:pPr>
      <w:r w:rsidRPr="0008354B">
        <w:rPr>
          <w:noProof/>
          <w:lang w:eastAsia="bg-BG"/>
        </w:rPr>
        <w:drawing>
          <wp:anchor distT="0" distB="0" distL="114300" distR="114300" simplePos="0" relativeHeight="251675136" behindDoc="0" locked="0" layoutInCell="1" allowOverlap="1" wp14:anchorId="76A093C8" wp14:editId="01C98029">
            <wp:simplePos x="0" y="0"/>
            <wp:positionH relativeFrom="column">
              <wp:posOffset>-178634</wp:posOffset>
            </wp:positionH>
            <wp:positionV relativeFrom="paragraph">
              <wp:posOffset>189942</wp:posOffset>
            </wp:positionV>
            <wp:extent cx="6956559" cy="4010025"/>
            <wp:effectExtent l="0" t="0" r="0" b="0"/>
            <wp:wrapThrough wrapText="bothSides">
              <wp:wrapPolygon edited="0">
                <wp:start x="0" y="0"/>
                <wp:lineTo x="0" y="21446"/>
                <wp:lineTo x="21531" y="21446"/>
                <wp:lineTo x="21531" y="0"/>
                <wp:lineTo x="0" y="0"/>
              </wp:wrapPolygon>
            </wp:wrapThrough>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56559" cy="4010025"/>
                    </a:xfrm>
                    <a:prstGeom prst="rect">
                      <a:avLst/>
                    </a:prstGeom>
                  </pic:spPr>
                </pic:pic>
              </a:graphicData>
            </a:graphic>
          </wp:anchor>
        </w:drawing>
      </w:r>
    </w:p>
    <w:p w14:paraId="22CF12D3" w14:textId="11468053" w:rsidR="00321E5F" w:rsidRPr="0008354B" w:rsidRDefault="00321E5F" w:rsidP="000A22B6">
      <w:pPr>
        <w:spacing w:after="0"/>
        <w:ind w:firstLine="709"/>
        <w:mirrorIndents/>
      </w:pPr>
    </w:p>
    <w:p w14:paraId="7D11E365" w14:textId="77777777" w:rsidR="00321E5F" w:rsidRPr="0008354B" w:rsidRDefault="00321E5F" w:rsidP="000A22B6">
      <w:pPr>
        <w:ind w:firstLine="709"/>
        <w:mirrorIndents/>
      </w:pPr>
      <w:r w:rsidRPr="0008354B">
        <w:br w:type="page"/>
      </w:r>
    </w:p>
    <w:p w14:paraId="2E051069" w14:textId="77777777" w:rsidR="006D2798" w:rsidRPr="0008354B" w:rsidRDefault="006D2798" w:rsidP="000A22B6">
      <w:pPr>
        <w:pStyle w:val="2"/>
        <w:mirrorIndents/>
        <w:rPr>
          <w:rFonts w:ascii="Arial" w:hAnsi="Arial" w:cs="Arial"/>
          <w:color w:val="666666"/>
          <w:shd w:val="clear" w:color="auto" w:fill="FFFFFF"/>
        </w:rPr>
      </w:pPr>
    </w:p>
    <w:p w14:paraId="3DB85AC5" w14:textId="77777777" w:rsidR="00F14406" w:rsidRDefault="00026446" w:rsidP="000A22B6">
      <w:pPr>
        <w:pStyle w:val="2"/>
        <w:ind w:firstLine="709"/>
        <w:mirrorIndents/>
        <w:rPr>
          <w:noProof/>
        </w:rPr>
      </w:pPr>
      <w:r>
        <w:rPr>
          <w:lang w:val="en-US"/>
        </w:rPr>
        <w:t xml:space="preserve">Timeline </w:t>
      </w:r>
      <w:r>
        <w:t>(</w:t>
      </w:r>
      <w:proofErr w:type="spellStart"/>
      <w:r>
        <w:t>Асана</w:t>
      </w:r>
      <w:proofErr w:type="spellEnd"/>
      <w:r>
        <w:t>)</w:t>
      </w:r>
      <w:r w:rsidR="00F14406" w:rsidRPr="00F14406">
        <w:rPr>
          <w:noProof/>
        </w:rPr>
        <w:t xml:space="preserve"> </w:t>
      </w:r>
      <w:r w:rsidR="00F14406">
        <w:rPr>
          <w:noProof/>
        </w:rPr>
        <w:drawing>
          <wp:inline distT="0" distB="0" distL="0" distR="0" wp14:anchorId="28892A2A" wp14:editId="7ABB106E">
            <wp:extent cx="6569710" cy="3137535"/>
            <wp:effectExtent l="0" t="0" r="2540" b="5715"/>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7"/>
                    <a:stretch/>
                  </pic:blipFill>
                  <pic:spPr bwMode="auto">
                    <a:xfrm>
                      <a:off x="0" y="0"/>
                      <a:ext cx="6569710" cy="3137535"/>
                    </a:xfrm>
                    <a:prstGeom prst="rect">
                      <a:avLst/>
                    </a:prstGeom>
                    <a:ln>
                      <a:noFill/>
                    </a:ln>
                    <a:extLst>
                      <a:ext uri="{53640926-AAD7-44D8-BBD7-CCE9431645EC}">
                        <a14:shadowObscured xmlns:a14="http://schemas.microsoft.com/office/drawing/2010/main"/>
                      </a:ext>
                    </a:extLst>
                  </pic:spPr>
                </pic:pic>
              </a:graphicData>
            </a:graphic>
          </wp:inline>
        </w:drawing>
      </w:r>
    </w:p>
    <w:p w14:paraId="79419AA8" w14:textId="0A0DB147" w:rsidR="00F14406" w:rsidRDefault="00F14406" w:rsidP="000A22B6">
      <w:pPr>
        <w:pStyle w:val="2"/>
        <w:ind w:firstLine="709"/>
        <w:mirrorIndents/>
        <w:rPr>
          <w:noProof/>
        </w:rPr>
      </w:pPr>
    </w:p>
    <w:p w14:paraId="23E73B2D" w14:textId="75A23F65" w:rsidR="00B830D3" w:rsidRDefault="00B830D3" w:rsidP="000A22B6">
      <w:pPr>
        <w:pStyle w:val="2"/>
        <w:ind w:firstLine="709"/>
        <w:mirrorIndents/>
        <w:rPr>
          <w:lang w:val="en-US"/>
        </w:rPr>
      </w:pPr>
    </w:p>
    <w:p w14:paraId="0AEC8EFE" w14:textId="6C6704FE" w:rsidR="00F14406" w:rsidRDefault="00F14406" w:rsidP="00026446">
      <w:r>
        <w:rPr>
          <w:noProof/>
        </w:rPr>
        <w:drawing>
          <wp:anchor distT="0" distB="0" distL="114300" distR="114300" simplePos="0" relativeHeight="251678208" behindDoc="0" locked="0" layoutInCell="1" allowOverlap="1" wp14:anchorId="12E96737" wp14:editId="09956FC0">
            <wp:simplePos x="0" y="0"/>
            <wp:positionH relativeFrom="column">
              <wp:posOffset>-161925</wp:posOffset>
            </wp:positionH>
            <wp:positionV relativeFrom="paragraph">
              <wp:posOffset>346075</wp:posOffset>
            </wp:positionV>
            <wp:extent cx="6645910" cy="3591560"/>
            <wp:effectExtent l="0" t="0" r="2540" b="8890"/>
            <wp:wrapThrough wrapText="bothSides">
              <wp:wrapPolygon edited="0">
                <wp:start x="0" y="0"/>
                <wp:lineTo x="0" y="21539"/>
                <wp:lineTo x="21546" y="21539"/>
                <wp:lineTo x="21546" y="0"/>
                <wp:lineTo x="0" y="0"/>
              </wp:wrapPolygon>
            </wp:wrapThrough>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3591560"/>
                    </a:xfrm>
                    <a:prstGeom prst="rect">
                      <a:avLst/>
                    </a:prstGeom>
                  </pic:spPr>
                </pic:pic>
              </a:graphicData>
            </a:graphic>
          </wp:anchor>
        </w:drawing>
      </w:r>
      <w:r>
        <w:br w:type="page"/>
      </w:r>
    </w:p>
    <w:p w14:paraId="6772E441" w14:textId="3A528607" w:rsidR="00026446" w:rsidRDefault="00026446" w:rsidP="00026446">
      <w:r>
        <w:lastRenderedPageBreak/>
        <w:t xml:space="preserve">Освен </w:t>
      </w:r>
      <w:r>
        <w:rPr>
          <w:lang w:val="en-US"/>
        </w:rPr>
        <w:t>Asana</w:t>
      </w:r>
      <w:r>
        <w:t xml:space="preserve"> е използвано и </w:t>
      </w:r>
      <w:r>
        <w:rPr>
          <w:lang w:val="en-US"/>
        </w:rPr>
        <w:t xml:space="preserve">Trello, </w:t>
      </w:r>
      <w:r>
        <w:t xml:space="preserve">за </w:t>
      </w:r>
      <w:r w:rsidR="00F14406">
        <w:t>отделните части на проекта.</w:t>
      </w:r>
    </w:p>
    <w:p w14:paraId="0A2DBBCF" w14:textId="48BBE5BB" w:rsidR="00F14406" w:rsidRPr="00026446" w:rsidRDefault="00F14406" w:rsidP="00026446">
      <w:r>
        <w:rPr>
          <w:noProof/>
        </w:rPr>
        <w:drawing>
          <wp:inline distT="0" distB="0" distL="0" distR="0" wp14:anchorId="2AAEA151" wp14:editId="391FB9A8">
            <wp:extent cx="6645910" cy="3027045"/>
            <wp:effectExtent l="0" t="0" r="2540" b="1905"/>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027045"/>
                    </a:xfrm>
                    <a:prstGeom prst="rect">
                      <a:avLst/>
                    </a:prstGeom>
                  </pic:spPr>
                </pic:pic>
              </a:graphicData>
            </a:graphic>
          </wp:inline>
        </w:drawing>
      </w:r>
      <w:r>
        <w:rPr>
          <w:noProof/>
        </w:rPr>
        <w:drawing>
          <wp:inline distT="0" distB="0" distL="0" distR="0" wp14:anchorId="7AC7D40E" wp14:editId="68881561">
            <wp:extent cx="6645910" cy="3032760"/>
            <wp:effectExtent l="0" t="0" r="2540" b="0"/>
            <wp:docPr id="49" name="Картина 49" descr="Картина, която съдържа стрел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49" descr="Картина, която съдържа стрелка&#10;&#10;Описанието е генерирано автоматично"/>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032760"/>
                    </a:xfrm>
                    <a:prstGeom prst="rect">
                      <a:avLst/>
                    </a:prstGeom>
                  </pic:spPr>
                </pic:pic>
              </a:graphicData>
            </a:graphic>
          </wp:inline>
        </w:drawing>
      </w:r>
      <w:r>
        <w:rPr>
          <w:noProof/>
        </w:rPr>
        <w:drawing>
          <wp:inline distT="0" distB="0" distL="0" distR="0" wp14:anchorId="6B691BC9" wp14:editId="7B213E9D">
            <wp:extent cx="6645910" cy="3054985"/>
            <wp:effectExtent l="0" t="0" r="2540" b="0"/>
            <wp:docPr id="50" name="Картина 50" descr="Картина, която съдържа текст, шкаф, табло, мебели&#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descr="Картина, която съдържа текст, шкаф, табло, мебели&#10;&#10;Описанието е генерирано автоматично"/>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054985"/>
                    </a:xfrm>
                    <a:prstGeom prst="rect">
                      <a:avLst/>
                    </a:prstGeom>
                  </pic:spPr>
                </pic:pic>
              </a:graphicData>
            </a:graphic>
          </wp:inline>
        </w:drawing>
      </w:r>
    </w:p>
    <w:p w14:paraId="598C714A" w14:textId="68D69DD9" w:rsidR="00C072FD" w:rsidRDefault="00F24E0C" w:rsidP="000A22B6">
      <w:pPr>
        <w:pStyle w:val="2"/>
        <w:ind w:firstLine="709"/>
        <w:mirrorIndents/>
      </w:pPr>
      <w:r>
        <w:rPr>
          <w:noProof/>
        </w:rPr>
        <w:lastRenderedPageBreak/>
        <w:drawing>
          <wp:anchor distT="0" distB="0" distL="114300" distR="114300" simplePos="0" relativeHeight="251679232" behindDoc="0" locked="0" layoutInCell="1" allowOverlap="1" wp14:anchorId="749EFB87" wp14:editId="03260589">
            <wp:simplePos x="0" y="0"/>
            <wp:positionH relativeFrom="column">
              <wp:posOffset>171450</wp:posOffset>
            </wp:positionH>
            <wp:positionV relativeFrom="paragraph">
              <wp:posOffset>276225</wp:posOffset>
            </wp:positionV>
            <wp:extent cx="6591300" cy="5006975"/>
            <wp:effectExtent l="0" t="0" r="0" b="3175"/>
            <wp:wrapThrough wrapText="bothSides">
              <wp:wrapPolygon edited="0">
                <wp:start x="0" y="0"/>
                <wp:lineTo x="0" y="21532"/>
                <wp:lineTo x="21538" y="21532"/>
                <wp:lineTo x="21538" y="0"/>
                <wp:lineTo x="0" y="0"/>
              </wp:wrapPolygon>
            </wp:wrapThrough>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129" r="822"/>
                    <a:stretch/>
                  </pic:blipFill>
                  <pic:spPr bwMode="auto">
                    <a:xfrm>
                      <a:off x="0" y="0"/>
                      <a:ext cx="6591300" cy="500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FD" w:rsidRPr="0008354B">
        <w:t>Отчети, генерирани от софтуера за управление на проекти, и анализ на отчетите</w:t>
      </w:r>
    </w:p>
    <w:p w14:paraId="271CD073" w14:textId="23D621AD" w:rsidR="00F24E0C" w:rsidRPr="00F24E0C" w:rsidRDefault="00F24E0C" w:rsidP="00F24E0C"/>
    <w:p w14:paraId="41C9E023" w14:textId="4F6C9B31" w:rsidR="00B0052D" w:rsidRPr="0008354B" w:rsidRDefault="00C072FD" w:rsidP="000A22B6">
      <w:pPr>
        <w:pStyle w:val="2"/>
        <w:ind w:firstLine="709"/>
        <w:mirrorIndents/>
      </w:pPr>
      <w:r w:rsidRPr="0008354B">
        <w:t xml:space="preserve"> </w:t>
      </w:r>
    </w:p>
    <w:p w14:paraId="08BC6E5D" w14:textId="77777777" w:rsidR="00026446" w:rsidRDefault="00026446" w:rsidP="00026446">
      <w:pPr>
        <w:pStyle w:val="1"/>
        <w:ind w:firstLine="709"/>
        <w:mirrorIndents/>
        <w:rPr>
          <w:sz w:val="40"/>
          <w:szCs w:val="40"/>
        </w:rPr>
      </w:pPr>
      <w:r w:rsidRPr="0008354B">
        <w:rPr>
          <w:sz w:val="40"/>
          <w:szCs w:val="40"/>
        </w:rPr>
        <w:t>Изводи</w:t>
      </w:r>
    </w:p>
    <w:p w14:paraId="3FE29417" w14:textId="77777777" w:rsidR="00026446" w:rsidRPr="0017165C" w:rsidRDefault="00026446" w:rsidP="00026446">
      <w:pPr>
        <w:pStyle w:val="Body"/>
        <w:ind w:firstLine="709"/>
        <w:jc w:val="both"/>
        <w:rPr>
          <w:rFonts w:asciiTheme="minorHAnsi" w:hAnsiTheme="minorHAnsi" w:cstheme="minorHAnsi"/>
          <w:b/>
          <w:bCs/>
          <w:color w:val="auto"/>
          <w:sz w:val="24"/>
          <w:szCs w:val="24"/>
          <w:lang w:val="bg-BG"/>
        </w:rPr>
      </w:pPr>
      <w:r w:rsidRPr="0017165C">
        <w:rPr>
          <w:rFonts w:asciiTheme="minorHAnsi" w:hAnsiTheme="minorHAnsi" w:cstheme="minorHAnsi"/>
          <w:bCs/>
          <w:color w:val="auto"/>
          <w:sz w:val="24"/>
          <w:szCs w:val="24"/>
          <w:lang w:val="bg-BG"/>
        </w:rPr>
        <w:t xml:space="preserve">За достигане на успешно завършен проект, удовлетворяващ потребителските изисквания и влизащ в бюджета и заложеното време за изпълнение, е нужно да се отдели достатъчно време за етапите на анализа на клиентските изисквания и проектирането. Използването на системи за управление на проекта значително повишава производителността на участниците в него. Системата за контрол на версиите дава възможност за независима разработка и лесно синхронизиране на извършената работа, както и създаване на </w:t>
      </w:r>
      <w:r w:rsidRPr="0017165C">
        <w:rPr>
          <w:rFonts w:asciiTheme="minorHAnsi" w:hAnsiTheme="minorHAnsi" w:cstheme="minorHAnsi"/>
          <w:bCs/>
          <w:color w:val="auto"/>
          <w:sz w:val="24"/>
          <w:szCs w:val="24"/>
        </w:rPr>
        <w:t xml:space="preserve">back-up </w:t>
      </w:r>
      <w:r w:rsidRPr="0017165C">
        <w:rPr>
          <w:rFonts w:asciiTheme="minorHAnsi" w:hAnsiTheme="minorHAnsi" w:cstheme="minorHAnsi"/>
          <w:bCs/>
          <w:color w:val="auto"/>
          <w:sz w:val="24"/>
          <w:szCs w:val="24"/>
          <w:lang w:val="bg-BG"/>
        </w:rPr>
        <w:t>на проекта в хранилището.</w:t>
      </w:r>
    </w:p>
    <w:p w14:paraId="725819EF" w14:textId="77777777" w:rsidR="00026446" w:rsidRPr="00AE1FA6" w:rsidRDefault="00026446" w:rsidP="00026446">
      <w:pPr>
        <w:rPr>
          <w:sz w:val="24"/>
          <w:szCs w:val="24"/>
        </w:rPr>
      </w:pPr>
    </w:p>
    <w:p w14:paraId="43D342DC" w14:textId="1AB8C5B2" w:rsidR="005B632B" w:rsidRPr="0008354B" w:rsidRDefault="005B632B" w:rsidP="000A22B6">
      <w:pPr>
        <w:ind w:firstLine="709"/>
        <w:mirrorIndents/>
      </w:pPr>
    </w:p>
    <w:p w14:paraId="3D84F3FD" w14:textId="6D53E707" w:rsidR="005B632B" w:rsidRPr="0008354B" w:rsidRDefault="005B632B" w:rsidP="000A22B6">
      <w:pPr>
        <w:ind w:firstLine="709"/>
        <w:mirrorIndents/>
      </w:pPr>
    </w:p>
    <w:sectPr w:rsidR="005B632B" w:rsidRPr="0008354B" w:rsidSect="004E70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FF89D" w14:textId="77777777" w:rsidR="00515E7F" w:rsidRDefault="00515E7F" w:rsidP="00D5009C">
      <w:pPr>
        <w:spacing w:after="0" w:line="240" w:lineRule="auto"/>
      </w:pPr>
      <w:r>
        <w:separator/>
      </w:r>
    </w:p>
  </w:endnote>
  <w:endnote w:type="continuationSeparator" w:id="0">
    <w:p w14:paraId="6685D6C7" w14:textId="77777777" w:rsidR="00515E7F" w:rsidRDefault="00515E7F" w:rsidP="00D5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177D" w14:textId="77777777" w:rsidR="00515E7F" w:rsidRDefault="00515E7F" w:rsidP="00D5009C">
      <w:pPr>
        <w:spacing w:after="0" w:line="240" w:lineRule="auto"/>
      </w:pPr>
      <w:r>
        <w:separator/>
      </w:r>
    </w:p>
  </w:footnote>
  <w:footnote w:type="continuationSeparator" w:id="0">
    <w:p w14:paraId="66960B29" w14:textId="77777777" w:rsidR="00515E7F" w:rsidRDefault="00515E7F" w:rsidP="00D50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6" type="#_x0000_t75" style="width:11.25pt;height:11.25pt" o:bullet="t">
        <v:imagedata r:id="rId1" o:title="mso2BAA"/>
      </v:shape>
    </w:pict>
  </w:numPicBullet>
  <w:abstractNum w:abstractNumId="0" w15:restartNumberingAfterBreak="0">
    <w:nsid w:val="00EF0F75"/>
    <w:multiLevelType w:val="hybridMultilevel"/>
    <w:tmpl w:val="38E0465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9E5C83"/>
    <w:multiLevelType w:val="hybridMultilevel"/>
    <w:tmpl w:val="8C3AE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6EA65A1"/>
    <w:multiLevelType w:val="hybridMultilevel"/>
    <w:tmpl w:val="18CCD278"/>
    <w:lvl w:ilvl="0" w:tplc="E3001936">
      <w:start w:val="1"/>
      <w:numFmt w:val="bullet"/>
      <w:lvlText w:val=""/>
      <w:lvlJc w:val="left"/>
      <w:pPr>
        <w:ind w:left="720" w:hanging="360"/>
      </w:pPr>
      <w:rPr>
        <w:rFonts w:ascii="Symbol" w:hAnsi="Symbol" w:hint="default"/>
        <w:sz w:val="24"/>
        <w:szCs w:val="24"/>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5B6ADF"/>
    <w:multiLevelType w:val="hybridMultilevel"/>
    <w:tmpl w:val="720213D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4" w15:restartNumberingAfterBreak="0">
    <w:nsid w:val="099F5475"/>
    <w:multiLevelType w:val="hybridMultilevel"/>
    <w:tmpl w:val="82C416E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5" w15:restartNumberingAfterBreak="0">
    <w:nsid w:val="0A342D1A"/>
    <w:multiLevelType w:val="hybridMultilevel"/>
    <w:tmpl w:val="90742240"/>
    <w:lvl w:ilvl="0" w:tplc="3E58222E">
      <w:start w:val="1"/>
      <w:numFmt w:val="bullet"/>
      <w:lvlText w:val="•"/>
      <w:lvlJc w:val="left"/>
      <w:pPr>
        <w:ind w:left="720" w:hanging="360"/>
      </w:pPr>
      <w:rPr>
        <w:rFonts w:ascii="Arial" w:hAnsi="Arial" w:hint="default"/>
        <w:sz w:val="32"/>
        <w:szCs w:val="3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B7249C1"/>
    <w:multiLevelType w:val="hybridMultilevel"/>
    <w:tmpl w:val="F4589DE0"/>
    <w:lvl w:ilvl="0" w:tplc="354050CA">
      <w:start w:val="1"/>
      <w:numFmt w:val="bullet"/>
      <w:lvlText w:val="•"/>
      <w:lvlJc w:val="left"/>
      <w:pPr>
        <w:ind w:left="1353" w:hanging="360"/>
      </w:pPr>
      <w:rPr>
        <w:rFonts w:ascii="Arial" w:hAnsi="Arial" w:cs="Arial" w:hint="default"/>
        <w:sz w:val="32"/>
        <w:szCs w:val="32"/>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0FF4CC9"/>
    <w:multiLevelType w:val="hybridMultilevel"/>
    <w:tmpl w:val="F2F65C78"/>
    <w:lvl w:ilvl="0" w:tplc="04020007">
      <w:start w:val="1"/>
      <w:numFmt w:val="bullet"/>
      <w:lvlText w:val=""/>
      <w:lvlPicBulletId w:val="0"/>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15:restartNumberingAfterBreak="0">
    <w:nsid w:val="14AA61D9"/>
    <w:multiLevelType w:val="hybridMultilevel"/>
    <w:tmpl w:val="20A6D0E4"/>
    <w:lvl w:ilvl="0" w:tplc="14322268">
      <w:start w:val="1"/>
      <w:numFmt w:val="bullet"/>
      <w:lvlText w:val="•"/>
      <w:lvlJc w:val="left"/>
      <w:pPr>
        <w:tabs>
          <w:tab w:val="num" w:pos="1125"/>
        </w:tabs>
        <w:ind w:left="1125" w:hanging="360"/>
      </w:pPr>
      <w:rPr>
        <w:rFonts w:ascii="Arial" w:hAnsi="Arial" w:hint="default"/>
      </w:rPr>
    </w:lvl>
    <w:lvl w:ilvl="1" w:tplc="04020003" w:tentative="1">
      <w:start w:val="1"/>
      <w:numFmt w:val="bullet"/>
      <w:lvlText w:val="o"/>
      <w:lvlJc w:val="left"/>
      <w:pPr>
        <w:ind w:left="1845" w:hanging="360"/>
      </w:pPr>
      <w:rPr>
        <w:rFonts w:ascii="Courier New" w:hAnsi="Courier New" w:cs="Courier New" w:hint="default"/>
      </w:rPr>
    </w:lvl>
    <w:lvl w:ilvl="2" w:tplc="04020005" w:tentative="1">
      <w:start w:val="1"/>
      <w:numFmt w:val="bullet"/>
      <w:lvlText w:val=""/>
      <w:lvlJc w:val="left"/>
      <w:pPr>
        <w:ind w:left="2565" w:hanging="360"/>
      </w:pPr>
      <w:rPr>
        <w:rFonts w:ascii="Wingdings" w:hAnsi="Wingdings" w:hint="default"/>
      </w:rPr>
    </w:lvl>
    <w:lvl w:ilvl="3" w:tplc="04020001" w:tentative="1">
      <w:start w:val="1"/>
      <w:numFmt w:val="bullet"/>
      <w:lvlText w:val=""/>
      <w:lvlJc w:val="left"/>
      <w:pPr>
        <w:ind w:left="3285" w:hanging="360"/>
      </w:pPr>
      <w:rPr>
        <w:rFonts w:ascii="Symbol" w:hAnsi="Symbol" w:hint="default"/>
      </w:rPr>
    </w:lvl>
    <w:lvl w:ilvl="4" w:tplc="04020003" w:tentative="1">
      <w:start w:val="1"/>
      <w:numFmt w:val="bullet"/>
      <w:lvlText w:val="o"/>
      <w:lvlJc w:val="left"/>
      <w:pPr>
        <w:ind w:left="4005" w:hanging="360"/>
      </w:pPr>
      <w:rPr>
        <w:rFonts w:ascii="Courier New" w:hAnsi="Courier New" w:cs="Courier New" w:hint="default"/>
      </w:rPr>
    </w:lvl>
    <w:lvl w:ilvl="5" w:tplc="04020005" w:tentative="1">
      <w:start w:val="1"/>
      <w:numFmt w:val="bullet"/>
      <w:lvlText w:val=""/>
      <w:lvlJc w:val="left"/>
      <w:pPr>
        <w:ind w:left="4725" w:hanging="360"/>
      </w:pPr>
      <w:rPr>
        <w:rFonts w:ascii="Wingdings" w:hAnsi="Wingdings" w:hint="default"/>
      </w:rPr>
    </w:lvl>
    <w:lvl w:ilvl="6" w:tplc="04020001" w:tentative="1">
      <w:start w:val="1"/>
      <w:numFmt w:val="bullet"/>
      <w:lvlText w:val=""/>
      <w:lvlJc w:val="left"/>
      <w:pPr>
        <w:ind w:left="5445" w:hanging="360"/>
      </w:pPr>
      <w:rPr>
        <w:rFonts w:ascii="Symbol" w:hAnsi="Symbol" w:hint="default"/>
      </w:rPr>
    </w:lvl>
    <w:lvl w:ilvl="7" w:tplc="04020003" w:tentative="1">
      <w:start w:val="1"/>
      <w:numFmt w:val="bullet"/>
      <w:lvlText w:val="o"/>
      <w:lvlJc w:val="left"/>
      <w:pPr>
        <w:ind w:left="6165" w:hanging="360"/>
      </w:pPr>
      <w:rPr>
        <w:rFonts w:ascii="Courier New" w:hAnsi="Courier New" w:cs="Courier New" w:hint="default"/>
      </w:rPr>
    </w:lvl>
    <w:lvl w:ilvl="8" w:tplc="04020005" w:tentative="1">
      <w:start w:val="1"/>
      <w:numFmt w:val="bullet"/>
      <w:lvlText w:val=""/>
      <w:lvlJc w:val="left"/>
      <w:pPr>
        <w:ind w:left="6885" w:hanging="360"/>
      </w:pPr>
      <w:rPr>
        <w:rFonts w:ascii="Wingdings" w:hAnsi="Wingdings" w:hint="default"/>
      </w:rPr>
    </w:lvl>
  </w:abstractNum>
  <w:abstractNum w:abstractNumId="9" w15:restartNumberingAfterBreak="0">
    <w:nsid w:val="16D107BF"/>
    <w:multiLevelType w:val="hybridMultilevel"/>
    <w:tmpl w:val="AA949C9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19580A58"/>
    <w:multiLevelType w:val="hybridMultilevel"/>
    <w:tmpl w:val="9856921C"/>
    <w:lvl w:ilvl="0" w:tplc="E064D648">
      <w:start w:val="1"/>
      <w:numFmt w:val="bullet"/>
      <w:lvlText w:val="•"/>
      <w:lvlJc w:val="left"/>
      <w:pPr>
        <w:ind w:left="720" w:hanging="360"/>
      </w:pPr>
      <w:rPr>
        <w:rFonts w:ascii="Arial" w:hAnsi="Arial" w:hint="default"/>
        <w:sz w:val="32"/>
        <w:szCs w:val="3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9800B93"/>
    <w:multiLevelType w:val="hybridMultilevel"/>
    <w:tmpl w:val="76BE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567DA"/>
    <w:multiLevelType w:val="hybridMultilevel"/>
    <w:tmpl w:val="356E26EE"/>
    <w:lvl w:ilvl="0" w:tplc="D5CEE6DE">
      <w:start w:val="1"/>
      <w:numFmt w:val="bullet"/>
      <w:lvlText w:val="•"/>
      <w:lvlJc w:val="left"/>
      <w:pPr>
        <w:tabs>
          <w:tab w:val="num" w:pos="720"/>
        </w:tabs>
        <w:ind w:left="720" w:hanging="360"/>
      </w:pPr>
      <w:rPr>
        <w:rFonts w:asciiTheme="minorHAnsi" w:hAnsiTheme="minorHAnsi" w:cstheme="minorHAnsi" w:hint="default"/>
        <w:sz w:val="28"/>
        <w:szCs w:val="28"/>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CDD0E59"/>
    <w:multiLevelType w:val="hybridMultilevel"/>
    <w:tmpl w:val="471209A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2516068E"/>
    <w:multiLevelType w:val="hybridMultilevel"/>
    <w:tmpl w:val="4540F7C8"/>
    <w:lvl w:ilvl="0" w:tplc="34FE7B5A">
      <w:start w:val="1"/>
      <w:numFmt w:val="bullet"/>
      <w:lvlText w:val=""/>
      <w:lvlJc w:val="left"/>
      <w:pPr>
        <w:ind w:left="720" w:hanging="360"/>
      </w:pPr>
      <w:rPr>
        <w:rFonts w:ascii="Arial" w:hAnsi="Arial" w:cs="Aria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254C7EF5"/>
    <w:multiLevelType w:val="multilevel"/>
    <w:tmpl w:val="8CF4FB14"/>
    <w:lvl w:ilvl="0">
      <w:start w:val="4"/>
      <w:numFmt w:val="decimal"/>
      <w:lvlText w:val="%1"/>
      <w:lvlJc w:val="left"/>
      <w:pPr>
        <w:ind w:left="408" w:hanging="408"/>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15:restartNumberingAfterBreak="0">
    <w:nsid w:val="2D152A7F"/>
    <w:multiLevelType w:val="hybridMultilevel"/>
    <w:tmpl w:val="0B74CFEE"/>
    <w:lvl w:ilvl="0" w:tplc="2160CE5A">
      <w:numFmt w:val="bullet"/>
      <w:lvlText w:val="–"/>
      <w:lvlJc w:val="left"/>
      <w:pPr>
        <w:ind w:left="720" w:hanging="360"/>
      </w:pPr>
      <w:rPr>
        <w:rFonts w:ascii="Calibri" w:eastAsia="Times New Roman" w:hAnsi="Calibri"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DCA58EA"/>
    <w:multiLevelType w:val="multilevel"/>
    <w:tmpl w:val="C254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28780C"/>
    <w:multiLevelType w:val="hybridMultilevel"/>
    <w:tmpl w:val="87D097D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407203E"/>
    <w:multiLevelType w:val="hybridMultilevel"/>
    <w:tmpl w:val="99D2BB20"/>
    <w:lvl w:ilvl="0" w:tplc="04020007">
      <w:start w:val="1"/>
      <w:numFmt w:val="bullet"/>
      <w:lvlText w:val=""/>
      <w:lvlPicBulletId w:val="0"/>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5246A60"/>
    <w:multiLevelType w:val="hybridMultilevel"/>
    <w:tmpl w:val="4552B870"/>
    <w:lvl w:ilvl="0" w:tplc="2160CE5A">
      <w:numFmt w:val="bullet"/>
      <w:lvlText w:val="–"/>
      <w:lvlJc w:val="left"/>
      <w:pPr>
        <w:ind w:left="1080" w:hanging="360"/>
      </w:pPr>
      <w:rPr>
        <w:rFonts w:ascii="Calibri" w:eastAsia="Times New Roman" w:hAnsi="Calibri" w:cs="Aria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361216E8"/>
    <w:multiLevelType w:val="hybridMultilevel"/>
    <w:tmpl w:val="F6AA99F0"/>
    <w:lvl w:ilvl="0" w:tplc="14322268">
      <w:start w:val="1"/>
      <w:numFmt w:val="bullet"/>
      <w:lvlText w:val="•"/>
      <w:lvlJc w:val="left"/>
      <w:pPr>
        <w:tabs>
          <w:tab w:val="num" w:pos="720"/>
        </w:tabs>
        <w:ind w:left="720" w:hanging="360"/>
      </w:pPr>
      <w:rPr>
        <w:rFonts w:ascii="Arial" w:hAnsi="Arial" w:hint="default"/>
      </w:rPr>
    </w:lvl>
    <w:lvl w:ilvl="1" w:tplc="3F32C91A" w:tentative="1">
      <w:start w:val="1"/>
      <w:numFmt w:val="bullet"/>
      <w:lvlText w:val="•"/>
      <w:lvlJc w:val="left"/>
      <w:pPr>
        <w:tabs>
          <w:tab w:val="num" w:pos="1440"/>
        </w:tabs>
        <w:ind w:left="1440" w:hanging="360"/>
      </w:pPr>
      <w:rPr>
        <w:rFonts w:ascii="Arial" w:hAnsi="Arial" w:hint="default"/>
      </w:rPr>
    </w:lvl>
    <w:lvl w:ilvl="2" w:tplc="6E8EC8C0" w:tentative="1">
      <w:start w:val="1"/>
      <w:numFmt w:val="bullet"/>
      <w:lvlText w:val="•"/>
      <w:lvlJc w:val="left"/>
      <w:pPr>
        <w:tabs>
          <w:tab w:val="num" w:pos="2160"/>
        </w:tabs>
        <w:ind w:left="2160" w:hanging="360"/>
      </w:pPr>
      <w:rPr>
        <w:rFonts w:ascii="Arial" w:hAnsi="Arial" w:hint="default"/>
      </w:rPr>
    </w:lvl>
    <w:lvl w:ilvl="3" w:tplc="FB00BC94" w:tentative="1">
      <w:start w:val="1"/>
      <w:numFmt w:val="bullet"/>
      <w:lvlText w:val="•"/>
      <w:lvlJc w:val="left"/>
      <w:pPr>
        <w:tabs>
          <w:tab w:val="num" w:pos="2880"/>
        </w:tabs>
        <w:ind w:left="2880" w:hanging="360"/>
      </w:pPr>
      <w:rPr>
        <w:rFonts w:ascii="Arial" w:hAnsi="Arial" w:hint="default"/>
      </w:rPr>
    </w:lvl>
    <w:lvl w:ilvl="4" w:tplc="1C962EE0" w:tentative="1">
      <w:start w:val="1"/>
      <w:numFmt w:val="bullet"/>
      <w:lvlText w:val="•"/>
      <w:lvlJc w:val="left"/>
      <w:pPr>
        <w:tabs>
          <w:tab w:val="num" w:pos="3600"/>
        </w:tabs>
        <w:ind w:left="3600" w:hanging="360"/>
      </w:pPr>
      <w:rPr>
        <w:rFonts w:ascii="Arial" w:hAnsi="Arial" w:hint="default"/>
      </w:rPr>
    </w:lvl>
    <w:lvl w:ilvl="5" w:tplc="BBB0040E" w:tentative="1">
      <w:start w:val="1"/>
      <w:numFmt w:val="bullet"/>
      <w:lvlText w:val="•"/>
      <w:lvlJc w:val="left"/>
      <w:pPr>
        <w:tabs>
          <w:tab w:val="num" w:pos="4320"/>
        </w:tabs>
        <w:ind w:left="4320" w:hanging="360"/>
      </w:pPr>
      <w:rPr>
        <w:rFonts w:ascii="Arial" w:hAnsi="Arial" w:hint="default"/>
      </w:rPr>
    </w:lvl>
    <w:lvl w:ilvl="6" w:tplc="E23EEBBC" w:tentative="1">
      <w:start w:val="1"/>
      <w:numFmt w:val="bullet"/>
      <w:lvlText w:val="•"/>
      <w:lvlJc w:val="left"/>
      <w:pPr>
        <w:tabs>
          <w:tab w:val="num" w:pos="5040"/>
        </w:tabs>
        <w:ind w:left="5040" w:hanging="360"/>
      </w:pPr>
      <w:rPr>
        <w:rFonts w:ascii="Arial" w:hAnsi="Arial" w:hint="default"/>
      </w:rPr>
    </w:lvl>
    <w:lvl w:ilvl="7" w:tplc="312850B0" w:tentative="1">
      <w:start w:val="1"/>
      <w:numFmt w:val="bullet"/>
      <w:lvlText w:val="•"/>
      <w:lvlJc w:val="left"/>
      <w:pPr>
        <w:tabs>
          <w:tab w:val="num" w:pos="5760"/>
        </w:tabs>
        <w:ind w:left="5760" w:hanging="360"/>
      </w:pPr>
      <w:rPr>
        <w:rFonts w:ascii="Arial" w:hAnsi="Arial" w:hint="default"/>
      </w:rPr>
    </w:lvl>
    <w:lvl w:ilvl="8" w:tplc="03C4CB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FC7451"/>
    <w:multiLevelType w:val="hybridMultilevel"/>
    <w:tmpl w:val="5240ED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824030D"/>
    <w:multiLevelType w:val="hybridMultilevel"/>
    <w:tmpl w:val="921478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8FC5665"/>
    <w:multiLevelType w:val="hybridMultilevel"/>
    <w:tmpl w:val="39D03412"/>
    <w:lvl w:ilvl="0" w:tplc="2160CE5A">
      <w:numFmt w:val="bullet"/>
      <w:lvlText w:val="–"/>
      <w:lvlJc w:val="left"/>
      <w:pPr>
        <w:ind w:left="720" w:hanging="360"/>
      </w:pPr>
      <w:rPr>
        <w:rFonts w:ascii="Calibri" w:eastAsia="Times New Roman" w:hAnsi="Calibri"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3BF03813"/>
    <w:multiLevelType w:val="hybridMultilevel"/>
    <w:tmpl w:val="8CEE2B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171589D"/>
    <w:multiLevelType w:val="multilevel"/>
    <w:tmpl w:val="E7A8D79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2661751"/>
    <w:multiLevelType w:val="hybridMultilevel"/>
    <w:tmpl w:val="4D44A08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8" w15:restartNumberingAfterBreak="0">
    <w:nsid w:val="426A2C8B"/>
    <w:multiLevelType w:val="multilevel"/>
    <w:tmpl w:val="6936A2B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88" w:hanging="1080"/>
      </w:pPr>
      <w:rPr>
        <w:rFonts w:hint="default"/>
      </w:rPr>
    </w:lvl>
    <w:lvl w:ilvl="3">
      <w:start w:val="1"/>
      <w:numFmt w:val="decimal"/>
      <w:isLgl/>
      <w:lvlText w:val="%1.%2.%3.%4"/>
      <w:lvlJc w:val="left"/>
      <w:pPr>
        <w:ind w:left="2148" w:hanging="1440"/>
      </w:pPr>
      <w:rPr>
        <w:rFonts w:hint="default"/>
      </w:rPr>
    </w:lvl>
    <w:lvl w:ilvl="4">
      <w:start w:val="1"/>
      <w:numFmt w:val="decimal"/>
      <w:isLgl/>
      <w:lvlText w:val="%1.%2.%3.%4.%5"/>
      <w:lvlJc w:val="left"/>
      <w:pPr>
        <w:ind w:left="2508" w:hanging="180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868" w:hanging="2160"/>
      </w:pPr>
      <w:rPr>
        <w:rFonts w:hint="default"/>
      </w:rPr>
    </w:lvl>
    <w:lvl w:ilvl="7">
      <w:start w:val="1"/>
      <w:numFmt w:val="decimal"/>
      <w:isLgl/>
      <w:lvlText w:val="%1.%2.%3.%4.%5.%6.%7.%8"/>
      <w:lvlJc w:val="left"/>
      <w:pPr>
        <w:ind w:left="3228" w:hanging="2520"/>
      </w:pPr>
      <w:rPr>
        <w:rFonts w:hint="default"/>
      </w:rPr>
    </w:lvl>
    <w:lvl w:ilvl="8">
      <w:start w:val="1"/>
      <w:numFmt w:val="decimal"/>
      <w:isLgl/>
      <w:lvlText w:val="%1.%2.%3.%4.%5.%6.%7.%8.%9"/>
      <w:lvlJc w:val="left"/>
      <w:pPr>
        <w:ind w:left="3588" w:hanging="2880"/>
      </w:pPr>
      <w:rPr>
        <w:rFonts w:hint="default"/>
      </w:rPr>
    </w:lvl>
  </w:abstractNum>
  <w:abstractNum w:abstractNumId="29" w15:restartNumberingAfterBreak="0">
    <w:nsid w:val="435C6F59"/>
    <w:multiLevelType w:val="hybridMultilevel"/>
    <w:tmpl w:val="05260378"/>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48C7294"/>
    <w:multiLevelType w:val="hybridMultilevel"/>
    <w:tmpl w:val="C88E930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4C1327DE"/>
    <w:multiLevelType w:val="hybridMultilevel"/>
    <w:tmpl w:val="34784036"/>
    <w:lvl w:ilvl="0" w:tplc="9082537C">
      <w:start w:val="15"/>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4D765E9A"/>
    <w:multiLevelType w:val="hybridMultilevel"/>
    <w:tmpl w:val="175A492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4FC50476"/>
    <w:multiLevelType w:val="hybridMultilevel"/>
    <w:tmpl w:val="AE8E13B0"/>
    <w:lvl w:ilvl="0" w:tplc="04020007">
      <w:start w:val="1"/>
      <w:numFmt w:val="bullet"/>
      <w:lvlText w:val=""/>
      <w:lvlPicBulletId w:val="0"/>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4" w15:restartNumberingAfterBreak="0">
    <w:nsid w:val="50C2614D"/>
    <w:multiLevelType w:val="hybridMultilevel"/>
    <w:tmpl w:val="05F85E70"/>
    <w:lvl w:ilvl="0" w:tplc="14322268">
      <w:start w:val="1"/>
      <w:numFmt w:val="bullet"/>
      <w:lvlText w:val="•"/>
      <w:lvlJc w:val="left"/>
      <w:pPr>
        <w:tabs>
          <w:tab w:val="num" w:pos="720"/>
        </w:tabs>
        <w:ind w:left="720" w:hanging="360"/>
      </w:pPr>
      <w:rPr>
        <w:rFonts w:ascii="Arial" w:hAnsi="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5A9E1C17"/>
    <w:multiLevelType w:val="hybridMultilevel"/>
    <w:tmpl w:val="C05050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CE57E23"/>
    <w:multiLevelType w:val="hybridMultilevel"/>
    <w:tmpl w:val="BC3E1D5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619862A1"/>
    <w:multiLevelType w:val="hybridMultilevel"/>
    <w:tmpl w:val="04F4633C"/>
    <w:lvl w:ilvl="0" w:tplc="04020007">
      <w:start w:val="1"/>
      <w:numFmt w:val="bullet"/>
      <w:lvlText w:val=""/>
      <w:lvlPicBulletId w:val="0"/>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8" w15:restartNumberingAfterBreak="0">
    <w:nsid w:val="670610CA"/>
    <w:multiLevelType w:val="hybridMultilevel"/>
    <w:tmpl w:val="7254A07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9" w15:restartNumberingAfterBreak="0">
    <w:nsid w:val="673B019A"/>
    <w:multiLevelType w:val="hybridMultilevel"/>
    <w:tmpl w:val="02D87BCC"/>
    <w:lvl w:ilvl="0" w:tplc="5C18724A">
      <w:start w:val="5"/>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40" w15:restartNumberingAfterBreak="0">
    <w:nsid w:val="6AFC0720"/>
    <w:multiLevelType w:val="hybridMultilevel"/>
    <w:tmpl w:val="F32EE9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6FC47B81"/>
    <w:multiLevelType w:val="hybridMultilevel"/>
    <w:tmpl w:val="9B9679E2"/>
    <w:lvl w:ilvl="0" w:tplc="64ACA12C">
      <w:start w:val="1"/>
      <w:numFmt w:val="decimal"/>
      <w:lvlText w:val="%1)"/>
      <w:lvlJc w:val="left"/>
      <w:pPr>
        <w:tabs>
          <w:tab w:val="num" w:pos="720"/>
        </w:tabs>
        <w:ind w:left="720" w:hanging="360"/>
      </w:pPr>
    </w:lvl>
    <w:lvl w:ilvl="1" w:tplc="95A2146A" w:tentative="1">
      <w:start w:val="1"/>
      <w:numFmt w:val="decimal"/>
      <w:lvlText w:val="%2)"/>
      <w:lvlJc w:val="left"/>
      <w:pPr>
        <w:tabs>
          <w:tab w:val="num" w:pos="1440"/>
        </w:tabs>
        <w:ind w:left="1440" w:hanging="360"/>
      </w:pPr>
    </w:lvl>
    <w:lvl w:ilvl="2" w:tplc="796EDC90" w:tentative="1">
      <w:start w:val="1"/>
      <w:numFmt w:val="decimal"/>
      <w:lvlText w:val="%3)"/>
      <w:lvlJc w:val="left"/>
      <w:pPr>
        <w:tabs>
          <w:tab w:val="num" w:pos="2160"/>
        </w:tabs>
        <w:ind w:left="2160" w:hanging="360"/>
      </w:pPr>
    </w:lvl>
    <w:lvl w:ilvl="3" w:tplc="436268DE" w:tentative="1">
      <w:start w:val="1"/>
      <w:numFmt w:val="decimal"/>
      <w:lvlText w:val="%4)"/>
      <w:lvlJc w:val="left"/>
      <w:pPr>
        <w:tabs>
          <w:tab w:val="num" w:pos="2880"/>
        </w:tabs>
        <w:ind w:left="2880" w:hanging="360"/>
      </w:pPr>
    </w:lvl>
    <w:lvl w:ilvl="4" w:tplc="99CEFE8C" w:tentative="1">
      <w:start w:val="1"/>
      <w:numFmt w:val="decimal"/>
      <w:lvlText w:val="%5)"/>
      <w:lvlJc w:val="left"/>
      <w:pPr>
        <w:tabs>
          <w:tab w:val="num" w:pos="3600"/>
        </w:tabs>
        <w:ind w:left="3600" w:hanging="360"/>
      </w:pPr>
    </w:lvl>
    <w:lvl w:ilvl="5" w:tplc="C8F0478C" w:tentative="1">
      <w:start w:val="1"/>
      <w:numFmt w:val="decimal"/>
      <w:lvlText w:val="%6)"/>
      <w:lvlJc w:val="left"/>
      <w:pPr>
        <w:tabs>
          <w:tab w:val="num" w:pos="4320"/>
        </w:tabs>
        <w:ind w:left="4320" w:hanging="360"/>
      </w:pPr>
    </w:lvl>
    <w:lvl w:ilvl="6" w:tplc="4C68BDEC" w:tentative="1">
      <w:start w:val="1"/>
      <w:numFmt w:val="decimal"/>
      <w:lvlText w:val="%7)"/>
      <w:lvlJc w:val="left"/>
      <w:pPr>
        <w:tabs>
          <w:tab w:val="num" w:pos="5040"/>
        </w:tabs>
        <w:ind w:left="5040" w:hanging="360"/>
      </w:pPr>
    </w:lvl>
    <w:lvl w:ilvl="7" w:tplc="C1706800" w:tentative="1">
      <w:start w:val="1"/>
      <w:numFmt w:val="decimal"/>
      <w:lvlText w:val="%8)"/>
      <w:lvlJc w:val="left"/>
      <w:pPr>
        <w:tabs>
          <w:tab w:val="num" w:pos="5760"/>
        </w:tabs>
        <w:ind w:left="5760" w:hanging="360"/>
      </w:pPr>
    </w:lvl>
    <w:lvl w:ilvl="8" w:tplc="475CE7B6" w:tentative="1">
      <w:start w:val="1"/>
      <w:numFmt w:val="decimal"/>
      <w:lvlText w:val="%9)"/>
      <w:lvlJc w:val="left"/>
      <w:pPr>
        <w:tabs>
          <w:tab w:val="num" w:pos="6480"/>
        </w:tabs>
        <w:ind w:left="6480" w:hanging="360"/>
      </w:pPr>
    </w:lvl>
  </w:abstractNum>
  <w:abstractNum w:abstractNumId="42" w15:restartNumberingAfterBreak="0">
    <w:nsid w:val="71A93D27"/>
    <w:multiLevelType w:val="hybridMultilevel"/>
    <w:tmpl w:val="0D8AB03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89B1DCE"/>
    <w:multiLevelType w:val="hybridMultilevel"/>
    <w:tmpl w:val="E9F28404"/>
    <w:lvl w:ilvl="0" w:tplc="67243F70">
      <w:start w:val="1"/>
      <w:numFmt w:val="bullet"/>
      <w:lvlText w:val="-"/>
      <w:lvlJc w:val="left"/>
      <w:pPr>
        <w:ind w:left="1500" w:hanging="360"/>
      </w:pPr>
      <w:rPr>
        <w:rFonts w:ascii="Calibri" w:eastAsiaTheme="minorHAnsi" w:hAnsi="Calibri" w:cs="Calibri" w:hint="default"/>
      </w:rPr>
    </w:lvl>
    <w:lvl w:ilvl="1" w:tplc="04020003">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num w:numId="1">
    <w:abstractNumId w:val="21"/>
  </w:num>
  <w:num w:numId="2">
    <w:abstractNumId w:val="41"/>
  </w:num>
  <w:num w:numId="3">
    <w:abstractNumId w:val="23"/>
  </w:num>
  <w:num w:numId="4">
    <w:abstractNumId w:val="11"/>
  </w:num>
  <w:num w:numId="5">
    <w:abstractNumId w:val="38"/>
  </w:num>
  <w:num w:numId="6">
    <w:abstractNumId w:val="4"/>
  </w:num>
  <w:num w:numId="7">
    <w:abstractNumId w:val="14"/>
  </w:num>
  <w:num w:numId="8">
    <w:abstractNumId w:val="8"/>
  </w:num>
  <w:num w:numId="9">
    <w:abstractNumId w:val="12"/>
  </w:num>
  <w:num w:numId="10">
    <w:abstractNumId w:val="34"/>
  </w:num>
  <w:num w:numId="11">
    <w:abstractNumId w:val="24"/>
  </w:num>
  <w:num w:numId="12">
    <w:abstractNumId w:val="16"/>
  </w:num>
  <w:num w:numId="13">
    <w:abstractNumId w:val="26"/>
  </w:num>
  <w:num w:numId="14">
    <w:abstractNumId w:val="17"/>
  </w:num>
  <w:num w:numId="15">
    <w:abstractNumId w:val="20"/>
  </w:num>
  <w:num w:numId="16">
    <w:abstractNumId w:val="6"/>
  </w:num>
  <w:num w:numId="17">
    <w:abstractNumId w:val="10"/>
  </w:num>
  <w:num w:numId="18">
    <w:abstractNumId w:val="5"/>
  </w:num>
  <w:num w:numId="19">
    <w:abstractNumId w:val="29"/>
  </w:num>
  <w:num w:numId="20">
    <w:abstractNumId w:val="30"/>
  </w:num>
  <w:num w:numId="21">
    <w:abstractNumId w:val="28"/>
  </w:num>
  <w:num w:numId="22">
    <w:abstractNumId w:val="40"/>
  </w:num>
  <w:num w:numId="23">
    <w:abstractNumId w:val="25"/>
  </w:num>
  <w:num w:numId="24">
    <w:abstractNumId w:val="42"/>
  </w:num>
  <w:num w:numId="25">
    <w:abstractNumId w:val="33"/>
  </w:num>
  <w:num w:numId="26">
    <w:abstractNumId w:val="37"/>
  </w:num>
  <w:num w:numId="27">
    <w:abstractNumId w:val="7"/>
  </w:num>
  <w:num w:numId="28">
    <w:abstractNumId w:val="2"/>
  </w:num>
  <w:num w:numId="29">
    <w:abstractNumId w:val="35"/>
  </w:num>
  <w:num w:numId="30">
    <w:abstractNumId w:val="19"/>
  </w:num>
  <w:num w:numId="31">
    <w:abstractNumId w:val="15"/>
  </w:num>
  <w:num w:numId="32">
    <w:abstractNumId w:val="31"/>
  </w:num>
  <w:num w:numId="33">
    <w:abstractNumId w:val="9"/>
  </w:num>
  <w:num w:numId="34">
    <w:abstractNumId w:val="39"/>
  </w:num>
  <w:num w:numId="35">
    <w:abstractNumId w:val="32"/>
  </w:num>
  <w:num w:numId="36">
    <w:abstractNumId w:val="43"/>
  </w:num>
  <w:num w:numId="37">
    <w:abstractNumId w:val="0"/>
  </w:num>
  <w:num w:numId="38">
    <w:abstractNumId w:val="22"/>
  </w:num>
  <w:num w:numId="39">
    <w:abstractNumId w:val="27"/>
  </w:num>
  <w:num w:numId="40">
    <w:abstractNumId w:val="3"/>
  </w:num>
  <w:num w:numId="41">
    <w:abstractNumId w:val="1"/>
  </w:num>
  <w:num w:numId="42">
    <w:abstractNumId w:val="13"/>
  </w:num>
  <w:num w:numId="43">
    <w:abstractNumId w:val="36"/>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09C"/>
    <w:rsid w:val="00007D3B"/>
    <w:rsid w:val="00026446"/>
    <w:rsid w:val="00030084"/>
    <w:rsid w:val="00031043"/>
    <w:rsid w:val="00032C36"/>
    <w:rsid w:val="000379AF"/>
    <w:rsid w:val="0008354B"/>
    <w:rsid w:val="000A22B6"/>
    <w:rsid w:val="000B6271"/>
    <w:rsid w:val="000F6A86"/>
    <w:rsid w:val="00110CF6"/>
    <w:rsid w:val="00117AF0"/>
    <w:rsid w:val="001304A9"/>
    <w:rsid w:val="00136256"/>
    <w:rsid w:val="00174E5B"/>
    <w:rsid w:val="00183AC0"/>
    <w:rsid w:val="00194106"/>
    <w:rsid w:val="001B362B"/>
    <w:rsid w:val="001C0CD3"/>
    <w:rsid w:val="00200D52"/>
    <w:rsid w:val="00224707"/>
    <w:rsid w:val="00224F6D"/>
    <w:rsid w:val="002426DE"/>
    <w:rsid w:val="00244FAA"/>
    <w:rsid w:val="00245112"/>
    <w:rsid w:val="0028260D"/>
    <w:rsid w:val="00282F62"/>
    <w:rsid w:val="00294AFA"/>
    <w:rsid w:val="002A0427"/>
    <w:rsid w:val="002C5CA8"/>
    <w:rsid w:val="002D4B4C"/>
    <w:rsid w:val="002D6696"/>
    <w:rsid w:val="002E1FEA"/>
    <w:rsid w:val="002E7D0A"/>
    <w:rsid w:val="002F2929"/>
    <w:rsid w:val="00321E5F"/>
    <w:rsid w:val="003229F3"/>
    <w:rsid w:val="00326562"/>
    <w:rsid w:val="003371A2"/>
    <w:rsid w:val="003439F3"/>
    <w:rsid w:val="00345F87"/>
    <w:rsid w:val="00364BAA"/>
    <w:rsid w:val="003743A2"/>
    <w:rsid w:val="0039444F"/>
    <w:rsid w:val="003958D1"/>
    <w:rsid w:val="0039648D"/>
    <w:rsid w:val="0039758A"/>
    <w:rsid w:val="003C19CA"/>
    <w:rsid w:val="003C2EE3"/>
    <w:rsid w:val="003D3CEC"/>
    <w:rsid w:val="00400C4E"/>
    <w:rsid w:val="00401729"/>
    <w:rsid w:val="00412EBC"/>
    <w:rsid w:val="00424F02"/>
    <w:rsid w:val="00435E7F"/>
    <w:rsid w:val="00471708"/>
    <w:rsid w:val="00480D67"/>
    <w:rsid w:val="00486879"/>
    <w:rsid w:val="004870D4"/>
    <w:rsid w:val="004A0654"/>
    <w:rsid w:val="004A2474"/>
    <w:rsid w:val="004B241B"/>
    <w:rsid w:val="004B6372"/>
    <w:rsid w:val="004C70A4"/>
    <w:rsid w:val="004E454A"/>
    <w:rsid w:val="004E7055"/>
    <w:rsid w:val="004F430A"/>
    <w:rsid w:val="004F6B11"/>
    <w:rsid w:val="00512DAB"/>
    <w:rsid w:val="0051441C"/>
    <w:rsid w:val="00515E7F"/>
    <w:rsid w:val="00526456"/>
    <w:rsid w:val="00534376"/>
    <w:rsid w:val="005379E8"/>
    <w:rsid w:val="00544055"/>
    <w:rsid w:val="005513C3"/>
    <w:rsid w:val="00595241"/>
    <w:rsid w:val="005A11A5"/>
    <w:rsid w:val="005A1F59"/>
    <w:rsid w:val="005A6A7C"/>
    <w:rsid w:val="005B632B"/>
    <w:rsid w:val="00600EEF"/>
    <w:rsid w:val="0060212A"/>
    <w:rsid w:val="006066D1"/>
    <w:rsid w:val="006173DE"/>
    <w:rsid w:val="00632231"/>
    <w:rsid w:val="00637BD7"/>
    <w:rsid w:val="006474B4"/>
    <w:rsid w:val="0065013E"/>
    <w:rsid w:val="006515C6"/>
    <w:rsid w:val="006515E7"/>
    <w:rsid w:val="00660854"/>
    <w:rsid w:val="006904C0"/>
    <w:rsid w:val="006A473A"/>
    <w:rsid w:val="006C3192"/>
    <w:rsid w:val="006D2798"/>
    <w:rsid w:val="006E13E9"/>
    <w:rsid w:val="006E4B26"/>
    <w:rsid w:val="0072394F"/>
    <w:rsid w:val="007260ED"/>
    <w:rsid w:val="007344FF"/>
    <w:rsid w:val="00742483"/>
    <w:rsid w:val="00763B1E"/>
    <w:rsid w:val="0076420E"/>
    <w:rsid w:val="007675F4"/>
    <w:rsid w:val="00776C1D"/>
    <w:rsid w:val="007837A1"/>
    <w:rsid w:val="007849E8"/>
    <w:rsid w:val="00786DE3"/>
    <w:rsid w:val="007C29CD"/>
    <w:rsid w:val="007C6A97"/>
    <w:rsid w:val="007D6FC3"/>
    <w:rsid w:val="007E74DE"/>
    <w:rsid w:val="0080642F"/>
    <w:rsid w:val="00821A42"/>
    <w:rsid w:val="008254B5"/>
    <w:rsid w:val="008314BE"/>
    <w:rsid w:val="00850F5D"/>
    <w:rsid w:val="00870554"/>
    <w:rsid w:val="008745C8"/>
    <w:rsid w:val="00880FD2"/>
    <w:rsid w:val="00893B86"/>
    <w:rsid w:val="008B3A36"/>
    <w:rsid w:val="008E5CF1"/>
    <w:rsid w:val="008F138B"/>
    <w:rsid w:val="009172B0"/>
    <w:rsid w:val="009363D1"/>
    <w:rsid w:val="00982E12"/>
    <w:rsid w:val="0099433A"/>
    <w:rsid w:val="009C6A8A"/>
    <w:rsid w:val="009D232C"/>
    <w:rsid w:val="009D370D"/>
    <w:rsid w:val="009E0CCE"/>
    <w:rsid w:val="009F6A2A"/>
    <w:rsid w:val="00A07570"/>
    <w:rsid w:val="00A14547"/>
    <w:rsid w:val="00A15F1F"/>
    <w:rsid w:val="00A24B08"/>
    <w:rsid w:val="00A4362B"/>
    <w:rsid w:val="00A47313"/>
    <w:rsid w:val="00A53D54"/>
    <w:rsid w:val="00A8032C"/>
    <w:rsid w:val="00A968D7"/>
    <w:rsid w:val="00AA04C9"/>
    <w:rsid w:val="00AB2A61"/>
    <w:rsid w:val="00AB50A4"/>
    <w:rsid w:val="00AD4B3A"/>
    <w:rsid w:val="00AD7A93"/>
    <w:rsid w:val="00AE1FA6"/>
    <w:rsid w:val="00AF0F2C"/>
    <w:rsid w:val="00B0052D"/>
    <w:rsid w:val="00B1416D"/>
    <w:rsid w:val="00B15E2A"/>
    <w:rsid w:val="00B24F2B"/>
    <w:rsid w:val="00B25CD1"/>
    <w:rsid w:val="00B26963"/>
    <w:rsid w:val="00B44529"/>
    <w:rsid w:val="00B66A7D"/>
    <w:rsid w:val="00B72EC5"/>
    <w:rsid w:val="00B830D3"/>
    <w:rsid w:val="00B914D0"/>
    <w:rsid w:val="00BF4544"/>
    <w:rsid w:val="00C072FD"/>
    <w:rsid w:val="00C15388"/>
    <w:rsid w:val="00C41550"/>
    <w:rsid w:val="00C75FC9"/>
    <w:rsid w:val="00C85545"/>
    <w:rsid w:val="00CA5ACB"/>
    <w:rsid w:val="00CF412D"/>
    <w:rsid w:val="00D16E8E"/>
    <w:rsid w:val="00D16FC4"/>
    <w:rsid w:val="00D24D13"/>
    <w:rsid w:val="00D30F4C"/>
    <w:rsid w:val="00D3267C"/>
    <w:rsid w:val="00D34F3B"/>
    <w:rsid w:val="00D37688"/>
    <w:rsid w:val="00D5009C"/>
    <w:rsid w:val="00DA2D9A"/>
    <w:rsid w:val="00DA3B20"/>
    <w:rsid w:val="00DC04BC"/>
    <w:rsid w:val="00DC521B"/>
    <w:rsid w:val="00DD3B3C"/>
    <w:rsid w:val="00DE272D"/>
    <w:rsid w:val="00DF459B"/>
    <w:rsid w:val="00E140CF"/>
    <w:rsid w:val="00E17C02"/>
    <w:rsid w:val="00E2049A"/>
    <w:rsid w:val="00E20A88"/>
    <w:rsid w:val="00E23321"/>
    <w:rsid w:val="00E628ED"/>
    <w:rsid w:val="00E90F97"/>
    <w:rsid w:val="00E91214"/>
    <w:rsid w:val="00E931C2"/>
    <w:rsid w:val="00E9579D"/>
    <w:rsid w:val="00EC35F0"/>
    <w:rsid w:val="00EC417A"/>
    <w:rsid w:val="00EE1740"/>
    <w:rsid w:val="00F0474C"/>
    <w:rsid w:val="00F14406"/>
    <w:rsid w:val="00F24E0C"/>
    <w:rsid w:val="00F255C4"/>
    <w:rsid w:val="00F57F65"/>
    <w:rsid w:val="00F66097"/>
    <w:rsid w:val="00F92C80"/>
    <w:rsid w:val="00F9601E"/>
    <w:rsid w:val="00FA3304"/>
    <w:rsid w:val="00FB3E37"/>
    <w:rsid w:val="00FC26BC"/>
    <w:rsid w:val="00FC4120"/>
    <w:rsid w:val="00FC4DA3"/>
    <w:rsid w:val="00FC6BF9"/>
    <w:rsid w:val="00FE3ED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7AB84"/>
  <w15:chartTrackingRefBased/>
  <w15:docId w15:val="{9FC25A83-EB21-4510-8D0B-6488663A5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6FC3"/>
  </w:style>
  <w:style w:type="paragraph" w:styleId="1">
    <w:name w:val="heading 1"/>
    <w:basedOn w:val="a"/>
    <w:next w:val="a"/>
    <w:link w:val="10"/>
    <w:uiPriority w:val="9"/>
    <w:qFormat/>
    <w:rsid w:val="002426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D3C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79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009C"/>
    <w:pPr>
      <w:tabs>
        <w:tab w:val="center" w:pos="4536"/>
        <w:tab w:val="right" w:pos="9072"/>
      </w:tabs>
      <w:spacing w:after="0" w:line="240" w:lineRule="auto"/>
    </w:pPr>
  </w:style>
  <w:style w:type="character" w:customStyle="1" w:styleId="a4">
    <w:name w:val="Горен колонтитул Знак"/>
    <w:basedOn w:val="a0"/>
    <w:link w:val="a3"/>
    <w:uiPriority w:val="99"/>
    <w:rsid w:val="00D5009C"/>
  </w:style>
  <w:style w:type="paragraph" w:styleId="a5">
    <w:name w:val="footer"/>
    <w:basedOn w:val="a"/>
    <w:link w:val="a6"/>
    <w:uiPriority w:val="99"/>
    <w:unhideWhenUsed/>
    <w:rsid w:val="00D5009C"/>
    <w:pPr>
      <w:tabs>
        <w:tab w:val="center" w:pos="4536"/>
        <w:tab w:val="right" w:pos="9072"/>
      </w:tabs>
      <w:spacing w:after="0" w:line="240" w:lineRule="auto"/>
    </w:pPr>
  </w:style>
  <w:style w:type="character" w:customStyle="1" w:styleId="a6">
    <w:name w:val="Долен колонтитул Знак"/>
    <w:basedOn w:val="a0"/>
    <w:link w:val="a5"/>
    <w:uiPriority w:val="99"/>
    <w:rsid w:val="00D5009C"/>
  </w:style>
  <w:style w:type="character" w:customStyle="1" w:styleId="10">
    <w:name w:val="Заглавие 1 Знак"/>
    <w:basedOn w:val="a0"/>
    <w:link w:val="1"/>
    <w:uiPriority w:val="9"/>
    <w:rsid w:val="002426DE"/>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3D3CEC"/>
    <w:rPr>
      <w:rFonts w:asciiTheme="majorHAnsi" w:eastAsiaTheme="majorEastAsia" w:hAnsiTheme="majorHAnsi" w:cstheme="majorBidi"/>
      <w:color w:val="2F5496" w:themeColor="accent1" w:themeShade="BF"/>
      <w:sz w:val="26"/>
      <w:szCs w:val="26"/>
    </w:rPr>
  </w:style>
  <w:style w:type="character" w:styleId="a7">
    <w:name w:val="Hyperlink"/>
    <w:basedOn w:val="a0"/>
    <w:uiPriority w:val="99"/>
    <w:unhideWhenUsed/>
    <w:rsid w:val="00E140CF"/>
    <w:rPr>
      <w:color w:val="0563C1" w:themeColor="hyperlink"/>
      <w:u w:val="single"/>
    </w:rPr>
  </w:style>
  <w:style w:type="paragraph" w:styleId="a8">
    <w:name w:val="List Paragraph"/>
    <w:basedOn w:val="a"/>
    <w:uiPriority w:val="34"/>
    <w:qFormat/>
    <w:rsid w:val="008314BE"/>
    <w:pPr>
      <w:spacing w:line="256" w:lineRule="auto"/>
      <w:ind w:left="720"/>
      <w:contextualSpacing/>
    </w:pPr>
  </w:style>
  <w:style w:type="character" w:customStyle="1" w:styleId="30">
    <w:name w:val="Заглавие 3 Знак"/>
    <w:basedOn w:val="a0"/>
    <w:link w:val="3"/>
    <w:uiPriority w:val="9"/>
    <w:rsid w:val="000379AF"/>
    <w:rPr>
      <w:rFonts w:asciiTheme="majorHAnsi" w:eastAsiaTheme="majorEastAsia" w:hAnsiTheme="majorHAnsi" w:cstheme="majorBidi"/>
      <w:color w:val="1F3763" w:themeColor="accent1" w:themeShade="7F"/>
      <w:sz w:val="24"/>
      <w:szCs w:val="24"/>
    </w:rPr>
  </w:style>
  <w:style w:type="character" w:customStyle="1" w:styleId="11">
    <w:name w:val="Неразрешено споменаване1"/>
    <w:basedOn w:val="a0"/>
    <w:uiPriority w:val="99"/>
    <w:semiHidden/>
    <w:unhideWhenUsed/>
    <w:rsid w:val="00B44529"/>
    <w:rPr>
      <w:color w:val="605E5C"/>
      <w:shd w:val="clear" w:color="auto" w:fill="E1DFDD"/>
    </w:rPr>
  </w:style>
  <w:style w:type="paragraph" w:styleId="a9">
    <w:name w:val="Title"/>
    <w:basedOn w:val="a"/>
    <w:next w:val="a"/>
    <w:link w:val="aa"/>
    <w:uiPriority w:val="99"/>
    <w:qFormat/>
    <w:rsid w:val="00345F87"/>
    <w:pPr>
      <w:pBdr>
        <w:bottom w:val="single" w:sz="8" w:space="4" w:color="4F81BD"/>
      </w:pBdr>
      <w:spacing w:after="300" w:line="240" w:lineRule="auto"/>
    </w:pPr>
    <w:rPr>
      <w:rFonts w:ascii="Cambria" w:eastAsia="Times New Roman" w:hAnsi="Cambria" w:cs="Cambria"/>
      <w:color w:val="17365D"/>
      <w:spacing w:val="5"/>
      <w:kern w:val="28"/>
      <w:sz w:val="52"/>
      <w:szCs w:val="52"/>
      <w:lang w:eastAsia="bg-BG"/>
    </w:rPr>
  </w:style>
  <w:style w:type="character" w:customStyle="1" w:styleId="aa">
    <w:name w:val="Заглавие Знак"/>
    <w:basedOn w:val="a0"/>
    <w:link w:val="a9"/>
    <w:uiPriority w:val="99"/>
    <w:rsid w:val="00345F87"/>
    <w:rPr>
      <w:rFonts w:ascii="Cambria" w:eastAsia="Times New Roman" w:hAnsi="Cambria" w:cs="Cambria"/>
      <w:color w:val="17365D"/>
      <w:spacing w:val="5"/>
      <w:kern w:val="28"/>
      <w:sz w:val="52"/>
      <w:szCs w:val="52"/>
      <w:lang w:eastAsia="bg-BG"/>
    </w:rPr>
  </w:style>
  <w:style w:type="paragraph" w:styleId="ab">
    <w:name w:val="Normal (Web)"/>
    <w:basedOn w:val="a"/>
    <w:uiPriority w:val="99"/>
    <w:unhideWhenUsed/>
    <w:rsid w:val="00D16FC4"/>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paragraph">
    <w:name w:val="paragraph"/>
    <w:basedOn w:val="a"/>
    <w:rsid w:val="00E23321"/>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normaltextrun">
    <w:name w:val="normaltextrun"/>
    <w:basedOn w:val="a0"/>
    <w:rsid w:val="00E23321"/>
  </w:style>
  <w:style w:type="character" w:customStyle="1" w:styleId="eop">
    <w:name w:val="eop"/>
    <w:basedOn w:val="a0"/>
    <w:rsid w:val="00E23321"/>
  </w:style>
  <w:style w:type="table" w:customStyle="1" w:styleId="12">
    <w:name w:val="Мрежа в таблица1"/>
    <w:basedOn w:val="a1"/>
    <w:next w:val="ac"/>
    <w:uiPriority w:val="39"/>
    <w:rsid w:val="000A2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0A2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AE1FA6"/>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rPr>
  </w:style>
  <w:style w:type="character" w:styleId="ad">
    <w:name w:val="Unresolved Mention"/>
    <w:basedOn w:val="a0"/>
    <w:uiPriority w:val="99"/>
    <w:semiHidden/>
    <w:unhideWhenUsed/>
    <w:rsid w:val="00C15388"/>
    <w:rPr>
      <w:color w:val="605E5C"/>
      <w:shd w:val="clear" w:color="auto" w:fill="E1DFDD"/>
    </w:rPr>
  </w:style>
  <w:style w:type="character" w:styleId="ae">
    <w:name w:val="FollowedHyperlink"/>
    <w:basedOn w:val="a0"/>
    <w:uiPriority w:val="99"/>
    <w:semiHidden/>
    <w:unhideWhenUsed/>
    <w:rsid w:val="00C153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7655">
      <w:bodyDiv w:val="1"/>
      <w:marLeft w:val="0"/>
      <w:marRight w:val="0"/>
      <w:marTop w:val="0"/>
      <w:marBottom w:val="0"/>
      <w:divBdr>
        <w:top w:val="none" w:sz="0" w:space="0" w:color="auto"/>
        <w:left w:val="none" w:sz="0" w:space="0" w:color="auto"/>
        <w:bottom w:val="none" w:sz="0" w:space="0" w:color="auto"/>
        <w:right w:val="none" w:sz="0" w:space="0" w:color="auto"/>
      </w:divBdr>
    </w:div>
    <w:div w:id="155532834">
      <w:bodyDiv w:val="1"/>
      <w:marLeft w:val="0"/>
      <w:marRight w:val="0"/>
      <w:marTop w:val="0"/>
      <w:marBottom w:val="0"/>
      <w:divBdr>
        <w:top w:val="none" w:sz="0" w:space="0" w:color="auto"/>
        <w:left w:val="none" w:sz="0" w:space="0" w:color="auto"/>
        <w:bottom w:val="none" w:sz="0" w:space="0" w:color="auto"/>
        <w:right w:val="none" w:sz="0" w:space="0" w:color="auto"/>
      </w:divBdr>
    </w:div>
    <w:div w:id="252250241">
      <w:bodyDiv w:val="1"/>
      <w:marLeft w:val="0"/>
      <w:marRight w:val="0"/>
      <w:marTop w:val="0"/>
      <w:marBottom w:val="0"/>
      <w:divBdr>
        <w:top w:val="none" w:sz="0" w:space="0" w:color="auto"/>
        <w:left w:val="none" w:sz="0" w:space="0" w:color="auto"/>
        <w:bottom w:val="none" w:sz="0" w:space="0" w:color="auto"/>
        <w:right w:val="none" w:sz="0" w:space="0" w:color="auto"/>
      </w:divBdr>
    </w:div>
    <w:div w:id="451050805">
      <w:bodyDiv w:val="1"/>
      <w:marLeft w:val="0"/>
      <w:marRight w:val="0"/>
      <w:marTop w:val="0"/>
      <w:marBottom w:val="0"/>
      <w:divBdr>
        <w:top w:val="none" w:sz="0" w:space="0" w:color="auto"/>
        <w:left w:val="none" w:sz="0" w:space="0" w:color="auto"/>
        <w:bottom w:val="none" w:sz="0" w:space="0" w:color="auto"/>
        <w:right w:val="none" w:sz="0" w:space="0" w:color="auto"/>
      </w:divBdr>
    </w:div>
    <w:div w:id="872378138">
      <w:bodyDiv w:val="1"/>
      <w:marLeft w:val="0"/>
      <w:marRight w:val="0"/>
      <w:marTop w:val="0"/>
      <w:marBottom w:val="0"/>
      <w:divBdr>
        <w:top w:val="none" w:sz="0" w:space="0" w:color="auto"/>
        <w:left w:val="none" w:sz="0" w:space="0" w:color="auto"/>
        <w:bottom w:val="none" w:sz="0" w:space="0" w:color="auto"/>
        <w:right w:val="none" w:sz="0" w:space="0" w:color="auto"/>
      </w:divBdr>
      <w:divsChild>
        <w:div w:id="201017857">
          <w:marLeft w:val="446"/>
          <w:marRight w:val="0"/>
          <w:marTop w:val="0"/>
          <w:marBottom w:val="0"/>
          <w:divBdr>
            <w:top w:val="none" w:sz="0" w:space="0" w:color="auto"/>
            <w:left w:val="none" w:sz="0" w:space="0" w:color="auto"/>
            <w:bottom w:val="none" w:sz="0" w:space="0" w:color="auto"/>
            <w:right w:val="none" w:sz="0" w:space="0" w:color="auto"/>
          </w:divBdr>
        </w:div>
        <w:div w:id="404913615">
          <w:marLeft w:val="446"/>
          <w:marRight w:val="0"/>
          <w:marTop w:val="0"/>
          <w:marBottom w:val="0"/>
          <w:divBdr>
            <w:top w:val="none" w:sz="0" w:space="0" w:color="auto"/>
            <w:left w:val="none" w:sz="0" w:space="0" w:color="auto"/>
            <w:bottom w:val="none" w:sz="0" w:space="0" w:color="auto"/>
            <w:right w:val="none" w:sz="0" w:space="0" w:color="auto"/>
          </w:divBdr>
        </w:div>
        <w:div w:id="889415224">
          <w:marLeft w:val="446"/>
          <w:marRight w:val="0"/>
          <w:marTop w:val="0"/>
          <w:marBottom w:val="0"/>
          <w:divBdr>
            <w:top w:val="none" w:sz="0" w:space="0" w:color="auto"/>
            <w:left w:val="none" w:sz="0" w:space="0" w:color="auto"/>
            <w:bottom w:val="none" w:sz="0" w:space="0" w:color="auto"/>
            <w:right w:val="none" w:sz="0" w:space="0" w:color="auto"/>
          </w:divBdr>
        </w:div>
        <w:div w:id="1998998890">
          <w:marLeft w:val="446"/>
          <w:marRight w:val="0"/>
          <w:marTop w:val="0"/>
          <w:marBottom w:val="0"/>
          <w:divBdr>
            <w:top w:val="none" w:sz="0" w:space="0" w:color="auto"/>
            <w:left w:val="none" w:sz="0" w:space="0" w:color="auto"/>
            <w:bottom w:val="none" w:sz="0" w:space="0" w:color="auto"/>
            <w:right w:val="none" w:sz="0" w:space="0" w:color="auto"/>
          </w:divBdr>
        </w:div>
      </w:divsChild>
    </w:div>
    <w:div w:id="880439900">
      <w:bodyDiv w:val="1"/>
      <w:marLeft w:val="0"/>
      <w:marRight w:val="0"/>
      <w:marTop w:val="0"/>
      <w:marBottom w:val="0"/>
      <w:divBdr>
        <w:top w:val="none" w:sz="0" w:space="0" w:color="auto"/>
        <w:left w:val="none" w:sz="0" w:space="0" w:color="auto"/>
        <w:bottom w:val="none" w:sz="0" w:space="0" w:color="auto"/>
        <w:right w:val="none" w:sz="0" w:space="0" w:color="auto"/>
      </w:divBdr>
      <w:divsChild>
        <w:div w:id="531043170">
          <w:marLeft w:val="605"/>
          <w:marRight w:val="0"/>
          <w:marTop w:val="0"/>
          <w:marBottom w:val="0"/>
          <w:divBdr>
            <w:top w:val="none" w:sz="0" w:space="0" w:color="auto"/>
            <w:left w:val="none" w:sz="0" w:space="0" w:color="auto"/>
            <w:bottom w:val="none" w:sz="0" w:space="0" w:color="auto"/>
            <w:right w:val="none" w:sz="0" w:space="0" w:color="auto"/>
          </w:divBdr>
        </w:div>
      </w:divsChild>
    </w:div>
    <w:div w:id="1041398882">
      <w:bodyDiv w:val="1"/>
      <w:marLeft w:val="0"/>
      <w:marRight w:val="0"/>
      <w:marTop w:val="0"/>
      <w:marBottom w:val="0"/>
      <w:divBdr>
        <w:top w:val="none" w:sz="0" w:space="0" w:color="auto"/>
        <w:left w:val="none" w:sz="0" w:space="0" w:color="auto"/>
        <w:bottom w:val="none" w:sz="0" w:space="0" w:color="auto"/>
        <w:right w:val="none" w:sz="0" w:space="0" w:color="auto"/>
      </w:divBdr>
      <w:divsChild>
        <w:div w:id="753089021">
          <w:marLeft w:val="0"/>
          <w:marRight w:val="0"/>
          <w:marTop w:val="0"/>
          <w:marBottom w:val="0"/>
          <w:divBdr>
            <w:top w:val="none" w:sz="0" w:space="0" w:color="auto"/>
            <w:left w:val="none" w:sz="0" w:space="0" w:color="auto"/>
            <w:bottom w:val="none" w:sz="0" w:space="0" w:color="auto"/>
            <w:right w:val="none" w:sz="0" w:space="0" w:color="auto"/>
          </w:divBdr>
          <w:divsChild>
            <w:div w:id="758067491">
              <w:marLeft w:val="0"/>
              <w:marRight w:val="0"/>
              <w:marTop w:val="30"/>
              <w:marBottom w:val="30"/>
              <w:divBdr>
                <w:top w:val="none" w:sz="0" w:space="0" w:color="auto"/>
                <w:left w:val="none" w:sz="0" w:space="0" w:color="auto"/>
                <w:bottom w:val="none" w:sz="0" w:space="0" w:color="auto"/>
                <w:right w:val="none" w:sz="0" w:space="0" w:color="auto"/>
              </w:divBdr>
              <w:divsChild>
                <w:div w:id="17243340">
                  <w:marLeft w:val="0"/>
                  <w:marRight w:val="0"/>
                  <w:marTop w:val="0"/>
                  <w:marBottom w:val="0"/>
                  <w:divBdr>
                    <w:top w:val="none" w:sz="0" w:space="0" w:color="auto"/>
                    <w:left w:val="none" w:sz="0" w:space="0" w:color="auto"/>
                    <w:bottom w:val="none" w:sz="0" w:space="0" w:color="auto"/>
                    <w:right w:val="none" w:sz="0" w:space="0" w:color="auto"/>
                  </w:divBdr>
                  <w:divsChild>
                    <w:div w:id="777527568">
                      <w:marLeft w:val="0"/>
                      <w:marRight w:val="0"/>
                      <w:marTop w:val="0"/>
                      <w:marBottom w:val="0"/>
                      <w:divBdr>
                        <w:top w:val="none" w:sz="0" w:space="0" w:color="auto"/>
                        <w:left w:val="none" w:sz="0" w:space="0" w:color="auto"/>
                        <w:bottom w:val="none" w:sz="0" w:space="0" w:color="auto"/>
                        <w:right w:val="none" w:sz="0" w:space="0" w:color="auto"/>
                      </w:divBdr>
                    </w:div>
                  </w:divsChild>
                </w:div>
                <w:div w:id="82998569">
                  <w:marLeft w:val="0"/>
                  <w:marRight w:val="0"/>
                  <w:marTop w:val="0"/>
                  <w:marBottom w:val="0"/>
                  <w:divBdr>
                    <w:top w:val="none" w:sz="0" w:space="0" w:color="auto"/>
                    <w:left w:val="none" w:sz="0" w:space="0" w:color="auto"/>
                    <w:bottom w:val="none" w:sz="0" w:space="0" w:color="auto"/>
                    <w:right w:val="none" w:sz="0" w:space="0" w:color="auto"/>
                  </w:divBdr>
                  <w:divsChild>
                    <w:div w:id="764805637">
                      <w:marLeft w:val="0"/>
                      <w:marRight w:val="0"/>
                      <w:marTop w:val="0"/>
                      <w:marBottom w:val="0"/>
                      <w:divBdr>
                        <w:top w:val="none" w:sz="0" w:space="0" w:color="auto"/>
                        <w:left w:val="none" w:sz="0" w:space="0" w:color="auto"/>
                        <w:bottom w:val="none" w:sz="0" w:space="0" w:color="auto"/>
                        <w:right w:val="none" w:sz="0" w:space="0" w:color="auto"/>
                      </w:divBdr>
                    </w:div>
                  </w:divsChild>
                </w:div>
                <w:div w:id="84806032">
                  <w:marLeft w:val="0"/>
                  <w:marRight w:val="0"/>
                  <w:marTop w:val="0"/>
                  <w:marBottom w:val="0"/>
                  <w:divBdr>
                    <w:top w:val="none" w:sz="0" w:space="0" w:color="auto"/>
                    <w:left w:val="none" w:sz="0" w:space="0" w:color="auto"/>
                    <w:bottom w:val="none" w:sz="0" w:space="0" w:color="auto"/>
                    <w:right w:val="none" w:sz="0" w:space="0" w:color="auto"/>
                  </w:divBdr>
                  <w:divsChild>
                    <w:div w:id="971402271">
                      <w:marLeft w:val="0"/>
                      <w:marRight w:val="0"/>
                      <w:marTop w:val="0"/>
                      <w:marBottom w:val="0"/>
                      <w:divBdr>
                        <w:top w:val="none" w:sz="0" w:space="0" w:color="auto"/>
                        <w:left w:val="none" w:sz="0" w:space="0" w:color="auto"/>
                        <w:bottom w:val="none" w:sz="0" w:space="0" w:color="auto"/>
                        <w:right w:val="none" w:sz="0" w:space="0" w:color="auto"/>
                      </w:divBdr>
                    </w:div>
                  </w:divsChild>
                </w:div>
                <w:div w:id="109983053">
                  <w:marLeft w:val="0"/>
                  <w:marRight w:val="0"/>
                  <w:marTop w:val="0"/>
                  <w:marBottom w:val="0"/>
                  <w:divBdr>
                    <w:top w:val="none" w:sz="0" w:space="0" w:color="auto"/>
                    <w:left w:val="none" w:sz="0" w:space="0" w:color="auto"/>
                    <w:bottom w:val="none" w:sz="0" w:space="0" w:color="auto"/>
                    <w:right w:val="none" w:sz="0" w:space="0" w:color="auto"/>
                  </w:divBdr>
                  <w:divsChild>
                    <w:div w:id="1430197600">
                      <w:marLeft w:val="0"/>
                      <w:marRight w:val="0"/>
                      <w:marTop w:val="0"/>
                      <w:marBottom w:val="0"/>
                      <w:divBdr>
                        <w:top w:val="none" w:sz="0" w:space="0" w:color="auto"/>
                        <w:left w:val="none" w:sz="0" w:space="0" w:color="auto"/>
                        <w:bottom w:val="none" w:sz="0" w:space="0" w:color="auto"/>
                        <w:right w:val="none" w:sz="0" w:space="0" w:color="auto"/>
                      </w:divBdr>
                    </w:div>
                  </w:divsChild>
                </w:div>
                <w:div w:id="189415276">
                  <w:marLeft w:val="0"/>
                  <w:marRight w:val="0"/>
                  <w:marTop w:val="0"/>
                  <w:marBottom w:val="0"/>
                  <w:divBdr>
                    <w:top w:val="none" w:sz="0" w:space="0" w:color="auto"/>
                    <w:left w:val="none" w:sz="0" w:space="0" w:color="auto"/>
                    <w:bottom w:val="none" w:sz="0" w:space="0" w:color="auto"/>
                    <w:right w:val="none" w:sz="0" w:space="0" w:color="auto"/>
                  </w:divBdr>
                  <w:divsChild>
                    <w:div w:id="672486896">
                      <w:marLeft w:val="0"/>
                      <w:marRight w:val="0"/>
                      <w:marTop w:val="0"/>
                      <w:marBottom w:val="0"/>
                      <w:divBdr>
                        <w:top w:val="none" w:sz="0" w:space="0" w:color="auto"/>
                        <w:left w:val="none" w:sz="0" w:space="0" w:color="auto"/>
                        <w:bottom w:val="none" w:sz="0" w:space="0" w:color="auto"/>
                        <w:right w:val="none" w:sz="0" w:space="0" w:color="auto"/>
                      </w:divBdr>
                    </w:div>
                  </w:divsChild>
                </w:div>
                <w:div w:id="208882384">
                  <w:marLeft w:val="0"/>
                  <w:marRight w:val="0"/>
                  <w:marTop w:val="0"/>
                  <w:marBottom w:val="0"/>
                  <w:divBdr>
                    <w:top w:val="none" w:sz="0" w:space="0" w:color="auto"/>
                    <w:left w:val="none" w:sz="0" w:space="0" w:color="auto"/>
                    <w:bottom w:val="none" w:sz="0" w:space="0" w:color="auto"/>
                    <w:right w:val="none" w:sz="0" w:space="0" w:color="auto"/>
                  </w:divBdr>
                  <w:divsChild>
                    <w:div w:id="356934923">
                      <w:marLeft w:val="0"/>
                      <w:marRight w:val="0"/>
                      <w:marTop w:val="0"/>
                      <w:marBottom w:val="0"/>
                      <w:divBdr>
                        <w:top w:val="none" w:sz="0" w:space="0" w:color="auto"/>
                        <w:left w:val="none" w:sz="0" w:space="0" w:color="auto"/>
                        <w:bottom w:val="none" w:sz="0" w:space="0" w:color="auto"/>
                        <w:right w:val="none" w:sz="0" w:space="0" w:color="auto"/>
                      </w:divBdr>
                    </w:div>
                  </w:divsChild>
                </w:div>
                <w:div w:id="236323148">
                  <w:marLeft w:val="0"/>
                  <w:marRight w:val="0"/>
                  <w:marTop w:val="0"/>
                  <w:marBottom w:val="0"/>
                  <w:divBdr>
                    <w:top w:val="none" w:sz="0" w:space="0" w:color="auto"/>
                    <w:left w:val="none" w:sz="0" w:space="0" w:color="auto"/>
                    <w:bottom w:val="none" w:sz="0" w:space="0" w:color="auto"/>
                    <w:right w:val="none" w:sz="0" w:space="0" w:color="auto"/>
                  </w:divBdr>
                  <w:divsChild>
                    <w:div w:id="1233738148">
                      <w:marLeft w:val="0"/>
                      <w:marRight w:val="0"/>
                      <w:marTop w:val="0"/>
                      <w:marBottom w:val="0"/>
                      <w:divBdr>
                        <w:top w:val="none" w:sz="0" w:space="0" w:color="auto"/>
                        <w:left w:val="none" w:sz="0" w:space="0" w:color="auto"/>
                        <w:bottom w:val="none" w:sz="0" w:space="0" w:color="auto"/>
                        <w:right w:val="none" w:sz="0" w:space="0" w:color="auto"/>
                      </w:divBdr>
                    </w:div>
                  </w:divsChild>
                </w:div>
                <w:div w:id="444010474">
                  <w:marLeft w:val="0"/>
                  <w:marRight w:val="0"/>
                  <w:marTop w:val="0"/>
                  <w:marBottom w:val="0"/>
                  <w:divBdr>
                    <w:top w:val="none" w:sz="0" w:space="0" w:color="auto"/>
                    <w:left w:val="none" w:sz="0" w:space="0" w:color="auto"/>
                    <w:bottom w:val="none" w:sz="0" w:space="0" w:color="auto"/>
                    <w:right w:val="none" w:sz="0" w:space="0" w:color="auto"/>
                  </w:divBdr>
                  <w:divsChild>
                    <w:div w:id="145242560">
                      <w:marLeft w:val="0"/>
                      <w:marRight w:val="0"/>
                      <w:marTop w:val="0"/>
                      <w:marBottom w:val="0"/>
                      <w:divBdr>
                        <w:top w:val="none" w:sz="0" w:space="0" w:color="auto"/>
                        <w:left w:val="none" w:sz="0" w:space="0" w:color="auto"/>
                        <w:bottom w:val="none" w:sz="0" w:space="0" w:color="auto"/>
                        <w:right w:val="none" w:sz="0" w:space="0" w:color="auto"/>
                      </w:divBdr>
                    </w:div>
                  </w:divsChild>
                </w:div>
                <w:div w:id="596132119">
                  <w:marLeft w:val="0"/>
                  <w:marRight w:val="0"/>
                  <w:marTop w:val="0"/>
                  <w:marBottom w:val="0"/>
                  <w:divBdr>
                    <w:top w:val="none" w:sz="0" w:space="0" w:color="auto"/>
                    <w:left w:val="none" w:sz="0" w:space="0" w:color="auto"/>
                    <w:bottom w:val="none" w:sz="0" w:space="0" w:color="auto"/>
                    <w:right w:val="none" w:sz="0" w:space="0" w:color="auto"/>
                  </w:divBdr>
                  <w:divsChild>
                    <w:div w:id="1755282512">
                      <w:marLeft w:val="0"/>
                      <w:marRight w:val="0"/>
                      <w:marTop w:val="0"/>
                      <w:marBottom w:val="0"/>
                      <w:divBdr>
                        <w:top w:val="none" w:sz="0" w:space="0" w:color="auto"/>
                        <w:left w:val="none" w:sz="0" w:space="0" w:color="auto"/>
                        <w:bottom w:val="none" w:sz="0" w:space="0" w:color="auto"/>
                        <w:right w:val="none" w:sz="0" w:space="0" w:color="auto"/>
                      </w:divBdr>
                    </w:div>
                  </w:divsChild>
                </w:div>
                <w:div w:id="754516715">
                  <w:marLeft w:val="0"/>
                  <w:marRight w:val="0"/>
                  <w:marTop w:val="0"/>
                  <w:marBottom w:val="0"/>
                  <w:divBdr>
                    <w:top w:val="none" w:sz="0" w:space="0" w:color="auto"/>
                    <w:left w:val="none" w:sz="0" w:space="0" w:color="auto"/>
                    <w:bottom w:val="none" w:sz="0" w:space="0" w:color="auto"/>
                    <w:right w:val="none" w:sz="0" w:space="0" w:color="auto"/>
                  </w:divBdr>
                  <w:divsChild>
                    <w:div w:id="930968388">
                      <w:marLeft w:val="0"/>
                      <w:marRight w:val="0"/>
                      <w:marTop w:val="0"/>
                      <w:marBottom w:val="0"/>
                      <w:divBdr>
                        <w:top w:val="none" w:sz="0" w:space="0" w:color="auto"/>
                        <w:left w:val="none" w:sz="0" w:space="0" w:color="auto"/>
                        <w:bottom w:val="none" w:sz="0" w:space="0" w:color="auto"/>
                        <w:right w:val="none" w:sz="0" w:space="0" w:color="auto"/>
                      </w:divBdr>
                    </w:div>
                  </w:divsChild>
                </w:div>
                <w:div w:id="796070686">
                  <w:marLeft w:val="0"/>
                  <w:marRight w:val="0"/>
                  <w:marTop w:val="0"/>
                  <w:marBottom w:val="0"/>
                  <w:divBdr>
                    <w:top w:val="none" w:sz="0" w:space="0" w:color="auto"/>
                    <w:left w:val="none" w:sz="0" w:space="0" w:color="auto"/>
                    <w:bottom w:val="none" w:sz="0" w:space="0" w:color="auto"/>
                    <w:right w:val="none" w:sz="0" w:space="0" w:color="auto"/>
                  </w:divBdr>
                  <w:divsChild>
                    <w:div w:id="299460937">
                      <w:marLeft w:val="0"/>
                      <w:marRight w:val="0"/>
                      <w:marTop w:val="0"/>
                      <w:marBottom w:val="0"/>
                      <w:divBdr>
                        <w:top w:val="none" w:sz="0" w:space="0" w:color="auto"/>
                        <w:left w:val="none" w:sz="0" w:space="0" w:color="auto"/>
                        <w:bottom w:val="none" w:sz="0" w:space="0" w:color="auto"/>
                        <w:right w:val="none" w:sz="0" w:space="0" w:color="auto"/>
                      </w:divBdr>
                    </w:div>
                  </w:divsChild>
                </w:div>
                <w:div w:id="826674178">
                  <w:marLeft w:val="0"/>
                  <w:marRight w:val="0"/>
                  <w:marTop w:val="0"/>
                  <w:marBottom w:val="0"/>
                  <w:divBdr>
                    <w:top w:val="none" w:sz="0" w:space="0" w:color="auto"/>
                    <w:left w:val="none" w:sz="0" w:space="0" w:color="auto"/>
                    <w:bottom w:val="none" w:sz="0" w:space="0" w:color="auto"/>
                    <w:right w:val="none" w:sz="0" w:space="0" w:color="auto"/>
                  </w:divBdr>
                  <w:divsChild>
                    <w:div w:id="460270790">
                      <w:marLeft w:val="0"/>
                      <w:marRight w:val="0"/>
                      <w:marTop w:val="0"/>
                      <w:marBottom w:val="0"/>
                      <w:divBdr>
                        <w:top w:val="none" w:sz="0" w:space="0" w:color="auto"/>
                        <w:left w:val="none" w:sz="0" w:space="0" w:color="auto"/>
                        <w:bottom w:val="none" w:sz="0" w:space="0" w:color="auto"/>
                        <w:right w:val="none" w:sz="0" w:space="0" w:color="auto"/>
                      </w:divBdr>
                    </w:div>
                  </w:divsChild>
                </w:div>
                <w:div w:id="1174881912">
                  <w:marLeft w:val="0"/>
                  <w:marRight w:val="0"/>
                  <w:marTop w:val="0"/>
                  <w:marBottom w:val="0"/>
                  <w:divBdr>
                    <w:top w:val="none" w:sz="0" w:space="0" w:color="auto"/>
                    <w:left w:val="none" w:sz="0" w:space="0" w:color="auto"/>
                    <w:bottom w:val="none" w:sz="0" w:space="0" w:color="auto"/>
                    <w:right w:val="none" w:sz="0" w:space="0" w:color="auto"/>
                  </w:divBdr>
                  <w:divsChild>
                    <w:div w:id="1493183489">
                      <w:marLeft w:val="0"/>
                      <w:marRight w:val="0"/>
                      <w:marTop w:val="0"/>
                      <w:marBottom w:val="0"/>
                      <w:divBdr>
                        <w:top w:val="none" w:sz="0" w:space="0" w:color="auto"/>
                        <w:left w:val="none" w:sz="0" w:space="0" w:color="auto"/>
                        <w:bottom w:val="none" w:sz="0" w:space="0" w:color="auto"/>
                        <w:right w:val="none" w:sz="0" w:space="0" w:color="auto"/>
                      </w:divBdr>
                    </w:div>
                  </w:divsChild>
                </w:div>
                <w:div w:id="1450470398">
                  <w:marLeft w:val="0"/>
                  <w:marRight w:val="0"/>
                  <w:marTop w:val="0"/>
                  <w:marBottom w:val="0"/>
                  <w:divBdr>
                    <w:top w:val="none" w:sz="0" w:space="0" w:color="auto"/>
                    <w:left w:val="none" w:sz="0" w:space="0" w:color="auto"/>
                    <w:bottom w:val="none" w:sz="0" w:space="0" w:color="auto"/>
                    <w:right w:val="none" w:sz="0" w:space="0" w:color="auto"/>
                  </w:divBdr>
                  <w:divsChild>
                    <w:div w:id="1798913331">
                      <w:marLeft w:val="0"/>
                      <w:marRight w:val="0"/>
                      <w:marTop w:val="0"/>
                      <w:marBottom w:val="0"/>
                      <w:divBdr>
                        <w:top w:val="none" w:sz="0" w:space="0" w:color="auto"/>
                        <w:left w:val="none" w:sz="0" w:space="0" w:color="auto"/>
                        <w:bottom w:val="none" w:sz="0" w:space="0" w:color="auto"/>
                        <w:right w:val="none" w:sz="0" w:space="0" w:color="auto"/>
                      </w:divBdr>
                    </w:div>
                  </w:divsChild>
                </w:div>
                <w:div w:id="1609698527">
                  <w:marLeft w:val="0"/>
                  <w:marRight w:val="0"/>
                  <w:marTop w:val="0"/>
                  <w:marBottom w:val="0"/>
                  <w:divBdr>
                    <w:top w:val="none" w:sz="0" w:space="0" w:color="auto"/>
                    <w:left w:val="none" w:sz="0" w:space="0" w:color="auto"/>
                    <w:bottom w:val="none" w:sz="0" w:space="0" w:color="auto"/>
                    <w:right w:val="none" w:sz="0" w:space="0" w:color="auto"/>
                  </w:divBdr>
                  <w:divsChild>
                    <w:div w:id="180901189">
                      <w:marLeft w:val="0"/>
                      <w:marRight w:val="0"/>
                      <w:marTop w:val="0"/>
                      <w:marBottom w:val="0"/>
                      <w:divBdr>
                        <w:top w:val="none" w:sz="0" w:space="0" w:color="auto"/>
                        <w:left w:val="none" w:sz="0" w:space="0" w:color="auto"/>
                        <w:bottom w:val="none" w:sz="0" w:space="0" w:color="auto"/>
                        <w:right w:val="none" w:sz="0" w:space="0" w:color="auto"/>
                      </w:divBdr>
                    </w:div>
                  </w:divsChild>
                </w:div>
                <w:div w:id="1787118138">
                  <w:marLeft w:val="0"/>
                  <w:marRight w:val="0"/>
                  <w:marTop w:val="0"/>
                  <w:marBottom w:val="0"/>
                  <w:divBdr>
                    <w:top w:val="none" w:sz="0" w:space="0" w:color="auto"/>
                    <w:left w:val="none" w:sz="0" w:space="0" w:color="auto"/>
                    <w:bottom w:val="none" w:sz="0" w:space="0" w:color="auto"/>
                    <w:right w:val="none" w:sz="0" w:space="0" w:color="auto"/>
                  </w:divBdr>
                  <w:divsChild>
                    <w:div w:id="1560167798">
                      <w:marLeft w:val="0"/>
                      <w:marRight w:val="0"/>
                      <w:marTop w:val="0"/>
                      <w:marBottom w:val="0"/>
                      <w:divBdr>
                        <w:top w:val="none" w:sz="0" w:space="0" w:color="auto"/>
                        <w:left w:val="none" w:sz="0" w:space="0" w:color="auto"/>
                        <w:bottom w:val="none" w:sz="0" w:space="0" w:color="auto"/>
                        <w:right w:val="none" w:sz="0" w:space="0" w:color="auto"/>
                      </w:divBdr>
                    </w:div>
                  </w:divsChild>
                </w:div>
                <w:div w:id="1787655755">
                  <w:marLeft w:val="0"/>
                  <w:marRight w:val="0"/>
                  <w:marTop w:val="0"/>
                  <w:marBottom w:val="0"/>
                  <w:divBdr>
                    <w:top w:val="none" w:sz="0" w:space="0" w:color="auto"/>
                    <w:left w:val="none" w:sz="0" w:space="0" w:color="auto"/>
                    <w:bottom w:val="none" w:sz="0" w:space="0" w:color="auto"/>
                    <w:right w:val="none" w:sz="0" w:space="0" w:color="auto"/>
                  </w:divBdr>
                  <w:divsChild>
                    <w:div w:id="1597786850">
                      <w:marLeft w:val="0"/>
                      <w:marRight w:val="0"/>
                      <w:marTop w:val="0"/>
                      <w:marBottom w:val="0"/>
                      <w:divBdr>
                        <w:top w:val="none" w:sz="0" w:space="0" w:color="auto"/>
                        <w:left w:val="none" w:sz="0" w:space="0" w:color="auto"/>
                        <w:bottom w:val="none" w:sz="0" w:space="0" w:color="auto"/>
                        <w:right w:val="none" w:sz="0" w:space="0" w:color="auto"/>
                      </w:divBdr>
                    </w:div>
                  </w:divsChild>
                </w:div>
                <w:div w:id="1858230899">
                  <w:marLeft w:val="0"/>
                  <w:marRight w:val="0"/>
                  <w:marTop w:val="0"/>
                  <w:marBottom w:val="0"/>
                  <w:divBdr>
                    <w:top w:val="none" w:sz="0" w:space="0" w:color="auto"/>
                    <w:left w:val="none" w:sz="0" w:space="0" w:color="auto"/>
                    <w:bottom w:val="none" w:sz="0" w:space="0" w:color="auto"/>
                    <w:right w:val="none" w:sz="0" w:space="0" w:color="auto"/>
                  </w:divBdr>
                  <w:divsChild>
                    <w:div w:id="208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99628">
          <w:marLeft w:val="0"/>
          <w:marRight w:val="0"/>
          <w:marTop w:val="0"/>
          <w:marBottom w:val="0"/>
          <w:divBdr>
            <w:top w:val="none" w:sz="0" w:space="0" w:color="auto"/>
            <w:left w:val="none" w:sz="0" w:space="0" w:color="auto"/>
            <w:bottom w:val="none" w:sz="0" w:space="0" w:color="auto"/>
            <w:right w:val="none" w:sz="0" w:space="0" w:color="auto"/>
          </w:divBdr>
        </w:div>
        <w:div w:id="1918056019">
          <w:marLeft w:val="0"/>
          <w:marRight w:val="0"/>
          <w:marTop w:val="0"/>
          <w:marBottom w:val="0"/>
          <w:divBdr>
            <w:top w:val="none" w:sz="0" w:space="0" w:color="auto"/>
            <w:left w:val="none" w:sz="0" w:space="0" w:color="auto"/>
            <w:bottom w:val="none" w:sz="0" w:space="0" w:color="auto"/>
            <w:right w:val="none" w:sz="0" w:space="0" w:color="auto"/>
          </w:divBdr>
        </w:div>
      </w:divsChild>
    </w:div>
    <w:div w:id="1177234836">
      <w:bodyDiv w:val="1"/>
      <w:marLeft w:val="0"/>
      <w:marRight w:val="0"/>
      <w:marTop w:val="0"/>
      <w:marBottom w:val="0"/>
      <w:divBdr>
        <w:top w:val="none" w:sz="0" w:space="0" w:color="auto"/>
        <w:left w:val="none" w:sz="0" w:space="0" w:color="auto"/>
        <w:bottom w:val="none" w:sz="0" w:space="0" w:color="auto"/>
        <w:right w:val="none" w:sz="0" w:space="0" w:color="auto"/>
      </w:divBdr>
    </w:div>
    <w:div w:id="1270770834">
      <w:bodyDiv w:val="1"/>
      <w:marLeft w:val="0"/>
      <w:marRight w:val="0"/>
      <w:marTop w:val="0"/>
      <w:marBottom w:val="0"/>
      <w:divBdr>
        <w:top w:val="none" w:sz="0" w:space="0" w:color="auto"/>
        <w:left w:val="none" w:sz="0" w:space="0" w:color="auto"/>
        <w:bottom w:val="none" w:sz="0" w:space="0" w:color="auto"/>
        <w:right w:val="none" w:sz="0" w:space="0" w:color="auto"/>
      </w:divBdr>
    </w:div>
    <w:div w:id="1535968619">
      <w:bodyDiv w:val="1"/>
      <w:marLeft w:val="0"/>
      <w:marRight w:val="0"/>
      <w:marTop w:val="0"/>
      <w:marBottom w:val="0"/>
      <w:divBdr>
        <w:top w:val="none" w:sz="0" w:space="0" w:color="auto"/>
        <w:left w:val="none" w:sz="0" w:space="0" w:color="auto"/>
        <w:bottom w:val="none" w:sz="0" w:space="0" w:color="auto"/>
        <w:right w:val="none" w:sz="0" w:space="0" w:color="auto"/>
      </w:divBdr>
      <w:divsChild>
        <w:div w:id="525027075">
          <w:marLeft w:val="547"/>
          <w:marRight w:val="0"/>
          <w:marTop w:val="0"/>
          <w:marBottom w:val="0"/>
          <w:divBdr>
            <w:top w:val="none" w:sz="0" w:space="0" w:color="auto"/>
            <w:left w:val="none" w:sz="0" w:space="0" w:color="auto"/>
            <w:bottom w:val="none" w:sz="0" w:space="0" w:color="auto"/>
            <w:right w:val="none" w:sz="0" w:space="0" w:color="auto"/>
          </w:divBdr>
        </w:div>
      </w:divsChild>
    </w:div>
    <w:div w:id="1558586096">
      <w:bodyDiv w:val="1"/>
      <w:marLeft w:val="0"/>
      <w:marRight w:val="0"/>
      <w:marTop w:val="0"/>
      <w:marBottom w:val="0"/>
      <w:divBdr>
        <w:top w:val="none" w:sz="0" w:space="0" w:color="auto"/>
        <w:left w:val="none" w:sz="0" w:space="0" w:color="auto"/>
        <w:bottom w:val="none" w:sz="0" w:space="0" w:color="auto"/>
        <w:right w:val="none" w:sz="0" w:space="0" w:color="auto"/>
      </w:divBdr>
    </w:div>
    <w:div w:id="1585214794">
      <w:bodyDiv w:val="1"/>
      <w:marLeft w:val="0"/>
      <w:marRight w:val="0"/>
      <w:marTop w:val="0"/>
      <w:marBottom w:val="0"/>
      <w:divBdr>
        <w:top w:val="none" w:sz="0" w:space="0" w:color="auto"/>
        <w:left w:val="none" w:sz="0" w:space="0" w:color="auto"/>
        <w:bottom w:val="none" w:sz="0" w:space="0" w:color="auto"/>
        <w:right w:val="none" w:sz="0" w:space="0" w:color="auto"/>
      </w:divBdr>
    </w:div>
    <w:div w:id="1718509406">
      <w:bodyDiv w:val="1"/>
      <w:marLeft w:val="0"/>
      <w:marRight w:val="0"/>
      <w:marTop w:val="0"/>
      <w:marBottom w:val="0"/>
      <w:divBdr>
        <w:top w:val="none" w:sz="0" w:space="0" w:color="auto"/>
        <w:left w:val="none" w:sz="0" w:space="0" w:color="auto"/>
        <w:bottom w:val="none" w:sz="0" w:space="0" w:color="auto"/>
        <w:right w:val="none" w:sz="0" w:space="0" w:color="auto"/>
      </w:divBdr>
    </w:div>
    <w:div w:id="1733964113">
      <w:bodyDiv w:val="1"/>
      <w:marLeft w:val="0"/>
      <w:marRight w:val="0"/>
      <w:marTop w:val="0"/>
      <w:marBottom w:val="0"/>
      <w:divBdr>
        <w:top w:val="none" w:sz="0" w:space="0" w:color="auto"/>
        <w:left w:val="none" w:sz="0" w:space="0" w:color="auto"/>
        <w:bottom w:val="none" w:sz="0" w:space="0" w:color="auto"/>
        <w:right w:val="none" w:sz="0" w:space="0" w:color="auto"/>
      </w:divBdr>
      <w:divsChild>
        <w:div w:id="812020627">
          <w:marLeft w:val="0"/>
          <w:marRight w:val="0"/>
          <w:marTop w:val="0"/>
          <w:marBottom w:val="120"/>
          <w:divBdr>
            <w:top w:val="none" w:sz="0" w:space="0" w:color="auto"/>
            <w:left w:val="none" w:sz="0" w:space="0" w:color="auto"/>
            <w:bottom w:val="none" w:sz="0" w:space="0" w:color="auto"/>
            <w:right w:val="none" w:sz="0" w:space="0" w:color="auto"/>
          </w:divBdr>
          <w:divsChild>
            <w:div w:id="1975984712">
              <w:marLeft w:val="0"/>
              <w:marRight w:val="0"/>
              <w:marTop w:val="0"/>
              <w:marBottom w:val="0"/>
              <w:divBdr>
                <w:top w:val="none" w:sz="0" w:space="0" w:color="auto"/>
                <w:left w:val="none" w:sz="0" w:space="0" w:color="auto"/>
                <w:bottom w:val="none" w:sz="0" w:space="0" w:color="auto"/>
                <w:right w:val="none" w:sz="0" w:space="0" w:color="auto"/>
              </w:divBdr>
            </w:div>
          </w:divsChild>
        </w:div>
        <w:div w:id="1426655863">
          <w:marLeft w:val="0"/>
          <w:marRight w:val="0"/>
          <w:marTop w:val="0"/>
          <w:marBottom w:val="120"/>
          <w:divBdr>
            <w:top w:val="none" w:sz="0" w:space="0" w:color="auto"/>
            <w:left w:val="none" w:sz="0" w:space="0" w:color="auto"/>
            <w:bottom w:val="none" w:sz="0" w:space="0" w:color="auto"/>
            <w:right w:val="none" w:sz="0" w:space="0" w:color="auto"/>
          </w:divBdr>
          <w:divsChild>
            <w:div w:id="15807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recipe.book@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EC761-531E-4BDD-959E-10C4CABA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13</Pages>
  <Words>2189</Words>
  <Characters>12482</Characters>
  <Application>Microsoft Office Word</Application>
  <DocSecurity>0</DocSecurity>
  <Lines>104</Lines>
  <Paragraphs>29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Stela Nikolaeva</dc:creator>
  <cp:keywords/>
  <dc:description/>
  <cp:lastModifiedBy>Stela Nikolaeva</cp:lastModifiedBy>
  <cp:revision>8</cp:revision>
  <dcterms:created xsi:type="dcterms:W3CDTF">2021-05-27T23:57:00Z</dcterms:created>
  <dcterms:modified xsi:type="dcterms:W3CDTF">2021-05-30T21:40:00Z</dcterms:modified>
</cp:coreProperties>
</file>