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3FD7" w14:textId="1F7768E9" w:rsidR="001E2242" w:rsidRPr="00B952D8" w:rsidRDefault="001E2242" w:rsidP="001E2242">
      <w:pPr>
        <w:jc w:val="center"/>
        <w:rPr>
          <w:lang w:val="pl-PL"/>
        </w:rPr>
      </w:pPr>
      <w:r w:rsidRPr="00B952D8">
        <w:rPr>
          <w:lang w:val="pl-PL"/>
        </w:rPr>
        <w:t>RAPORT Z PROJEKTU</w:t>
      </w:r>
    </w:p>
    <w:p w14:paraId="0191227B" w14:textId="77777777" w:rsidR="001E2242" w:rsidRPr="00B952D8" w:rsidRDefault="001E2242" w:rsidP="001E2242">
      <w:pPr>
        <w:jc w:val="center"/>
        <w:rPr>
          <w:lang w:val="pl-PL"/>
        </w:rPr>
      </w:pPr>
    </w:p>
    <w:p w14:paraId="532E660F" w14:textId="7C37CA47" w:rsidR="001E2242" w:rsidRPr="00B952D8" w:rsidRDefault="001E2242" w:rsidP="001E2242">
      <w:pPr>
        <w:jc w:val="center"/>
        <w:rPr>
          <w:lang w:val="pl-PL"/>
        </w:rPr>
      </w:pPr>
      <w:r w:rsidRPr="00B952D8">
        <w:rPr>
          <w:lang w:val="pl-PL"/>
        </w:rPr>
        <w:t>ZADANIE 1</w:t>
      </w:r>
    </w:p>
    <w:p w14:paraId="63C26FC2" w14:textId="77777777" w:rsidR="001E2242" w:rsidRPr="00B952D8" w:rsidRDefault="001E2242" w:rsidP="001E2242">
      <w:pPr>
        <w:jc w:val="center"/>
        <w:rPr>
          <w:lang w:val="pl-PL"/>
        </w:rPr>
      </w:pPr>
    </w:p>
    <w:p w14:paraId="39493B87" w14:textId="77777777" w:rsidR="001E2242" w:rsidRDefault="001E2242" w:rsidP="001E2242">
      <w:pPr>
        <w:rPr>
          <w:lang w:val="pl-PL"/>
        </w:rPr>
      </w:pPr>
      <w:r w:rsidRPr="001E2242">
        <w:rPr>
          <w:lang w:val="pl-PL"/>
        </w:rPr>
        <w:t xml:space="preserve">Dla </w:t>
      </w:r>
      <w:proofErr w:type="spellStart"/>
      <w:r w:rsidRPr="001E2242">
        <w:rPr>
          <w:lang w:val="pl-PL"/>
        </w:rPr>
        <w:t>proby</w:t>
      </w:r>
      <w:proofErr w:type="spellEnd"/>
      <w:r w:rsidRPr="001E2242">
        <w:rPr>
          <w:lang w:val="pl-PL"/>
        </w:rPr>
        <w:t xml:space="preserve"> n = 10, </w:t>
      </w:r>
      <w:proofErr w:type="spellStart"/>
      <w:r w:rsidRPr="001E2242">
        <w:rPr>
          <w:lang w:val="pl-PL"/>
        </w:rPr>
        <w:t>srednia</w:t>
      </w:r>
      <w:proofErr w:type="spellEnd"/>
      <w:r w:rsidRPr="001E2242">
        <w:rPr>
          <w:lang w:val="pl-PL"/>
        </w:rPr>
        <w:t xml:space="preserve"> </w:t>
      </w:r>
      <w:proofErr w:type="spellStart"/>
      <w:r w:rsidRPr="001E2242">
        <w:rPr>
          <w:lang w:val="pl-PL"/>
        </w:rPr>
        <w:t>zarobkow</w:t>
      </w:r>
      <w:proofErr w:type="spellEnd"/>
      <w:r w:rsidRPr="001E2242">
        <w:rPr>
          <w:lang w:val="pl-PL"/>
        </w:rPr>
        <w:t xml:space="preserve"> w</w:t>
      </w:r>
      <w:r>
        <w:rPr>
          <w:lang w:val="pl-PL"/>
        </w:rPr>
        <w:t xml:space="preserve">ynosi: </w:t>
      </w:r>
      <w:r w:rsidRPr="001E2242">
        <w:rPr>
          <w:lang w:val="pl-PL"/>
        </w:rPr>
        <w:t>13311.70</w:t>
      </w:r>
    </w:p>
    <w:p w14:paraId="0E4D540B" w14:textId="77777777" w:rsidR="001E2242" w:rsidRDefault="001E2242" w:rsidP="001E2242">
      <w:pPr>
        <w:rPr>
          <w:lang w:val="pl-PL"/>
        </w:rPr>
      </w:pPr>
    </w:p>
    <w:p w14:paraId="5010CF78" w14:textId="458BF1E8" w:rsidR="001E2242" w:rsidRDefault="001E2242" w:rsidP="001E2242">
      <w:pPr>
        <w:jc w:val="center"/>
        <w:rPr>
          <w:lang w:val="pl-PL"/>
        </w:rPr>
      </w:pPr>
      <w:r>
        <w:rPr>
          <w:lang w:val="pl-PL"/>
        </w:rPr>
        <w:t>CZESC A</w:t>
      </w:r>
    </w:p>
    <w:p w14:paraId="4848AE4E" w14:textId="143DC8D7" w:rsidR="001E2242" w:rsidRDefault="001E2242" w:rsidP="001E2242">
      <w:pPr>
        <w:rPr>
          <w:lang w:val="pl-PL"/>
        </w:rPr>
      </w:pPr>
      <w:r>
        <w:rPr>
          <w:lang w:val="pl-PL"/>
        </w:rPr>
        <w:t>Przyjmujemy ze rozkład jest normalny, oraz znamy odchylenie = 15000</w:t>
      </w:r>
    </w:p>
    <w:p w14:paraId="2559678F" w14:textId="73B5D465" w:rsidR="001E2242" w:rsidRDefault="001E2242" w:rsidP="001E2242">
      <w:pPr>
        <w:rPr>
          <w:lang w:val="pl-PL"/>
        </w:rPr>
      </w:pPr>
      <w:r>
        <w:rPr>
          <w:lang w:val="pl-PL"/>
        </w:rPr>
        <w:t>Wyniki przedziałów ufności:</w:t>
      </w:r>
    </w:p>
    <w:p w14:paraId="6CE2353B" w14:textId="77777777" w:rsidR="00B952D8" w:rsidRPr="00B952D8" w:rsidRDefault="001E2242" w:rsidP="00B952D8">
      <w:pPr>
        <w:rPr>
          <w:lang w:val="pl-PL"/>
        </w:rPr>
      </w:pPr>
      <w:r>
        <w:rPr>
          <w:lang w:val="pl-PL"/>
        </w:rPr>
        <w:t>90%:</w:t>
      </w:r>
      <w:r>
        <w:rPr>
          <w:lang w:val="pl-PL"/>
        </w:rPr>
        <w:tab/>
      </w:r>
      <w:r w:rsidR="00B952D8" w:rsidRPr="00B952D8">
        <w:rPr>
          <w:lang w:val="pl-PL"/>
        </w:rPr>
        <w:t xml:space="preserve">[5509.47, 21113.93] </w:t>
      </w:r>
    </w:p>
    <w:p w14:paraId="390C2B4F" w14:textId="3D20FF16" w:rsidR="001E2242" w:rsidRPr="00B952D8" w:rsidRDefault="001E2242" w:rsidP="001E2242">
      <w:pPr>
        <w:rPr>
          <w:lang w:val="pl-PL"/>
        </w:rPr>
      </w:pPr>
      <w:r w:rsidRPr="00B952D8">
        <w:rPr>
          <w:lang w:val="pl-PL"/>
        </w:rPr>
        <w:t>95%:</w:t>
      </w:r>
      <w:r w:rsidRPr="00B952D8">
        <w:rPr>
          <w:lang w:val="pl-PL"/>
        </w:rPr>
        <w:tab/>
        <w:t xml:space="preserve"> [4014.77, 22608.63]</w:t>
      </w:r>
    </w:p>
    <w:p w14:paraId="6900E0B4" w14:textId="22E6371D" w:rsidR="001E2242" w:rsidRPr="00B952D8" w:rsidRDefault="001E2242" w:rsidP="001E2242">
      <w:pPr>
        <w:rPr>
          <w:lang w:val="pl-PL"/>
        </w:rPr>
      </w:pPr>
    </w:p>
    <w:p w14:paraId="441C020C" w14:textId="376ABC03" w:rsidR="001E2242" w:rsidRPr="00B952D8" w:rsidRDefault="001E2242" w:rsidP="001E2242">
      <w:pPr>
        <w:jc w:val="center"/>
        <w:rPr>
          <w:lang w:val="pl-PL"/>
        </w:rPr>
      </w:pPr>
      <w:r w:rsidRPr="00B952D8">
        <w:rPr>
          <w:lang w:val="pl-PL"/>
        </w:rPr>
        <w:t>CZESC B</w:t>
      </w:r>
    </w:p>
    <w:p w14:paraId="4969D4CD" w14:textId="0E899AE6" w:rsidR="001E2242" w:rsidRDefault="001E2242" w:rsidP="001E2242">
      <w:pPr>
        <w:rPr>
          <w:lang w:val="pl-PL"/>
        </w:rPr>
      </w:pPr>
      <w:r w:rsidRPr="001E2242">
        <w:rPr>
          <w:lang w:val="pl-PL"/>
        </w:rPr>
        <w:t xml:space="preserve">Estymujemy odchylenie z </w:t>
      </w:r>
      <w:proofErr w:type="spellStart"/>
      <w:r w:rsidRPr="001E2242">
        <w:rPr>
          <w:lang w:val="pl-PL"/>
        </w:rPr>
        <w:t>proby</w:t>
      </w:r>
      <w:proofErr w:type="spellEnd"/>
      <w:r w:rsidRPr="001E2242">
        <w:rPr>
          <w:lang w:val="pl-PL"/>
        </w:rPr>
        <w:t>, z</w:t>
      </w:r>
      <w:r>
        <w:rPr>
          <w:lang w:val="pl-PL"/>
        </w:rPr>
        <w:t xml:space="preserve">e względu na n &lt; 30, </w:t>
      </w:r>
      <w:proofErr w:type="spellStart"/>
      <w:r>
        <w:rPr>
          <w:lang w:val="pl-PL"/>
        </w:rPr>
        <w:t>uzyjemy</w:t>
      </w:r>
      <w:proofErr w:type="spellEnd"/>
      <w:r>
        <w:rPr>
          <w:lang w:val="pl-PL"/>
        </w:rPr>
        <w:t xml:space="preserve"> rozkładu t-Studenta</w:t>
      </w:r>
    </w:p>
    <w:p w14:paraId="5CB4EAAB" w14:textId="77777777" w:rsidR="001E2242" w:rsidRDefault="001E2242" w:rsidP="001E2242">
      <w:pPr>
        <w:rPr>
          <w:lang w:val="pl-PL"/>
        </w:rPr>
      </w:pPr>
      <w:r>
        <w:rPr>
          <w:lang w:val="pl-PL"/>
        </w:rPr>
        <w:t>Wyniki przedziałów ufności:</w:t>
      </w:r>
    </w:p>
    <w:p w14:paraId="239B9956" w14:textId="30045D6D" w:rsidR="001E2242" w:rsidRPr="00B952D8" w:rsidRDefault="001E2242" w:rsidP="001E2242">
      <w:pPr>
        <w:rPr>
          <w:lang w:val="pl-PL"/>
        </w:rPr>
      </w:pPr>
      <w:r>
        <w:rPr>
          <w:lang w:val="pl-PL"/>
        </w:rPr>
        <w:t>90%:</w:t>
      </w:r>
      <w:r>
        <w:rPr>
          <w:lang w:val="pl-PL"/>
        </w:rPr>
        <w:tab/>
        <w:t xml:space="preserve"> </w:t>
      </w:r>
      <w:r w:rsidRPr="00B952D8">
        <w:rPr>
          <w:lang w:val="pl-PL"/>
        </w:rPr>
        <w:t xml:space="preserve">[4812.39, 21811.01] </w:t>
      </w:r>
    </w:p>
    <w:p w14:paraId="4350F9E8" w14:textId="77777777" w:rsidR="001E2242" w:rsidRPr="00B952D8" w:rsidRDefault="001E2242" w:rsidP="001E2242">
      <w:pPr>
        <w:rPr>
          <w:lang w:val="pl-PL"/>
        </w:rPr>
      </w:pPr>
      <w:r w:rsidRPr="00B952D8">
        <w:rPr>
          <w:lang w:val="pl-PL"/>
        </w:rPr>
        <w:t>95%:</w:t>
      </w:r>
      <w:r w:rsidRPr="00B952D8">
        <w:rPr>
          <w:lang w:val="pl-PL"/>
        </w:rPr>
        <w:tab/>
        <w:t xml:space="preserve"> [2823.11, 23800.29]</w:t>
      </w:r>
    </w:p>
    <w:p w14:paraId="08A000F7" w14:textId="77777777" w:rsidR="001E2242" w:rsidRPr="00B952D8" w:rsidRDefault="001E2242" w:rsidP="001E2242">
      <w:pPr>
        <w:rPr>
          <w:lang w:val="pl-PL"/>
        </w:rPr>
      </w:pPr>
    </w:p>
    <w:p w14:paraId="41AF2C48" w14:textId="77777777" w:rsidR="001E2242" w:rsidRPr="00B952D8" w:rsidRDefault="001E2242" w:rsidP="001E2242">
      <w:pPr>
        <w:rPr>
          <w:lang w:val="pl-PL"/>
        </w:rPr>
      </w:pPr>
    </w:p>
    <w:p w14:paraId="2E825100" w14:textId="77777777" w:rsidR="001E2242" w:rsidRPr="00B952D8" w:rsidRDefault="001E2242" w:rsidP="001E2242">
      <w:pPr>
        <w:rPr>
          <w:lang w:val="pl-PL"/>
        </w:rPr>
      </w:pPr>
    </w:p>
    <w:p w14:paraId="7E8E8A66" w14:textId="77777777" w:rsidR="001E2242" w:rsidRPr="00B952D8" w:rsidRDefault="001E2242" w:rsidP="001E2242">
      <w:pPr>
        <w:rPr>
          <w:lang w:val="pl-PL"/>
        </w:rPr>
      </w:pPr>
    </w:p>
    <w:p w14:paraId="33E078AD" w14:textId="77777777" w:rsidR="001E2242" w:rsidRPr="00B952D8" w:rsidRDefault="001E2242" w:rsidP="001E2242">
      <w:pPr>
        <w:rPr>
          <w:lang w:val="pl-PL"/>
        </w:rPr>
      </w:pPr>
    </w:p>
    <w:p w14:paraId="35A83569" w14:textId="77777777" w:rsidR="001E2242" w:rsidRPr="00B952D8" w:rsidRDefault="001E2242" w:rsidP="001E2242">
      <w:pPr>
        <w:rPr>
          <w:lang w:val="pl-PL"/>
        </w:rPr>
      </w:pPr>
    </w:p>
    <w:p w14:paraId="0ED3E87D" w14:textId="77777777" w:rsidR="001E2242" w:rsidRPr="00B952D8" w:rsidRDefault="001E2242" w:rsidP="001E2242">
      <w:pPr>
        <w:rPr>
          <w:lang w:val="pl-PL"/>
        </w:rPr>
      </w:pPr>
    </w:p>
    <w:p w14:paraId="4F014F5A" w14:textId="77777777" w:rsidR="001E2242" w:rsidRPr="00B952D8" w:rsidRDefault="001E2242" w:rsidP="001E2242">
      <w:pPr>
        <w:rPr>
          <w:lang w:val="pl-PL"/>
        </w:rPr>
      </w:pPr>
    </w:p>
    <w:p w14:paraId="4CE79D68" w14:textId="77777777" w:rsidR="001E2242" w:rsidRPr="00B952D8" w:rsidRDefault="001E2242" w:rsidP="001E2242">
      <w:pPr>
        <w:rPr>
          <w:lang w:val="pl-PL"/>
        </w:rPr>
      </w:pPr>
    </w:p>
    <w:p w14:paraId="31740349" w14:textId="77777777" w:rsidR="001E2242" w:rsidRPr="00B952D8" w:rsidRDefault="001E2242" w:rsidP="001E2242">
      <w:pPr>
        <w:rPr>
          <w:lang w:val="pl-PL"/>
        </w:rPr>
      </w:pPr>
    </w:p>
    <w:p w14:paraId="30BAE719" w14:textId="77777777" w:rsidR="001E2242" w:rsidRPr="00B952D8" w:rsidRDefault="001E2242" w:rsidP="001E2242">
      <w:pPr>
        <w:rPr>
          <w:lang w:val="pl-PL"/>
        </w:rPr>
      </w:pPr>
    </w:p>
    <w:p w14:paraId="7BE72ADF" w14:textId="2909ABDA" w:rsidR="001E2242" w:rsidRPr="00B952D8" w:rsidRDefault="001E2242" w:rsidP="001E2242">
      <w:pPr>
        <w:jc w:val="center"/>
        <w:rPr>
          <w:lang w:val="pl-PL"/>
        </w:rPr>
      </w:pPr>
      <w:r w:rsidRPr="00B952D8">
        <w:rPr>
          <w:lang w:val="pl-PL"/>
        </w:rPr>
        <w:lastRenderedPageBreak/>
        <w:t>CZESC C</w:t>
      </w:r>
    </w:p>
    <w:p w14:paraId="2A689EC2" w14:textId="77777777" w:rsidR="001E2242" w:rsidRPr="00B952D8" w:rsidRDefault="001E2242" w:rsidP="001E2242">
      <w:pPr>
        <w:jc w:val="center"/>
        <w:rPr>
          <w:lang w:val="pl-PL"/>
        </w:rPr>
      </w:pPr>
    </w:p>
    <w:p w14:paraId="19C765E6" w14:textId="273BA4E2" w:rsidR="001E2242" w:rsidRDefault="001E2242" w:rsidP="001E2242">
      <w:pPr>
        <w:rPr>
          <w:lang w:val="pl-PL"/>
        </w:rPr>
      </w:pPr>
      <w:r w:rsidRPr="001E2242">
        <w:rPr>
          <w:lang w:val="pl-PL"/>
        </w:rPr>
        <w:t>Sporządzony został histogram oraz w</w:t>
      </w:r>
      <w:r>
        <w:rPr>
          <w:lang w:val="pl-PL"/>
        </w:rPr>
        <w:t xml:space="preserve">ykres </w:t>
      </w:r>
      <w:proofErr w:type="spellStart"/>
      <w:r>
        <w:rPr>
          <w:lang w:val="pl-PL"/>
        </w:rPr>
        <w:t>kwantyl</w:t>
      </w:r>
      <w:proofErr w:type="spellEnd"/>
      <w:r>
        <w:rPr>
          <w:lang w:val="pl-PL"/>
        </w:rPr>
        <w:t xml:space="preserve"> – </w:t>
      </w:r>
      <w:proofErr w:type="spellStart"/>
      <w:r>
        <w:rPr>
          <w:lang w:val="pl-PL"/>
        </w:rPr>
        <w:t>kwantyl</w:t>
      </w:r>
      <w:proofErr w:type="spellEnd"/>
      <w:r>
        <w:rPr>
          <w:lang w:val="pl-PL"/>
        </w:rPr>
        <w:t>.</w:t>
      </w:r>
    </w:p>
    <w:p w14:paraId="1B103BAD" w14:textId="4E76D438" w:rsidR="001E2242" w:rsidRPr="001E2242" w:rsidRDefault="001E2242" w:rsidP="001E2242">
      <w:pPr>
        <w:rPr>
          <w:lang w:val="pl-PL"/>
        </w:rPr>
      </w:pPr>
      <w:r w:rsidRPr="001E2242">
        <w:rPr>
          <w:noProof/>
          <w:lang w:val="pl-PL"/>
        </w:rPr>
        <w:drawing>
          <wp:inline distT="0" distB="0" distL="0" distR="0" wp14:anchorId="3FB84747" wp14:editId="2285B957">
            <wp:extent cx="5760720" cy="4824730"/>
            <wp:effectExtent l="0" t="0" r="0" b="0"/>
            <wp:docPr id="1566770445" name="Obraz 1" descr="Obraz zawierający tekst, diagram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0445" name="Obraz 1" descr="Obraz zawierający tekst, diagram, zrzut ekranu, lini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6A52" w14:textId="3EB39F85" w:rsidR="00DD29A4" w:rsidRDefault="001E2242" w:rsidP="00DD29A4">
      <w:pPr>
        <w:rPr>
          <w:lang w:val="pl-PL"/>
        </w:rPr>
      </w:pPr>
      <w:proofErr w:type="spellStart"/>
      <w:r>
        <w:rPr>
          <w:lang w:val="pl-PL"/>
        </w:rPr>
        <w:t>Analizujac</w:t>
      </w:r>
      <w:proofErr w:type="spellEnd"/>
      <w:r>
        <w:rPr>
          <w:lang w:val="pl-PL"/>
        </w:rPr>
        <w:t xml:space="preserve"> wykres, zauważamy ze rozkład jest prawostronnie </w:t>
      </w:r>
      <w:proofErr w:type="spellStart"/>
      <w:r>
        <w:rPr>
          <w:lang w:val="pl-PL"/>
        </w:rPr>
        <w:t>skosny</w:t>
      </w:r>
      <w:proofErr w:type="spellEnd"/>
      <w:r>
        <w:rPr>
          <w:lang w:val="pl-PL"/>
        </w:rPr>
        <w:t xml:space="preserve"> oraz </w:t>
      </w:r>
      <w:proofErr w:type="spellStart"/>
      <w:r>
        <w:rPr>
          <w:lang w:val="pl-PL"/>
        </w:rPr>
        <w:t>wystepuja</w:t>
      </w:r>
      <w:proofErr w:type="spellEnd"/>
      <w:r>
        <w:rPr>
          <w:lang w:val="pl-PL"/>
        </w:rPr>
        <w:t xml:space="preserve"> wartości odstające (na wykresie </w:t>
      </w:r>
      <w:proofErr w:type="spellStart"/>
      <w:r>
        <w:rPr>
          <w:lang w:val="pl-PL"/>
        </w:rPr>
        <w:t>kwantyl-kwantyl</w:t>
      </w:r>
      <w:proofErr w:type="spellEnd"/>
      <w:r>
        <w:rPr>
          <w:lang w:val="pl-PL"/>
        </w:rPr>
        <w:t xml:space="preserve"> nie </w:t>
      </w:r>
      <w:proofErr w:type="spellStart"/>
      <w:r>
        <w:rPr>
          <w:lang w:val="pl-PL"/>
        </w:rPr>
        <w:t>leza</w:t>
      </w:r>
      <w:proofErr w:type="spellEnd"/>
      <w:r>
        <w:rPr>
          <w:lang w:val="pl-PL"/>
        </w:rPr>
        <w:t xml:space="preserve"> na linii)</w:t>
      </w:r>
      <w:r w:rsidR="00DD29A4">
        <w:rPr>
          <w:lang w:val="pl-PL"/>
        </w:rPr>
        <w:t xml:space="preserve">. </w:t>
      </w:r>
      <w:proofErr w:type="spellStart"/>
      <w:r w:rsidR="00DD29A4">
        <w:rPr>
          <w:lang w:val="pl-PL"/>
        </w:rPr>
        <w:t>Zalozenie</w:t>
      </w:r>
      <w:proofErr w:type="spellEnd"/>
      <w:r w:rsidR="00DD29A4">
        <w:rPr>
          <w:lang w:val="pl-PL"/>
        </w:rPr>
        <w:t xml:space="preserve"> w podpunkcie A i B o normalności było </w:t>
      </w:r>
      <w:proofErr w:type="spellStart"/>
      <w:r w:rsidR="00DD29A4">
        <w:rPr>
          <w:lang w:val="pl-PL"/>
        </w:rPr>
        <w:t>bledne</w:t>
      </w:r>
      <w:proofErr w:type="spellEnd"/>
      <w:r w:rsidR="00DD29A4">
        <w:rPr>
          <w:lang w:val="pl-PL"/>
        </w:rPr>
        <w:t>.</w:t>
      </w:r>
      <w:r w:rsidR="00DD29A4">
        <w:rPr>
          <w:lang w:val="pl-PL"/>
        </w:rPr>
        <w:br/>
      </w:r>
      <w:r w:rsidR="00DD29A4">
        <w:rPr>
          <w:lang w:val="pl-PL"/>
        </w:rPr>
        <w:br/>
        <w:t xml:space="preserve">Wyniki przedziałów ufności dla metody </w:t>
      </w:r>
      <w:proofErr w:type="spellStart"/>
      <w:r w:rsidR="00DD29A4">
        <w:rPr>
          <w:lang w:val="pl-PL"/>
        </w:rPr>
        <w:t>Bootstrap</w:t>
      </w:r>
      <w:proofErr w:type="spellEnd"/>
      <w:r w:rsidR="00DD29A4">
        <w:rPr>
          <w:lang w:val="pl-PL"/>
        </w:rPr>
        <w:t>:</w:t>
      </w:r>
    </w:p>
    <w:p w14:paraId="792DFF16" w14:textId="7268A0AF" w:rsidR="00DD29A4" w:rsidRPr="00B952D8" w:rsidRDefault="00DD29A4" w:rsidP="00DD29A4">
      <w:r>
        <w:rPr>
          <w:lang w:val="pl-PL"/>
        </w:rPr>
        <w:t>90%:</w:t>
      </w:r>
      <w:r>
        <w:rPr>
          <w:lang w:val="pl-PL"/>
        </w:rPr>
        <w:tab/>
        <w:t xml:space="preserve"> </w:t>
      </w:r>
      <w:r w:rsidR="00B952D8" w:rsidRPr="00B952D8">
        <w:t>[6501.96, 20952.54]</w:t>
      </w:r>
    </w:p>
    <w:p w14:paraId="10AC2E5A" w14:textId="448EA2D9" w:rsidR="00DD29A4" w:rsidRPr="00B952D8" w:rsidRDefault="00DD29A4" w:rsidP="00DD29A4">
      <w:r w:rsidRPr="00B952D8">
        <w:rPr>
          <w:lang w:val="pl-PL"/>
        </w:rPr>
        <w:t>95%:</w:t>
      </w:r>
      <w:r w:rsidRPr="00B952D8">
        <w:rPr>
          <w:lang w:val="pl-PL"/>
        </w:rPr>
        <w:tab/>
        <w:t xml:space="preserve"> </w:t>
      </w:r>
      <w:r w:rsidR="00B952D8" w:rsidRPr="00B952D8">
        <w:t>[5323.14, 22650.64]</w:t>
      </w:r>
    </w:p>
    <w:p w14:paraId="749FEDEB" w14:textId="387AF934" w:rsidR="00DD29A4" w:rsidRPr="00B952D8" w:rsidRDefault="00DD29A4" w:rsidP="00DD29A4">
      <w:pPr>
        <w:rPr>
          <w:lang w:val="pl-PL"/>
        </w:rPr>
      </w:pPr>
    </w:p>
    <w:p w14:paraId="20628C27" w14:textId="77777777" w:rsidR="001E2242" w:rsidRDefault="001E2242" w:rsidP="001E2242">
      <w:pPr>
        <w:rPr>
          <w:lang w:val="pl-PL"/>
        </w:rPr>
      </w:pPr>
    </w:p>
    <w:p w14:paraId="29DB6D10" w14:textId="77777777" w:rsidR="005749B5" w:rsidRDefault="005749B5" w:rsidP="001E2242">
      <w:pPr>
        <w:rPr>
          <w:lang w:val="pl-PL"/>
        </w:rPr>
      </w:pPr>
    </w:p>
    <w:p w14:paraId="5FA6748D" w14:textId="77777777" w:rsidR="005749B5" w:rsidRPr="001E2242" w:rsidRDefault="005749B5" w:rsidP="001E2242">
      <w:pPr>
        <w:rPr>
          <w:lang w:val="pl-PL"/>
        </w:rPr>
      </w:pPr>
    </w:p>
    <w:p w14:paraId="41FF8475" w14:textId="629739FE" w:rsidR="001E2242" w:rsidRDefault="00DD29A4" w:rsidP="00DD29A4">
      <w:pPr>
        <w:jc w:val="center"/>
        <w:rPr>
          <w:lang w:val="pl-PL"/>
        </w:rPr>
      </w:pPr>
      <w:r>
        <w:rPr>
          <w:lang w:val="pl-PL"/>
        </w:rPr>
        <w:lastRenderedPageBreak/>
        <w:t>ZADANIE 2</w:t>
      </w:r>
    </w:p>
    <w:p w14:paraId="2455BC95" w14:textId="17417819" w:rsidR="00DD29A4" w:rsidRDefault="00DD29A4" w:rsidP="001E2242">
      <w:pPr>
        <w:rPr>
          <w:lang w:val="pl-PL"/>
        </w:rPr>
      </w:pPr>
      <w:proofErr w:type="spellStart"/>
      <w:r>
        <w:rPr>
          <w:lang w:val="pl-PL"/>
        </w:rPr>
        <w:t>Zbior</w:t>
      </w:r>
      <w:proofErr w:type="spellEnd"/>
      <w:r>
        <w:rPr>
          <w:lang w:val="pl-PL"/>
        </w:rPr>
        <w:t xml:space="preserve"> 1: </w:t>
      </w:r>
      <w:proofErr w:type="spellStart"/>
      <w:r>
        <w:rPr>
          <w:lang w:val="pl-PL"/>
        </w:rPr>
        <w:t>Anorexia</w:t>
      </w:r>
      <w:proofErr w:type="spellEnd"/>
    </w:p>
    <w:p w14:paraId="026591D9" w14:textId="36E499EA" w:rsidR="00DD29A4" w:rsidRDefault="00DD29A4" w:rsidP="001E2242">
      <w:pPr>
        <w:rPr>
          <w:lang w:val="pl-PL"/>
        </w:rPr>
      </w:pPr>
      <w:r>
        <w:rPr>
          <w:lang w:val="pl-PL"/>
        </w:rPr>
        <w:t xml:space="preserve">Dane </w:t>
      </w:r>
      <w:proofErr w:type="spellStart"/>
      <w:r>
        <w:rPr>
          <w:lang w:val="pl-PL"/>
        </w:rPr>
        <w:t>dotycza</w:t>
      </w:r>
      <w:proofErr w:type="spellEnd"/>
      <w:r>
        <w:rPr>
          <w:lang w:val="pl-PL"/>
        </w:rPr>
        <w:t xml:space="preserve"> wag pacjentek po terapii leczenia anoreksji.\</w:t>
      </w:r>
    </w:p>
    <w:p w14:paraId="1C134CE8" w14:textId="493BCA52" w:rsidR="00DD29A4" w:rsidRPr="001E2242" w:rsidRDefault="00DD29A4" w:rsidP="001E2242">
      <w:pPr>
        <w:rPr>
          <w:lang w:val="pl-PL"/>
        </w:rPr>
      </w:pPr>
      <w:r w:rsidRPr="00DD29A4">
        <w:rPr>
          <w:noProof/>
          <w:lang w:val="pl-PL"/>
        </w:rPr>
        <w:drawing>
          <wp:inline distT="0" distB="0" distL="0" distR="0" wp14:anchorId="15CD8EEC" wp14:editId="0E7A60BF">
            <wp:extent cx="5111408" cy="4304581"/>
            <wp:effectExtent l="0" t="0" r="0" b="1270"/>
            <wp:docPr id="560206367" name="Obraz 1" descr="Obraz zawierający tekst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6367" name="Obraz 1" descr="Obraz zawierający tekst, diagram, Wykres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43" cy="43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E491" w14:textId="70A66101" w:rsidR="001E2242" w:rsidRDefault="005749B5" w:rsidP="001E2242">
      <w:pPr>
        <w:rPr>
          <w:lang w:val="pl-PL"/>
        </w:rPr>
      </w:pPr>
      <w:r>
        <w:rPr>
          <w:lang w:val="pl-PL"/>
        </w:rPr>
        <w:t xml:space="preserve">Analiza wykresu sugeruje, ze mamy do czynienia z rozkład zbliżonym do normalnego. Widzimy lekka asymetrie prawostronna. Punkty na wykresie </w:t>
      </w:r>
      <w:proofErr w:type="spellStart"/>
      <w:r>
        <w:rPr>
          <w:lang w:val="pl-PL"/>
        </w:rPr>
        <w:t>kwantyl-kwantyl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sa</w:t>
      </w:r>
      <w:proofErr w:type="spellEnd"/>
      <w:r>
        <w:rPr>
          <w:lang w:val="pl-PL"/>
        </w:rPr>
        <w:t xml:space="preserve"> blisko linii teoretycznej w </w:t>
      </w:r>
      <w:proofErr w:type="spellStart"/>
      <w:r>
        <w:rPr>
          <w:lang w:val="pl-PL"/>
        </w:rPr>
        <w:t>glownej</w:t>
      </w:r>
      <w:proofErr w:type="spellEnd"/>
      <w:r>
        <w:rPr>
          <w:lang w:val="pl-PL"/>
        </w:rPr>
        <w:t xml:space="preserve"> części wykresu, z odchyleniami na krańcach. </w:t>
      </w:r>
    </w:p>
    <w:p w14:paraId="7D6EFDED" w14:textId="77777777" w:rsidR="00DD29A4" w:rsidRDefault="00DD29A4" w:rsidP="001E2242">
      <w:pPr>
        <w:rPr>
          <w:lang w:val="pl-PL"/>
        </w:rPr>
      </w:pPr>
    </w:p>
    <w:p w14:paraId="6FB16780" w14:textId="6521CD63" w:rsidR="00DD29A4" w:rsidRDefault="00DD29A4" w:rsidP="001E2242">
      <w:pPr>
        <w:rPr>
          <w:lang w:val="pl-PL"/>
        </w:rPr>
      </w:pPr>
      <w:r>
        <w:rPr>
          <w:lang w:val="pl-PL"/>
        </w:rPr>
        <w:t xml:space="preserve">Wyniki </w:t>
      </w:r>
      <w:proofErr w:type="spellStart"/>
      <w:r>
        <w:rPr>
          <w:lang w:val="pl-PL"/>
        </w:rPr>
        <w:t>przedzialow</w:t>
      </w:r>
      <w:proofErr w:type="spellEnd"/>
      <w:r>
        <w:rPr>
          <w:lang w:val="pl-PL"/>
        </w:rPr>
        <w:t xml:space="preserve"> ufności dla:</w:t>
      </w:r>
    </w:p>
    <w:p w14:paraId="5A802928" w14:textId="77777777" w:rsidR="00B952D8" w:rsidRPr="00B952D8" w:rsidRDefault="00DD29A4" w:rsidP="00B952D8">
      <w:pPr>
        <w:rPr>
          <w:lang w:val="pl-PL"/>
        </w:rPr>
      </w:pPr>
      <w:r>
        <w:rPr>
          <w:lang w:val="pl-PL"/>
        </w:rPr>
        <w:t xml:space="preserve">95% dla </w:t>
      </w:r>
      <w:proofErr w:type="spellStart"/>
      <w:r>
        <w:rPr>
          <w:lang w:val="pl-PL"/>
        </w:rPr>
        <w:t>sredniej</w:t>
      </w:r>
      <w:proofErr w:type="spellEnd"/>
      <w:r>
        <w:rPr>
          <w:lang w:val="pl-PL"/>
        </w:rPr>
        <w:t>:</w:t>
      </w:r>
      <w:r>
        <w:rPr>
          <w:lang w:val="pl-PL"/>
        </w:rPr>
        <w:tab/>
      </w:r>
      <w:r w:rsidR="00B952D8" w:rsidRPr="00B952D8">
        <w:rPr>
          <w:lang w:val="pl-PL"/>
        </w:rPr>
        <w:t>[ 83.31649  ,  87.04458 ]</w:t>
      </w:r>
    </w:p>
    <w:p w14:paraId="131613FC" w14:textId="77777777" w:rsidR="00B952D8" w:rsidRPr="00B952D8" w:rsidRDefault="00DD29A4" w:rsidP="00B952D8">
      <w:pPr>
        <w:rPr>
          <w:lang w:val="pl-PL"/>
        </w:rPr>
      </w:pPr>
      <w:r>
        <w:rPr>
          <w:lang w:val="pl-PL"/>
        </w:rPr>
        <w:t>95% dla odchylenia:</w:t>
      </w:r>
      <w:r>
        <w:rPr>
          <w:lang w:val="pl-PL"/>
        </w:rPr>
        <w:tab/>
      </w:r>
      <w:r w:rsidR="00B952D8" w:rsidRPr="00B952D8">
        <w:rPr>
          <w:lang w:val="pl-PL"/>
        </w:rPr>
        <w:t>[ 6.905878  ,  8.985915 ]</w:t>
      </w:r>
    </w:p>
    <w:p w14:paraId="37AD8C32" w14:textId="2E68C0C4" w:rsidR="00B952D8" w:rsidRPr="00B952D8" w:rsidRDefault="00DD29A4" w:rsidP="00B952D8">
      <w:pPr>
        <w:rPr>
          <w:lang w:val="pl-PL"/>
        </w:rPr>
      </w:pPr>
      <w:r>
        <w:rPr>
          <w:lang w:val="pl-PL"/>
        </w:rPr>
        <w:t xml:space="preserve">95% dla wariancji: </w:t>
      </w:r>
      <w:r>
        <w:rPr>
          <w:lang w:val="pl-PL"/>
        </w:rPr>
        <w:tab/>
      </w:r>
      <w:r w:rsidR="00B952D8" w:rsidRPr="00B952D8">
        <w:rPr>
          <w:lang w:val="pl-PL"/>
        </w:rPr>
        <w:t>[ 47.69115  ,  80.74667 ]</w:t>
      </w:r>
    </w:p>
    <w:p w14:paraId="308C5681" w14:textId="518133F0" w:rsidR="00DD29A4" w:rsidRPr="00B952D8" w:rsidRDefault="00DD29A4" w:rsidP="00DD29A4">
      <w:pPr>
        <w:rPr>
          <w:lang w:val="pl-PL"/>
        </w:rPr>
      </w:pPr>
    </w:p>
    <w:p w14:paraId="1EF5971A" w14:textId="77777777" w:rsidR="00DD29A4" w:rsidRPr="00B952D8" w:rsidRDefault="00DD29A4" w:rsidP="00DD29A4">
      <w:pPr>
        <w:rPr>
          <w:lang w:val="pl-PL"/>
        </w:rPr>
      </w:pPr>
    </w:p>
    <w:p w14:paraId="6ED75F3E" w14:textId="77777777" w:rsidR="00DD29A4" w:rsidRPr="00B952D8" w:rsidRDefault="00DD29A4" w:rsidP="00DD29A4">
      <w:pPr>
        <w:rPr>
          <w:lang w:val="pl-PL"/>
        </w:rPr>
      </w:pPr>
    </w:p>
    <w:p w14:paraId="754BD7AF" w14:textId="77777777" w:rsidR="005749B5" w:rsidRPr="00B952D8" w:rsidRDefault="005749B5" w:rsidP="00DD29A4">
      <w:pPr>
        <w:rPr>
          <w:lang w:val="pl-PL"/>
        </w:rPr>
      </w:pPr>
    </w:p>
    <w:p w14:paraId="7AB0DACE" w14:textId="0AC588DC" w:rsidR="00DD29A4" w:rsidRPr="00B952D8" w:rsidRDefault="00DD29A4" w:rsidP="00DD29A4">
      <w:pPr>
        <w:rPr>
          <w:lang w:val="pl-PL"/>
        </w:rPr>
      </w:pPr>
      <w:proofErr w:type="spellStart"/>
      <w:r w:rsidRPr="00B952D8">
        <w:rPr>
          <w:lang w:val="pl-PL"/>
        </w:rPr>
        <w:lastRenderedPageBreak/>
        <w:t>Zbior</w:t>
      </w:r>
      <w:proofErr w:type="spellEnd"/>
      <w:r w:rsidRPr="00B952D8">
        <w:rPr>
          <w:lang w:val="pl-PL"/>
        </w:rPr>
        <w:t xml:space="preserve"> 2: Aids</w:t>
      </w:r>
    </w:p>
    <w:p w14:paraId="06F66650" w14:textId="3F04F0AA" w:rsidR="00DD29A4" w:rsidRDefault="00DD29A4" w:rsidP="00DD29A4">
      <w:pPr>
        <w:rPr>
          <w:lang w:val="pl-PL"/>
        </w:rPr>
      </w:pPr>
      <w:r w:rsidRPr="00DD29A4">
        <w:rPr>
          <w:lang w:val="pl-PL"/>
        </w:rPr>
        <w:t xml:space="preserve">Dane </w:t>
      </w:r>
      <w:proofErr w:type="spellStart"/>
      <w:r w:rsidRPr="00DD29A4">
        <w:rPr>
          <w:lang w:val="pl-PL"/>
        </w:rPr>
        <w:t>przedstawiaja</w:t>
      </w:r>
      <w:proofErr w:type="spellEnd"/>
      <w:r w:rsidRPr="00DD29A4">
        <w:rPr>
          <w:lang w:val="pl-PL"/>
        </w:rPr>
        <w:t xml:space="preserve"> wiek </w:t>
      </w:r>
      <w:proofErr w:type="spellStart"/>
      <w:r w:rsidRPr="00DD29A4">
        <w:rPr>
          <w:lang w:val="pl-PL"/>
        </w:rPr>
        <w:t>pacjentow</w:t>
      </w:r>
      <w:proofErr w:type="spellEnd"/>
      <w:r w:rsidRPr="00DD29A4">
        <w:rPr>
          <w:lang w:val="pl-PL"/>
        </w:rPr>
        <w:t xml:space="preserve"> w</w:t>
      </w:r>
      <w:r>
        <w:rPr>
          <w:lang w:val="pl-PL"/>
        </w:rPr>
        <w:t xml:space="preserve"> momencie diagnozy</w:t>
      </w:r>
    </w:p>
    <w:p w14:paraId="5A9FFD2A" w14:textId="4232629D" w:rsidR="00DD29A4" w:rsidRPr="00DD29A4" w:rsidRDefault="00DD29A4" w:rsidP="00DD29A4">
      <w:pPr>
        <w:rPr>
          <w:lang w:val="pl-PL"/>
        </w:rPr>
      </w:pPr>
      <w:r w:rsidRPr="00DD29A4">
        <w:rPr>
          <w:noProof/>
          <w:lang w:val="pl-PL"/>
        </w:rPr>
        <w:drawing>
          <wp:inline distT="0" distB="0" distL="0" distR="0" wp14:anchorId="21FDF2C9" wp14:editId="43157770">
            <wp:extent cx="5760720" cy="4818380"/>
            <wp:effectExtent l="0" t="0" r="0" b="1270"/>
            <wp:docPr id="588415005" name="Obraz 1" descr="Obraz zawierający tekst, diagram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15005" name="Obraz 1" descr="Obraz zawierający tekst, diagram, Wykres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7DD8" w14:textId="71A75721" w:rsidR="00DD29A4" w:rsidRDefault="004D1376" w:rsidP="001E2242">
      <w:pPr>
        <w:rPr>
          <w:lang w:val="pl-PL"/>
        </w:rPr>
      </w:pPr>
      <w:r>
        <w:rPr>
          <w:lang w:val="pl-PL"/>
        </w:rPr>
        <w:t xml:space="preserve">Analiza wykresu </w:t>
      </w:r>
      <w:proofErr w:type="spellStart"/>
      <w:r>
        <w:rPr>
          <w:lang w:val="pl-PL"/>
        </w:rPr>
        <w:t>kwantyl-kwantyl</w:t>
      </w:r>
      <w:proofErr w:type="spellEnd"/>
      <w:r>
        <w:rPr>
          <w:lang w:val="pl-PL"/>
        </w:rPr>
        <w:t xml:space="preserve"> pokazuje, ze w centralnej części dane pokrywają się z teoretyczna linia, co sugeruje zgodność z rozkładem normalnym dla </w:t>
      </w:r>
      <w:proofErr w:type="spellStart"/>
      <w:r>
        <w:rPr>
          <w:lang w:val="pl-PL"/>
        </w:rPr>
        <w:t>wiekzosci</w:t>
      </w:r>
      <w:proofErr w:type="spellEnd"/>
      <w:r>
        <w:rPr>
          <w:lang w:val="pl-PL"/>
        </w:rPr>
        <w:t xml:space="preserve"> obserwacji. Widzimy jednak odchylenia na krańcach. Przy tak dużej </w:t>
      </w:r>
      <w:proofErr w:type="spellStart"/>
      <w:r>
        <w:rPr>
          <w:lang w:val="pl-PL"/>
        </w:rPr>
        <w:t>probce</w:t>
      </w:r>
      <w:proofErr w:type="spellEnd"/>
      <w:r>
        <w:rPr>
          <w:lang w:val="pl-PL"/>
        </w:rPr>
        <w:t xml:space="preserve">(n &gt; 2000) jest to typowe.  Jednak mimo odchyleń mogę </w:t>
      </w:r>
      <w:proofErr w:type="spellStart"/>
      <w:r>
        <w:rPr>
          <w:lang w:val="pl-PL"/>
        </w:rPr>
        <w:t>uznac</w:t>
      </w:r>
      <w:proofErr w:type="spellEnd"/>
      <w:r>
        <w:rPr>
          <w:lang w:val="pl-PL"/>
        </w:rPr>
        <w:t>, ze rozkład jest zbliżony do normalnego</w:t>
      </w:r>
    </w:p>
    <w:p w14:paraId="751FD59A" w14:textId="77777777" w:rsidR="004D1376" w:rsidRDefault="004D1376" w:rsidP="001E2242">
      <w:pPr>
        <w:rPr>
          <w:lang w:val="pl-PL"/>
        </w:rPr>
      </w:pPr>
    </w:p>
    <w:p w14:paraId="1289E47F" w14:textId="77777777" w:rsidR="004D1376" w:rsidRDefault="004D1376" w:rsidP="004D1376">
      <w:pPr>
        <w:rPr>
          <w:lang w:val="pl-PL"/>
        </w:rPr>
      </w:pPr>
      <w:r>
        <w:rPr>
          <w:lang w:val="pl-PL"/>
        </w:rPr>
        <w:t xml:space="preserve">Wyniki </w:t>
      </w:r>
      <w:proofErr w:type="spellStart"/>
      <w:r>
        <w:rPr>
          <w:lang w:val="pl-PL"/>
        </w:rPr>
        <w:t>przedzialow</w:t>
      </w:r>
      <w:proofErr w:type="spellEnd"/>
      <w:r>
        <w:rPr>
          <w:lang w:val="pl-PL"/>
        </w:rPr>
        <w:t xml:space="preserve"> ufności dla:</w:t>
      </w:r>
    </w:p>
    <w:p w14:paraId="7A325E68" w14:textId="77777777" w:rsidR="00B952D8" w:rsidRPr="00B952D8" w:rsidRDefault="004D1376" w:rsidP="00B952D8">
      <w:r>
        <w:rPr>
          <w:lang w:val="pl-PL"/>
        </w:rPr>
        <w:t xml:space="preserve">95% dla </w:t>
      </w:r>
      <w:proofErr w:type="spellStart"/>
      <w:r>
        <w:rPr>
          <w:lang w:val="pl-PL"/>
        </w:rPr>
        <w:t>sredniej</w:t>
      </w:r>
      <w:proofErr w:type="spellEnd"/>
      <w:r>
        <w:rPr>
          <w:lang w:val="pl-PL"/>
        </w:rPr>
        <w:t>:</w:t>
      </w:r>
      <w:r>
        <w:rPr>
          <w:lang w:val="pl-PL"/>
        </w:rPr>
        <w:tab/>
      </w:r>
      <w:r w:rsidR="00B952D8" w:rsidRPr="00B952D8">
        <w:t>[ 37.04079  ,  37.77351 ]</w:t>
      </w:r>
    </w:p>
    <w:p w14:paraId="24B19870" w14:textId="7A908C79" w:rsidR="004D1376" w:rsidRPr="00B952D8" w:rsidRDefault="004D1376" w:rsidP="004D1376">
      <w:r>
        <w:rPr>
          <w:lang w:val="pl-PL"/>
        </w:rPr>
        <w:t>95% dla odchylenia:</w:t>
      </w:r>
      <w:r>
        <w:rPr>
          <w:lang w:val="pl-PL"/>
        </w:rPr>
        <w:tab/>
      </w:r>
      <w:r w:rsidR="00B952D8" w:rsidRPr="00B952D8">
        <w:t>[ 9.729435  ,  10.39455 ]</w:t>
      </w:r>
    </w:p>
    <w:p w14:paraId="4C31D9DA" w14:textId="5CAB52FA" w:rsidR="004D1376" w:rsidRDefault="004D1376" w:rsidP="004D1376">
      <w:r>
        <w:rPr>
          <w:lang w:val="pl-PL"/>
        </w:rPr>
        <w:t xml:space="preserve">95% dla wariancji: </w:t>
      </w:r>
      <w:r>
        <w:rPr>
          <w:lang w:val="pl-PL"/>
        </w:rPr>
        <w:tab/>
      </w:r>
      <w:r w:rsidR="00B952D8" w:rsidRPr="00B952D8">
        <w:t>[ 94.66191  ,  108.0466 ]</w:t>
      </w:r>
    </w:p>
    <w:p w14:paraId="634035B3" w14:textId="77777777" w:rsidR="00B952D8" w:rsidRPr="00B952D8" w:rsidRDefault="00B952D8" w:rsidP="004D1376"/>
    <w:p w14:paraId="639FD1A0" w14:textId="77777777" w:rsidR="004D1376" w:rsidRPr="00B952D8" w:rsidRDefault="004D1376" w:rsidP="004D1376">
      <w:pPr>
        <w:rPr>
          <w:lang w:val="pl-PL"/>
        </w:rPr>
      </w:pPr>
    </w:p>
    <w:p w14:paraId="15F41B27" w14:textId="4A0673CA" w:rsidR="004D1376" w:rsidRPr="00B952D8" w:rsidRDefault="004D1376" w:rsidP="004D1376">
      <w:pPr>
        <w:rPr>
          <w:lang w:val="pl-PL"/>
        </w:rPr>
      </w:pPr>
      <w:proofErr w:type="spellStart"/>
      <w:r w:rsidRPr="00B952D8">
        <w:rPr>
          <w:lang w:val="pl-PL"/>
        </w:rPr>
        <w:lastRenderedPageBreak/>
        <w:t>Zbior</w:t>
      </w:r>
      <w:proofErr w:type="spellEnd"/>
      <w:r w:rsidRPr="00B952D8">
        <w:rPr>
          <w:lang w:val="pl-PL"/>
        </w:rPr>
        <w:t xml:space="preserve"> 3: </w:t>
      </w:r>
      <w:proofErr w:type="spellStart"/>
      <w:r w:rsidRPr="00B952D8">
        <w:rPr>
          <w:lang w:val="pl-PL"/>
        </w:rPr>
        <w:t>Birthwt</w:t>
      </w:r>
      <w:proofErr w:type="spellEnd"/>
    </w:p>
    <w:p w14:paraId="0FBE2578" w14:textId="3EC35530" w:rsidR="004D1376" w:rsidRDefault="004D1376" w:rsidP="004D1376">
      <w:pPr>
        <w:rPr>
          <w:lang w:val="pl-PL"/>
        </w:rPr>
      </w:pPr>
      <w:r w:rsidRPr="004D1376">
        <w:rPr>
          <w:lang w:val="pl-PL"/>
        </w:rPr>
        <w:t xml:space="preserve">Dane </w:t>
      </w:r>
      <w:proofErr w:type="spellStart"/>
      <w:r w:rsidRPr="004D1376">
        <w:rPr>
          <w:lang w:val="pl-PL"/>
        </w:rPr>
        <w:t>przedstawiaja</w:t>
      </w:r>
      <w:proofErr w:type="spellEnd"/>
      <w:r w:rsidRPr="004D1376">
        <w:rPr>
          <w:lang w:val="pl-PL"/>
        </w:rPr>
        <w:t xml:space="preserve"> </w:t>
      </w:r>
      <w:proofErr w:type="spellStart"/>
      <w:r w:rsidRPr="004D1376">
        <w:rPr>
          <w:lang w:val="pl-PL"/>
        </w:rPr>
        <w:t>wage</w:t>
      </w:r>
      <w:proofErr w:type="spellEnd"/>
      <w:r w:rsidRPr="004D1376">
        <w:rPr>
          <w:lang w:val="pl-PL"/>
        </w:rPr>
        <w:t xml:space="preserve"> matek p</w:t>
      </w:r>
      <w:r>
        <w:rPr>
          <w:lang w:val="pl-PL"/>
        </w:rPr>
        <w:t xml:space="preserve">rzed zajściem w </w:t>
      </w:r>
      <w:proofErr w:type="spellStart"/>
      <w:r>
        <w:rPr>
          <w:lang w:val="pl-PL"/>
        </w:rPr>
        <w:t>ciaze</w:t>
      </w:r>
      <w:proofErr w:type="spellEnd"/>
    </w:p>
    <w:p w14:paraId="53DDE8EE" w14:textId="26DEFDC2" w:rsidR="004D1376" w:rsidRPr="004D1376" w:rsidRDefault="004D1376" w:rsidP="004D1376">
      <w:pPr>
        <w:rPr>
          <w:lang w:val="pl-PL"/>
        </w:rPr>
      </w:pPr>
      <w:r w:rsidRPr="004D1376">
        <w:rPr>
          <w:noProof/>
          <w:lang w:val="pl-PL"/>
        </w:rPr>
        <w:drawing>
          <wp:inline distT="0" distB="0" distL="0" distR="0" wp14:anchorId="1442C414" wp14:editId="704AD24C">
            <wp:extent cx="5760720" cy="4816475"/>
            <wp:effectExtent l="0" t="0" r="0" b="3175"/>
            <wp:docPr id="308970526" name="Obraz 1" descr="Obraz zawierający tekst, diagram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0526" name="Obraz 1" descr="Obraz zawierający tekst, diagram, Wykres, lini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2DAC" w14:textId="441B00F8" w:rsidR="004D1376" w:rsidRDefault="004D1376" w:rsidP="001E2242">
      <w:pPr>
        <w:rPr>
          <w:lang w:val="pl-PL"/>
        </w:rPr>
      </w:pPr>
      <w:r>
        <w:rPr>
          <w:lang w:val="pl-PL"/>
        </w:rPr>
        <w:t xml:space="preserve">Wykresy jednoznacznie </w:t>
      </w:r>
      <w:proofErr w:type="spellStart"/>
      <w:r>
        <w:rPr>
          <w:lang w:val="pl-PL"/>
        </w:rPr>
        <w:t>pokazuja</w:t>
      </w:r>
      <w:proofErr w:type="spellEnd"/>
      <w:r>
        <w:rPr>
          <w:lang w:val="pl-PL"/>
        </w:rPr>
        <w:t xml:space="preserve"> brak normalności. Widzimy silna </w:t>
      </w:r>
      <w:proofErr w:type="spellStart"/>
      <w:r>
        <w:rPr>
          <w:lang w:val="pl-PL"/>
        </w:rPr>
        <w:t>skosnosc</w:t>
      </w:r>
      <w:proofErr w:type="spellEnd"/>
      <w:r>
        <w:rPr>
          <w:lang w:val="pl-PL"/>
        </w:rPr>
        <w:t xml:space="preserve"> prawostronna. </w:t>
      </w:r>
      <w:proofErr w:type="spellStart"/>
      <w:r>
        <w:rPr>
          <w:lang w:val="pl-PL"/>
        </w:rPr>
        <w:t>Wiekszosc</w:t>
      </w:r>
      <w:proofErr w:type="spellEnd"/>
      <w:r>
        <w:rPr>
          <w:lang w:val="pl-PL"/>
        </w:rPr>
        <w:t xml:space="preserve"> obserwacji skupia się przy tych niższych wartościach, lecz widzimy wartości </w:t>
      </w:r>
      <w:proofErr w:type="spellStart"/>
      <w:r>
        <w:rPr>
          <w:lang w:val="pl-PL"/>
        </w:rPr>
        <w:t>siegajace</w:t>
      </w:r>
      <w:proofErr w:type="spellEnd"/>
      <w:r>
        <w:rPr>
          <w:lang w:val="pl-PL"/>
        </w:rPr>
        <w:t xml:space="preserve"> krańca wysokich wag. Na wykresie </w:t>
      </w:r>
      <w:proofErr w:type="spellStart"/>
      <w:r>
        <w:rPr>
          <w:lang w:val="pl-PL"/>
        </w:rPr>
        <w:t>kwantyl-kwantyl</w:t>
      </w:r>
      <w:proofErr w:type="spellEnd"/>
      <w:r>
        <w:rPr>
          <w:lang w:val="pl-PL"/>
        </w:rPr>
        <w:t xml:space="preserve"> punkty odstają drastycznie od linii teoretycznej w </w:t>
      </w:r>
      <w:proofErr w:type="spellStart"/>
      <w:r>
        <w:rPr>
          <w:lang w:val="pl-PL"/>
        </w:rPr>
        <w:t>gornej</w:t>
      </w:r>
      <w:proofErr w:type="spellEnd"/>
      <w:r>
        <w:rPr>
          <w:lang w:val="pl-PL"/>
        </w:rPr>
        <w:t xml:space="preserve"> części wykresu. Musimy wykorzystać </w:t>
      </w:r>
      <w:proofErr w:type="spellStart"/>
      <w:r>
        <w:rPr>
          <w:lang w:val="pl-PL"/>
        </w:rPr>
        <w:t>metode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bootstrap</w:t>
      </w:r>
      <w:proofErr w:type="spellEnd"/>
      <w:r>
        <w:rPr>
          <w:lang w:val="pl-PL"/>
        </w:rPr>
        <w:t>.</w:t>
      </w:r>
    </w:p>
    <w:p w14:paraId="4F2C0092" w14:textId="77777777" w:rsidR="004D1376" w:rsidRDefault="004D1376" w:rsidP="001E2242">
      <w:pPr>
        <w:rPr>
          <w:lang w:val="pl-PL"/>
        </w:rPr>
      </w:pPr>
    </w:p>
    <w:p w14:paraId="4324D366" w14:textId="77777777" w:rsidR="005749B5" w:rsidRDefault="005749B5" w:rsidP="005749B5">
      <w:pPr>
        <w:rPr>
          <w:lang w:val="pl-PL"/>
        </w:rPr>
      </w:pPr>
      <w:r>
        <w:rPr>
          <w:lang w:val="pl-PL"/>
        </w:rPr>
        <w:t xml:space="preserve">Wyniki </w:t>
      </w:r>
      <w:proofErr w:type="spellStart"/>
      <w:r>
        <w:rPr>
          <w:lang w:val="pl-PL"/>
        </w:rPr>
        <w:t>przedzialow</w:t>
      </w:r>
      <w:proofErr w:type="spellEnd"/>
      <w:r>
        <w:rPr>
          <w:lang w:val="pl-PL"/>
        </w:rPr>
        <w:t xml:space="preserve"> ufności dla:</w:t>
      </w:r>
    </w:p>
    <w:p w14:paraId="25007DCD" w14:textId="77777777" w:rsidR="00B952D8" w:rsidRPr="00B952D8" w:rsidRDefault="005749B5" w:rsidP="00B952D8">
      <w:pPr>
        <w:rPr>
          <w:lang w:val="pl-PL"/>
        </w:rPr>
      </w:pPr>
      <w:r>
        <w:rPr>
          <w:lang w:val="pl-PL"/>
        </w:rPr>
        <w:t xml:space="preserve">95% dla </w:t>
      </w:r>
      <w:proofErr w:type="spellStart"/>
      <w:r>
        <w:rPr>
          <w:lang w:val="pl-PL"/>
        </w:rPr>
        <w:t>sredniej</w:t>
      </w:r>
      <w:proofErr w:type="spellEnd"/>
      <w:r>
        <w:rPr>
          <w:lang w:val="pl-PL"/>
        </w:rPr>
        <w:t>:</w:t>
      </w:r>
      <w:r>
        <w:rPr>
          <w:lang w:val="pl-PL"/>
        </w:rPr>
        <w:tab/>
      </w:r>
      <w:r w:rsidR="00B952D8" w:rsidRPr="00B952D8">
        <w:rPr>
          <w:lang w:val="pl-PL"/>
        </w:rPr>
        <w:t>[ 125.4972  ,  134.302 ]</w:t>
      </w:r>
    </w:p>
    <w:p w14:paraId="733E893A" w14:textId="5B8D85F9" w:rsidR="005749B5" w:rsidRPr="00B952D8" w:rsidRDefault="005749B5" w:rsidP="005749B5">
      <w:r>
        <w:rPr>
          <w:lang w:val="pl-PL"/>
        </w:rPr>
        <w:t>95% dla odchylenia:</w:t>
      </w:r>
      <w:r>
        <w:rPr>
          <w:lang w:val="pl-PL"/>
        </w:rPr>
        <w:tab/>
      </w:r>
      <w:r w:rsidR="00B952D8" w:rsidRPr="00B952D8">
        <w:t>[ 25.9727  ,  34.84806 ]</w:t>
      </w:r>
    </w:p>
    <w:p w14:paraId="23F3FEB2" w14:textId="77777777" w:rsidR="00B952D8" w:rsidRPr="00B952D8" w:rsidRDefault="005749B5" w:rsidP="00B952D8">
      <w:r>
        <w:rPr>
          <w:lang w:val="pl-PL"/>
        </w:rPr>
        <w:t xml:space="preserve">95% dla wariancji: </w:t>
      </w:r>
      <w:r>
        <w:rPr>
          <w:lang w:val="pl-PL"/>
        </w:rPr>
        <w:tab/>
      </w:r>
      <w:r w:rsidR="00B952D8" w:rsidRPr="00B952D8">
        <w:t>[ 674.5813  ,  1214.387 ]</w:t>
      </w:r>
    </w:p>
    <w:p w14:paraId="4DA80DC3" w14:textId="627EC48F" w:rsidR="005749B5" w:rsidRPr="00B952D8" w:rsidRDefault="005749B5" w:rsidP="001E2242">
      <w:pPr>
        <w:rPr>
          <w:lang w:val="pl-PL"/>
        </w:rPr>
      </w:pPr>
    </w:p>
    <w:p w14:paraId="748A9563" w14:textId="77777777" w:rsidR="005749B5" w:rsidRPr="00B952D8" w:rsidRDefault="005749B5" w:rsidP="001E2242">
      <w:pPr>
        <w:rPr>
          <w:lang w:val="pl-PL"/>
        </w:rPr>
      </w:pPr>
    </w:p>
    <w:p w14:paraId="0F1ABD19" w14:textId="77777777" w:rsidR="005749B5" w:rsidRPr="00B952D8" w:rsidRDefault="005749B5" w:rsidP="001E2242">
      <w:pPr>
        <w:rPr>
          <w:lang w:val="pl-PL"/>
        </w:rPr>
      </w:pPr>
    </w:p>
    <w:p w14:paraId="7C783B2A" w14:textId="77777777" w:rsidR="005749B5" w:rsidRPr="00B952D8" w:rsidRDefault="005749B5" w:rsidP="001E2242">
      <w:pPr>
        <w:rPr>
          <w:lang w:val="pl-PL"/>
        </w:rPr>
      </w:pPr>
    </w:p>
    <w:p w14:paraId="4DD119B9" w14:textId="77777777" w:rsidR="005749B5" w:rsidRPr="00B952D8" w:rsidRDefault="005749B5" w:rsidP="001E2242">
      <w:pPr>
        <w:rPr>
          <w:lang w:val="pl-PL"/>
        </w:rPr>
      </w:pPr>
    </w:p>
    <w:p w14:paraId="5B4E5A65" w14:textId="7D72F708" w:rsidR="005749B5" w:rsidRDefault="005749B5" w:rsidP="001E2242">
      <w:r w:rsidRPr="005749B5">
        <w:rPr>
          <w:noProof/>
        </w:rPr>
        <w:drawing>
          <wp:inline distT="0" distB="0" distL="0" distR="0" wp14:anchorId="3E7BEC29" wp14:editId="63AD4B92">
            <wp:extent cx="3286584" cy="1143160"/>
            <wp:effectExtent l="0" t="0" r="0" b="0"/>
            <wp:docPr id="689701169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1169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682A" w14:textId="5666514F" w:rsidR="005749B5" w:rsidRDefault="005749B5" w:rsidP="001E2242">
      <w:r w:rsidRPr="005749B5">
        <w:rPr>
          <w:noProof/>
        </w:rPr>
        <w:drawing>
          <wp:inline distT="0" distB="0" distL="0" distR="0" wp14:anchorId="2E4A2854" wp14:editId="2966307C">
            <wp:extent cx="3410426" cy="1171739"/>
            <wp:effectExtent l="0" t="0" r="0" b="9525"/>
            <wp:docPr id="1249569027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9027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F75E" w14:textId="79FD5CD4" w:rsidR="005749B5" w:rsidRPr="005749B5" w:rsidRDefault="005749B5" w:rsidP="001E2242">
      <w:r w:rsidRPr="005749B5">
        <w:rPr>
          <w:noProof/>
        </w:rPr>
        <w:drawing>
          <wp:inline distT="0" distB="0" distL="0" distR="0" wp14:anchorId="07DF1F3D" wp14:editId="3A3023F4">
            <wp:extent cx="3419952" cy="1247949"/>
            <wp:effectExtent l="0" t="0" r="9525" b="9525"/>
            <wp:docPr id="1996257118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7118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9B5" w:rsidRPr="005749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42"/>
    <w:rsid w:val="001E2242"/>
    <w:rsid w:val="003C5A44"/>
    <w:rsid w:val="004D1376"/>
    <w:rsid w:val="00540E82"/>
    <w:rsid w:val="005749B5"/>
    <w:rsid w:val="00B952D8"/>
    <w:rsid w:val="00DD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FCDD"/>
  <w15:chartTrackingRefBased/>
  <w15:docId w15:val="{AEB2D2EB-8B91-446D-A3E5-DE57B3BB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E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E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E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E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E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E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E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E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E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E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E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E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E224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E224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E224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E224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E224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E224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E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E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E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E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E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E224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E224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E224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E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E224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E2242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E22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E22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Stelmach</dc:creator>
  <cp:keywords/>
  <dc:description/>
  <cp:lastModifiedBy>Jakub Stelmach</cp:lastModifiedBy>
  <cp:revision>2</cp:revision>
  <dcterms:created xsi:type="dcterms:W3CDTF">2025-12-03T21:35:00Z</dcterms:created>
  <dcterms:modified xsi:type="dcterms:W3CDTF">2025-12-04T16:36:00Z</dcterms:modified>
</cp:coreProperties>
</file>