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Список дел (To Do list)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03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Необходимо реализовать список запланированных задач (примерную реализацию можно посмотреть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Приложение представляет собой html-страницу, на которой располагается список дел пользователя. Имеется возможность добавить задачу в список, редактировать ее, пометить как выполненную, удалить и полностью очистить список.</w:t>
      </w:r>
    </w:p>
    <w:p w:rsidR="00000000" w:rsidDel="00000000" w:rsidP="00000000" w:rsidRDefault="00000000" w:rsidRPr="00000000" w14:paraId="00000007">
      <w:pPr>
        <w:spacing w:line="276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Условия реализации: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 первом запуске приложения список дел должен быть пустым.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верху страницы должно располагаться поле для ввода названия задачи и кнопка “Добавить” справа от него.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нопка “Добавить” должна быть заблокированной (disabled) в случае, если поле ввода пустое.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аждая задача в списке представляет собой следующие элементы (слева-направо): checkbox (позволяет отметить задачу как (не) выполненную), название задачи, иконки для редактирования и удаления задачи.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ри нажатии на иконку редактирования должно появляться диалоговое окно с текстовым поле, в котором можно изменить название задачи. Диалоговое окно должно содержать кнопки “Отмена” и “Сохранить”.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ри нажатии на иконку удаления должно появляться диалоговое окно с текстом “Данная задача будет удалена. Продолжить?” и вариантами ответа “Нет”, “Да”.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 самом низу списка должна располагаться кнопка “Очистить список”. При нажатии на нее должно появляться диалоговое окно с текстом “Список задач будет полностью очищен. Продолжить?” и вариантами ответа “Нет”, “Да”.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писок задач должен быть адаптивным: при сжатии, если название задачи переполняет контейнер, оно должно сокращаться с помощью свойства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ellipsis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аксимальная ширина списка задача должна составлять 1024px.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tl w:val="0"/>
        </w:rPr>
        <w:t xml:space="preserve">сли высота списка больше высоты экрана, то скроллиться должен только список (а не вся страница).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формление приложения на ваше усмотрение.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Используемые технологии: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HTML5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CSS3 (Необходимо использовать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SASS-препроцессор</w:t>
        </w:r>
      </w:hyperlink>
      <w:r w:rsidDel="00000000" w:rsidR="00000000" w:rsidRPr="00000000">
        <w:rPr>
          <w:rtl w:val="0"/>
        </w:rPr>
        <w:t xml:space="preserve">, а также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CSS variables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Grids</w:t>
        </w:r>
      </w:hyperlink>
      <w:r w:rsidDel="00000000" w:rsidR="00000000" w:rsidRPr="00000000">
        <w:rPr>
          <w:rtl w:val="0"/>
        </w:rPr>
        <w:t xml:space="preserve"> и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Flexboxes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Имена классов задавать по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БЭМ-методологии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JS (использовать “vanilla” JS.  Необходимо использовать возможности из современных спецификаций ES6, ES7, ES8, а также оформить код по данному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style guide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Дополнительные условия: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перед началом выполнения задания необходимо создать папку с названием “Task 5 (To Do List)” в вашем репозитории на GitHub и добавить меня как master-a (мой аккаунт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https://github.com/AlexMozheiko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** Бонусное задание: добавить возможность сохранения дел пользователя при закрытии вкладки или выходе из браузера (т.е., например, пользователь добавляет задачи в список, закрывает вкладку, снова открывает приложение и видит созданный ранее список дел). Для этого использовать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HTML Local Storage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s-tricks.com/snippets/css/a-guide-to-flexbox/" TargetMode="External"/><Relationship Id="rId10" Type="http://schemas.openxmlformats.org/officeDocument/2006/relationships/hyperlink" Target="https://css-tricks.com/snippets/css/complete-guide-grid/" TargetMode="External"/><Relationship Id="rId13" Type="http://schemas.openxmlformats.org/officeDocument/2006/relationships/hyperlink" Target="https://github.com/airbnb/javascript" TargetMode="External"/><Relationship Id="rId12" Type="http://schemas.openxmlformats.org/officeDocument/2006/relationships/hyperlink" Target="https://en.bem.info/methodology/cs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CSS/Using_CSS_variables" TargetMode="External"/><Relationship Id="rId15" Type="http://schemas.openxmlformats.org/officeDocument/2006/relationships/hyperlink" Target="https://developer.mozilla.org/en-US/docs/Web/API/Window/localStorage" TargetMode="External"/><Relationship Id="rId14" Type="http://schemas.openxmlformats.org/officeDocument/2006/relationships/hyperlink" Target="https://github.com/AlexMozheiko" TargetMode="External"/><Relationship Id="rId5" Type="http://schemas.openxmlformats.org/officeDocument/2006/relationships/styles" Target="styles.xml"/><Relationship Id="rId6" Type="http://schemas.openxmlformats.org/officeDocument/2006/relationships/hyperlink" Target="http://expalmer.github.io/todo-list-vanilla-js/" TargetMode="External"/><Relationship Id="rId7" Type="http://schemas.openxmlformats.org/officeDocument/2006/relationships/hyperlink" Target="https://www.w3schools.com/CSSref/css3_pr_text-overflow.asp" TargetMode="External"/><Relationship Id="rId8" Type="http://schemas.openxmlformats.org/officeDocument/2006/relationships/hyperlink" Target="https://sass-lang.com/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